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A26D40D" w:rsidR="00281F31" w:rsidRDefault="009D3321" w:rsidP="009D3321">
      <w:pPr>
        <w:pStyle w:val="Title"/>
      </w:pPr>
      <w:r>
        <w:t xml:space="preserve">Episode </w:t>
      </w:r>
      <w:r w:rsidR="00387121">
        <w:t>5</w:t>
      </w:r>
      <w:r>
        <w:t>:</w:t>
      </w:r>
      <w:r w:rsidR="00743E53">
        <w:t xml:space="preserve"> Dr.</w:t>
      </w:r>
      <w:r>
        <w:t xml:space="preserve"> </w:t>
      </w:r>
      <w:r w:rsidR="00387121">
        <w:t>Jim Kroll</w:t>
      </w:r>
    </w:p>
    <w:p w14:paraId="2AA4F190" w14:textId="77777777" w:rsidR="005656FC" w:rsidRDefault="009D3321" w:rsidP="005656FC">
      <w:pPr>
        <w:rPr>
          <w:rFonts w:asciiTheme="majorHAnsi" w:hAnsiTheme="majorHAnsi"/>
        </w:rPr>
      </w:pPr>
      <w:r w:rsidRPr="005656FC">
        <w:rPr>
          <w:rFonts w:asciiTheme="majorHAnsi" w:hAnsiTheme="majorHAnsi"/>
          <w:b/>
        </w:rPr>
        <w:t>KL:</w:t>
      </w:r>
      <w:r w:rsidRPr="005656FC">
        <w:rPr>
          <w:rFonts w:asciiTheme="majorHAnsi" w:hAnsiTheme="majorHAnsi"/>
        </w:rPr>
        <w:t xml:space="preserve"> Katie Linder</w:t>
      </w:r>
      <w:r w:rsidRPr="005656FC">
        <w:rPr>
          <w:rFonts w:asciiTheme="majorHAnsi" w:hAnsiTheme="majorHAnsi"/>
        </w:rPr>
        <w:br/>
      </w:r>
      <w:r w:rsidR="00E7146C" w:rsidRPr="005656FC">
        <w:rPr>
          <w:rFonts w:asciiTheme="majorHAnsi" w:hAnsiTheme="majorHAnsi"/>
        </w:rPr>
        <w:t>J</w:t>
      </w:r>
      <w:r w:rsidR="00387121" w:rsidRPr="005656FC">
        <w:rPr>
          <w:rFonts w:asciiTheme="majorHAnsi" w:hAnsiTheme="majorHAnsi"/>
        </w:rPr>
        <w:t>K</w:t>
      </w:r>
      <w:r w:rsidR="00E7146C" w:rsidRPr="005656FC">
        <w:rPr>
          <w:rFonts w:asciiTheme="majorHAnsi" w:hAnsiTheme="majorHAnsi"/>
        </w:rPr>
        <w:t xml:space="preserve">: </w:t>
      </w:r>
      <w:r w:rsidR="00387121" w:rsidRPr="005656FC">
        <w:rPr>
          <w:rFonts w:asciiTheme="majorHAnsi" w:hAnsiTheme="majorHAnsi"/>
        </w:rPr>
        <w:t>Jim Kroll</w:t>
      </w:r>
      <w:r w:rsidR="00E7146C" w:rsidRPr="005656FC">
        <w:rPr>
          <w:rFonts w:asciiTheme="majorHAnsi" w:hAnsiTheme="majorHAnsi"/>
        </w:rPr>
        <w:t xml:space="preserve"> </w:t>
      </w:r>
      <w:r w:rsidRPr="005656FC">
        <w:rPr>
          <w:rFonts w:asciiTheme="majorHAnsi" w:hAnsiTheme="majorHAnsi"/>
        </w:rPr>
        <w:br/>
      </w:r>
      <w:r w:rsidRPr="005656FC">
        <w:rPr>
          <w:rFonts w:asciiTheme="majorHAnsi" w:hAnsiTheme="majorHAnsi"/>
        </w:rPr>
        <w:br/>
      </w:r>
      <w:r w:rsidRPr="005656FC">
        <w:rPr>
          <w:rFonts w:asciiTheme="majorHAnsi" w:hAnsiTheme="majorHAnsi"/>
          <w:b/>
        </w:rPr>
        <w:t>KL:</w:t>
      </w:r>
      <w:r w:rsidRPr="005656FC">
        <w:rPr>
          <w:rFonts w:asciiTheme="majorHAnsi" w:hAnsiTheme="majorHAnsi"/>
        </w:rPr>
        <w:t xml:space="preserve"> You’re listening to </w:t>
      </w:r>
      <w:r w:rsidRPr="005656FC">
        <w:rPr>
          <w:rFonts w:asciiTheme="majorHAnsi" w:hAnsiTheme="majorHAnsi"/>
          <w:i/>
        </w:rPr>
        <w:t>Research in Action</w:t>
      </w:r>
      <w:r w:rsidRPr="005656FC">
        <w:rPr>
          <w:rFonts w:asciiTheme="majorHAnsi" w:hAnsiTheme="majorHAnsi"/>
        </w:rPr>
        <w:t xml:space="preserve">: episode </w:t>
      </w:r>
      <w:r w:rsidR="00387121" w:rsidRPr="005656FC">
        <w:rPr>
          <w:rFonts w:asciiTheme="majorHAnsi" w:hAnsiTheme="majorHAnsi"/>
        </w:rPr>
        <w:t>five</w:t>
      </w:r>
      <w:r w:rsidR="005656FC">
        <w:rPr>
          <w:rFonts w:asciiTheme="majorHAnsi" w:hAnsiTheme="majorHAnsi"/>
        </w:rPr>
        <w:t>.</w:t>
      </w:r>
    </w:p>
    <w:p w14:paraId="751F3D46" w14:textId="09CA1667" w:rsidR="009D3321" w:rsidRPr="005656FC" w:rsidRDefault="005656FC" w:rsidP="005656FC">
      <w:pPr>
        <w:rPr>
          <w:rFonts w:asciiTheme="majorHAnsi" w:hAnsiTheme="majorHAnsi"/>
          <w:b/>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4A7EAE59" w14:textId="06EEA5C7" w:rsidR="009D3321" w:rsidRPr="009D3321" w:rsidRDefault="009D3321" w:rsidP="009D3321">
      <w:pPr>
        <w:pStyle w:val="Heading1"/>
        <w:spacing w:before="0" w:line="240" w:lineRule="auto"/>
      </w:pPr>
      <w:r>
        <w:t>Segment 1:</w:t>
      </w:r>
    </w:p>
    <w:p w14:paraId="0C9F9389" w14:textId="77777777" w:rsidR="00707383" w:rsidRDefault="009D3321" w:rsidP="00707383">
      <w:pPr>
        <w:rPr>
          <w:rFonts w:asciiTheme="majorHAnsi" w:hAnsiTheme="majorHAnsi"/>
        </w:rPr>
      </w:pPr>
      <w:r w:rsidRPr="005656FC">
        <w:rPr>
          <w:rFonts w:asciiTheme="majorHAnsi" w:hAnsiTheme="majorHAnsi"/>
          <w:b/>
        </w:rPr>
        <w:t>KL:</w:t>
      </w:r>
      <w:r w:rsidRPr="005656FC">
        <w:rPr>
          <w:rFonts w:asciiTheme="majorHAnsi" w:hAnsiTheme="majorHAnsi"/>
        </w:rPr>
        <w:t xml:space="preserve"> Welcome to </w:t>
      </w:r>
      <w:r w:rsidRPr="005656FC">
        <w:rPr>
          <w:rFonts w:asciiTheme="majorHAnsi" w:hAnsiTheme="majorHAnsi"/>
          <w:i/>
        </w:rPr>
        <w:t>Research in Action</w:t>
      </w:r>
      <w:r w:rsidRPr="005656FC">
        <w:rPr>
          <w:rFonts w:asciiTheme="majorHAnsi" w:hAnsiTheme="majorHAnsi"/>
        </w:rPr>
        <w:t xml:space="preserve">, a weekly podcast where you can hear about topics and issues related to research in higher education from experts </w:t>
      </w:r>
      <w:r w:rsidR="007D3D01">
        <w:rPr>
          <w:rFonts w:asciiTheme="majorHAnsi" w:hAnsiTheme="majorHAnsi"/>
        </w:rPr>
        <w:t xml:space="preserve">across a range of disciplines. </w:t>
      </w:r>
      <w:r w:rsidRPr="005656FC">
        <w:rPr>
          <w:rFonts w:asciiTheme="majorHAnsi" w:hAnsiTheme="majorHAnsi"/>
        </w:rPr>
        <w:t>I’m your host, Dr. Katie Linder, director of research at Or</w:t>
      </w:r>
      <w:r w:rsidR="00707383">
        <w:rPr>
          <w:rFonts w:asciiTheme="majorHAnsi" w:hAnsiTheme="majorHAnsi"/>
        </w:rPr>
        <w:t xml:space="preserve">egon State University Ecampus. </w:t>
      </w:r>
    </w:p>
    <w:p w14:paraId="7ADCBEAD" w14:textId="1E2145EB" w:rsidR="00707383" w:rsidRDefault="00707383" w:rsidP="00707383">
      <w:pPr>
        <w:rPr>
          <w:rFonts w:asciiTheme="majorHAnsi" w:hAnsiTheme="majorHAnsi"/>
        </w:rPr>
      </w:pPr>
      <w:r w:rsidRPr="00C021A4">
        <w:rPr>
          <w:rFonts w:asciiTheme="majorHAnsi" w:hAnsiTheme="majorHAnsi"/>
        </w:rPr>
        <w:t xml:space="preserve">On </w:t>
      </w:r>
      <w:r>
        <w:rPr>
          <w:rFonts w:asciiTheme="majorHAnsi" w:hAnsiTheme="majorHAnsi"/>
        </w:rPr>
        <w:t>this</w:t>
      </w:r>
      <w:r w:rsidRPr="00C021A4">
        <w:rPr>
          <w:rFonts w:asciiTheme="majorHAnsi" w:hAnsiTheme="majorHAnsi"/>
        </w:rPr>
        <w:t xml:space="preserve"> episode</w:t>
      </w:r>
      <w:r>
        <w:rPr>
          <w:rFonts w:asciiTheme="majorHAnsi" w:hAnsiTheme="majorHAnsi"/>
        </w:rPr>
        <w:t xml:space="preserve"> of the </w:t>
      </w:r>
      <w:r>
        <w:rPr>
          <w:rFonts w:asciiTheme="majorHAnsi" w:hAnsiTheme="majorHAnsi"/>
          <w:i/>
        </w:rPr>
        <w:t>Research in Action</w:t>
      </w:r>
      <w:r>
        <w:rPr>
          <w:rFonts w:asciiTheme="majorHAnsi" w:hAnsiTheme="majorHAnsi"/>
        </w:rPr>
        <w:t xml:space="preserve"> podcast</w:t>
      </w:r>
      <w:r w:rsidRPr="00C021A4">
        <w:rPr>
          <w:rFonts w:asciiTheme="majorHAnsi" w:hAnsiTheme="majorHAnsi"/>
        </w:rPr>
        <w:t xml:space="preserve">, </w:t>
      </w:r>
      <w:r w:rsidRPr="00CC4D47">
        <w:rPr>
          <w:rFonts w:asciiTheme="majorHAnsi" w:hAnsiTheme="majorHAnsi"/>
        </w:rPr>
        <w:t>I am joined by Jim Kroll, the Director of Research Integrity and Administrative Investigations for the National Science Foundation’s Office of the Inspector General</w:t>
      </w:r>
      <w:r>
        <w:rPr>
          <w:rFonts w:asciiTheme="majorHAnsi" w:hAnsiTheme="majorHAnsi"/>
        </w:rPr>
        <w:t>, where he has worked</w:t>
      </w:r>
      <w:r w:rsidRPr="00CC4D47">
        <w:rPr>
          <w:rFonts w:asciiTheme="majorHAnsi" w:hAnsiTheme="majorHAnsi"/>
        </w:rPr>
        <w:t xml:space="preserve"> since </w:t>
      </w:r>
      <w:r>
        <w:rPr>
          <w:rFonts w:asciiTheme="majorHAnsi" w:hAnsiTheme="majorHAnsi"/>
        </w:rPr>
        <w:t>2001.</w:t>
      </w:r>
      <w:r w:rsidRPr="00CC4D47">
        <w:rPr>
          <w:rFonts w:asciiTheme="majorHAnsi" w:hAnsiTheme="majorHAnsi"/>
        </w:rPr>
        <w:t xml:space="preserve"> In this role, Jim is primarily responsible for leading the investigation and resolution of all allegations that, if substantiated, would result in administrative action rather than civil or criminal prosecution.  These include</w:t>
      </w:r>
      <w:r>
        <w:rPr>
          <w:rFonts w:asciiTheme="majorHAnsi" w:hAnsiTheme="majorHAnsi"/>
        </w:rPr>
        <w:t xml:space="preserve"> such things as allegations of</w:t>
      </w:r>
      <w:r w:rsidRPr="00CC4D47">
        <w:rPr>
          <w:rFonts w:asciiTheme="majorHAnsi" w:hAnsiTheme="majorHAnsi"/>
        </w:rPr>
        <w:t xml:space="preserve"> research misconduct under NSF proposals and awards; certain types of employee misconduct; </w:t>
      </w:r>
      <w:r>
        <w:rPr>
          <w:rFonts w:asciiTheme="majorHAnsi" w:hAnsiTheme="majorHAnsi"/>
        </w:rPr>
        <w:t xml:space="preserve">and </w:t>
      </w:r>
      <w:r w:rsidRPr="00CC4D47">
        <w:rPr>
          <w:rFonts w:asciiTheme="majorHAnsi" w:hAnsiTheme="majorHAnsi"/>
        </w:rPr>
        <w:t>violations of NSF regulations, policy or directives</w:t>
      </w:r>
      <w:r>
        <w:rPr>
          <w:rFonts w:asciiTheme="majorHAnsi" w:hAnsiTheme="majorHAnsi"/>
        </w:rPr>
        <w:t>.</w:t>
      </w:r>
      <w:r w:rsidRPr="00CC4D47">
        <w:rPr>
          <w:rFonts w:asciiTheme="majorHAnsi" w:hAnsiTheme="majorHAnsi"/>
        </w:rPr>
        <w:t xml:space="preserve"> Prior to working for the OIG, Jim served 21 years as a meteorological officer with the U.S. Air Force.  Jim completed his undergraduate studies at Rutgers University where he rec</w:t>
      </w:r>
      <w:r>
        <w:rPr>
          <w:rFonts w:asciiTheme="majorHAnsi" w:hAnsiTheme="majorHAnsi"/>
        </w:rPr>
        <w:t>eived his B.S. in Meteorology</w:t>
      </w:r>
      <w:r w:rsidRPr="00CC4D47">
        <w:rPr>
          <w:rFonts w:asciiTheme="majorHAnsi" w:hAnsiTheme="majorHAnsi"/>
        </w:rPr>
        <w:t xml:space="preserve">.  </w:t>
      </w:r>
      <w:r>
        <w:rPr>
          <w:rFonts w:asciiTheme="majorHAnsi" w:hAnsiTheme="majorHAnsi"/>
        </w:rPr>
        <w:t>He</w:t>
      </w:r>
      <w:r w:rsidRPr="00CC4D47">
        <w:rPr>
          <w:rFonts w:asciiTheme="majorHAnsi" w:hAnsiTheme="majorHAnsi"/>
        </w:rPr>
        <w:t xml:space="preserve"> later attended North Carolina State University where he received his </w:t>
      </w:r>
      <w:r>
        <w:rPr>
          <w:rFonts w:asciiTheme="majorHAnsi" w:hAnsiTheme="majorHAnsi"/>
        </w:rPr>
        <w:t>M.S</w:t>
      </w:r>
      <w:r w:rsidR="00C06EE5">
        <w:rPr>
          <w:rFonts w:asciiTheme="majorHAnsi" w:hAnsiTheme="majorHAnsi"/>
        </w:rPr>
        <w:t>.</w:t>
      </w:r>
      <w:r>
        <w:rPr>
          <w:rFonts w:asciiTheme="majorHAnsi" w:hAnsiTheme="majorHAnsi"/>
        </w:rPr>
        <w:t xml:space="preserve"> and his Ph.D., also in Atmospheric Sciences.</w:t>
      </w:r>
    </w:p>
    <w:p w14:paraId="4ECD664B" w14:textId="33659494" w:rsidR="00C06EE5" w:rsidRDefault="00C06EE5" w:rsidP="00C06EE5">
      <w:pPr>
        <w:rPr>
          <w:rFonts w:asciiTheme="majorHAnsi" w:eastAsia="Times New Roman" w:hAnsiTheme="majorHAnsi" w:cs="Times New Roman"/>
        </w:rPr>
      </w:pPr>
      <w:r>
        <w:rPr>
          <w:rFonts w:asciiTheme="majorHAnsi" w:hAnsiTheme="majorHAnsi"/>
        </w:rPr>
        <w:t>Thanks so much for joining me</w:t>
      </w:r>
      <w:r w:rsidR="0043011F">
        <w:rPr>
          <w:rFonts w:asciiTheme="majorHAnsi" w:hAnsiTheme="majorHAnsi"/>
        </w:rPr>
        <w:t xml:space="preserve"> today</w:t>
      </w:r>
      <w:r>
        <w:rPr>
          <w:rFonts w:asciiTheme="majorHAnsi" w:hAnsiTheme="majorHAnsi"/>
        </w:rPr>
        <w:t>, Jim.</w:t>
      </w:r>
    </w:p>
    <w:p w14:paraId="6EA70C0D" w14:textId="77777777" w:rsidR="00C06EE5" w:rsidRDefault="00C06EE5" w:rsidP="00E7146C">
      <w:pPr>
        <w:rPr>
          <w:rFonts w:asciiTheme="majorHAnsi" w:eastAsia="Times New Roman" w:hAnsiTheme="majorHAnsi" w:cs="Times New Roman"/>
        </w:rPr>
      </w:pPr>
      <w:r>
        <w:rPr>
          <w:rFonts w:asciiTheme="majorHAnsi" w:eastAsia="Times New Roman" w:hAnsiTheme="majorHAnsi" w:cs="Times New Roman"/>
          <w:b/>
        </w:rPr>
        <w:t>JK:</w:t>
      </w:r>
      <w:r>
        <w:rPr>
          <w:rFonts w:asciiTheme="majorHAnsi" w:eastAsia="Times New Roman" w:hAnsiTheme="majorHAnsi" w:cs="Times New Roman"/>
        </w:rPr>
        <w:t xml:space="preserve"> Thank you for having me Katie.</w:t>
      </w:r>
    </w:p>
    <w:p w14:paraId="74C15852" w14:textId="5272FB71" w:rsidR="0099128A" w:rsidRPr="002845F2" w:rsidRDefault="00C06EE5"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t>
      </w:r>
      <w:r w:rsidR="00A174B7">
        <w:rPr>
          <w:rFonts w:asciiTheme="majorHAnsi" w:eastAsia="Times New Roman" w:hAnsiTheme="majorHAnsi" w:cs="Times New Roman"/>
        </w:rPr>
        <w:t xml:space="preserve"> </w:t>
      </w:r>
      <w:r w:rsidR="0043011F">
        <w:rPr>
          <w:rFonts w:asciiTheme="majorHAnsi" w:eastAsia="Times New Roman" w:hAnsiTheme="majorHAnsi" w:cs="Times New Roman"/>
        </w:rPr>
        <w:t xml:space="preserve">So </w:t>
      </w:r>
      <w:r w:rsidR="0099128A">
        <w:rPr>
          <w:rFonts w:asciiTheme="majorHAnsi" w:eastAsia="Times New Roman" w:hAnsiTheme="majorHAnsi" w:cs="Times New Roman"/>
        </w:rPr>
        <w:t xml:space="preserve">I’m wondering if we can just start, for folks who may not be familiar and who may not be aware that the </w:t>
      </w:r>
      <w:r w:rsidR="0043011F">
        <w:rPr>
          <w:rFonts w:asciiTheme="majorHAnsi" w:eastAsia="Times New Roman" w:hAnsiTheme="majorHAnsi" w:cs="Times New Roman"/>
        </w:rPr>
        <w:t>N</w:t>
      </w:r>
      <w:r w:rsidR="0099128A">
        <w:rPr>
          <w:rFonts w:asciiTheme="majorHAnsi" w:eastAsia="Times New Roman" w:hAnsiTheme="majorHAnsi" w:cs="Times New Roman"/>
        </w:rPr>
        <w:t xml:space="preserve">ational </w:t>
      </w:r>
      <w:r w:rsidR="0043011F">
        <w:rPr>
          <w:rFonts w:asciiTheme="majorHAnsi" w:eastAsia="Times New Roman" w:hAnsiTheme="majorHAnsi" w:cs="Times New Roman"/>
        </w:rPr>
        <w:t>S</w:t>
      </w:r>
      <w:r w:rsidR="0099128A">
        <w:rPr>
          <w:rFonts w:asciiTheme="majorHAnsi" w:eastAsia="Times New Roman" w:hAnsiTheme="majorHAnsi" w:cs="Times New Roman"/>
        </w:rPr>
        <w:t xml:space="preserve">cience </w:t>
      </w:r>
      <w:r w:rsidR="0043011F">
        <w:rPr>
          <w:rFonts w:asciiTheme="majorHAnsi" w:eastAsia="Times New Roman" w:hAnsiTheme="majorHAnsi" w:cs="Times New Roman"/>
        </w:rPr>
        <w:t>F</w:t>
      </w:r>
      <w:r w:rsidR="0099128A">
        <w:rPr>
          <w:rFonts w:asciiTheme="majorHAnsi" w:eastAsia="Times New Roman" w:hAnsiTheme="majorHAnsi" w:cs="Times New Roman"/>
        </w:rPr>
        <w:t xml:space="preserve">oundation has an </w:t>
      </w:r>
      <w:r w:rsidR="00427917">
        <w:rPr>
          <w:rFonts w:asciiTheme="majorHAnsi" w:eastAsia="Times New Roman" w:hAnsiTheme="majorHAnsi" w:cs="Times New Roman"/>
        </w:rPr>
        <w:t>O</w:t>
      </w:r>
      <w:r w:rsidR="0099128A">
        <w:rPr>
          <w:rFonts w:asciiTheme="majorHAnsi" w:eastAsia="Times New Roman" w:hAnsiTheme="majorHAnsi" w:cs="Times New Roman"/>
        </w:rPr>
        <w:t xml:space="preserve">ffice of the </w:t>
      </w:r>
      <w:r w:rsidR="00427917">
        <w:rPr>
          <w:rFonts w:asciiTheme="majorHAnsi" w:eastAsia="Times New Roman" w:hAnsiTheme="majorHAnsi" w:cs="Times New Roman"/>
        </w:rPr>
        <w:t>I</w:t>
      </w:r>
      <w:r w:rsidR="0099128A">
        <w:rPr>
          <w:rFonts w:asciiTheme="majorHAnsi" w:eastAsia="Times New Roman" w:hAnsiTheme="majorHAnsi" w:cs="Times New Roman"/>
        </w:rPr>
        <w:t xml:space="preserve">nspector </w:t>
      </w:r>
      <w:r w:rsidR="00427917">
        <w:rPr>
          <w:rFonts w:asciiTheme="majorHAnsi" w:eastAsia="Times New Roman" w:hAnsiTheme="majorHAnsi" w:cs="Times New Roman"/>
        </w:rPr>
        <w:t>G</w:t>
      </w:r>
      <w:r w:rsidR="0099128A">
        <w:rPr>
          <w:rFonts w:asciiTheme="majorHAnsi" w:eastAsia="Times New Roman" w:hAnsiTheme="majorHAnsi" w:cs="Times New Roman"/>
        </w:rPr>
        <w:t>eneral. We heard a little bit about it in your bio</w:t>
      </w:r>
      <w:r w:rsidR="00D04698">
        <w:rPr>
          <w:rFonts w:asciiTheme="majorHAnsi" w:eastAsia="Times New Roman" w:hAnsiTheme="majorHAnsi" w:cs="Times New Roman"/>
        </w:rPr>
        <w:t>,</w:t>
      </w:r>
      <w:r w:rsidR="0099128A">
        <w:rPr>
          <w:rFonts w:asciiTheme="majorHAnsi" w:eastAsia="Times New Roman" w:hAnsiTheme="majorHAnsi" w:cs="Times New Roman"/>
        </w:rPr>
        <w:t xml:space="preserve"> but can you tell us a</w:t>
      </w:r>
      <w:r w:rsidR="00505558">
        <w:rPr>
          <w:rFonts w:asciiTheme="majorHAnsi" w:eastAsia="Times New Roman" w:hAnsiTheme="majorHAnsi" w:cs="Times New Roman"/>
        </w:rPr>
        <w:t xml:space="preserve"> little about just what is the O</w:t>
      </w:r>
      <w:r w:rsidR="0099128A">
        <w:rPr>
          <w:rFonts w:asciiTheme="majorHAnsi" w:eastAsia="Times New Roman" w:hAnsiTheme="majorHAnsi" w:cs="Times New Roman"/>
        </w:rPr>
        <w:t xml:space="preserve">ffice of the </w:t>
      </w:r>
      <w:r w:rsidR="00505558">
        <w:rPr>
          <w:rFonts w:asciiTheme="majorHAnsi" w:eastAsia="Times New Roman" w:hAnsiTheme="majorHAnsi" w:cs="Times New Roman"/>
        </w:rPr>
        <w:t>I</w:t>
      </w:r>
      <w:r w:rsidR="0099128A">
        <w:rPr>
          <w:rFonts w:asciiTheme="majorHAnsi" w:eastAsia="Times New Roman" w:hAnsiTheme="majorHAnsi" w:cs="Times New Roman"/>
        </w:rPr>
        <w:t xml:space="preserve">nspector </w:t>
      </w:r>
      <w:r w:rsidR="00505558">
        <w:rPr>
          <w:rFonts w:asciiTheme="majorHAnsi" w:eastAsia="Times New Roman" w:hAnsiTheme="majorHAnsi" w:cs="Times New Roman"/>
        </w:rPr>
        <w:t>G</w:t>
      </w:r>
      <w:r w:rsidR="0099128A">
        <w:rPr>
          <w:rFonts w:asciiTheme="majorHAnsi" w:eastAsia="Times New Roman" w:hAnsiTheme="majorHAnsi" w:cs="Times New Roman"/>
        </w:rPr>
        <w:t xml:space="preserve">eneral or </w:t>
      </w:r>
      <w:r w:rsidR="00505558">
        <w:rPr>
          <w:rFonts w:asciiTheme="majorHAnsi" w:eastAsia="Times New Roman" w:hAnsiTheme="majorHAnsi" w:cs="Times New Roman"/>
        </w:rPr>
        <w:t>the OIG?</w:t>
      </w:r>
    </w:p>
    <w:p w14:paraId="6775B8B3" w14:textId="63B4DA69" w:rsidR="00490B2F" w:rsidRDefault="00E7146C" w:rsidP="00E7146C">
      <w:pPr>
        <w:rPr>
          <w:rFonts w:asciiTheme="majorHAnsi" w:eastAsia="Times New Roman" w:hAnsiTheme="majorHAnsi" w:cs="Times New Roman"/>
        </w:rPr>
      </w:pPr>
      <w:r>
        <w:rPr>
          <w:rFonts w:asciiTheme="majorHAnsi" w:eastAsia="Times New Roman" w:hAnsiTheme="majorHAnsi" w:cs="Times New Roman"/>
          <w:b/>
        </w:rPr>
        <w:t>J</w:t>
      </w:r>
      <w:r w:rsidR="00387121">
        <w:rPr>
          <w:rFonts w:asciiTheme="majorHAnsi" w:eastAsia="Times New Roman" w:hAnsiTheme="majorHAnsi" w:cs="Times New Roman"/>
          <w:b/>
        </w:rPr>
        <w:t>K</w:t>
      </w:r>
      <w:r w:rsidR="00490B2F">
        <w:rPr>
          <w:rFonts w:asciiTheme="majorHAnsi" w:eastAsia="Times New Roman" w:hAnsiTheme="majorHAnsi" w:cs="Times New Roman"/>
        </w:rPr>
        <w:t>:</w:t>
      </w:r>
      <w:r w:rsidR="00A87B04">
        <w:rPr>
          <w:rFonts w:asciiTheme="majorHAnsi" w:eastAsia="Times New Roman" w:hAnsiTheme="majorHAnsi" w:cs="Times New Roman"/>
        </w:rPr>
        <w:t xml:space="preserve"> </w:t>
      </w:r>
      <w:r w:rsidR="000735AC">
        <w:rPr>
          <w:rFonts w:asciiTheme="majorHAnsi" w:eastAsia="Times New Roman" w:hAnsiTheme="majorHAnsi" w:cs="Times New Roman"/>
        </w:rPr>
        <w:t>S</w:t>
      </w:r>
      <w:r w:rsidR="0099128A">
        <w:rPr>
          <w:rFonts w:asciiTheme="majorHAnsi" w:eastAsia="Times New Roman" w:hAnsiTheme="majorHAnsi" w:cs="Times New Roman"/>
        </w:rPr>
        <w:t xml:space="preserve">ure, every federal agency has an </w:t>
      </w:r>
      <w:r w:rsidR="00505558">
        <w:rPr>
          <w:rFonts w:asciiTheme="majorHAnsi" w:eastAsia="Times New Roman" w:hAnsiTheme="majorHAnsi" w:cs="Times New Roman"/>
        </w:rPr>
        <w:t>I</w:t>
      </w:r>
      <w:r w:rsidR="0099128A">
        <w:rPr>
          <w:rFonts w:asciiTheme="majorHAnsi" w:eastAsia="Times New Roman" w:hAnsiTheme="majorHAnsi" w:cs="Times New Roman"/>
        </w:rPr>
        <w:t xml:space="preserve">nspector </w:t>
      </w:r>
      <w:r w:rsidR="00505558">
        <w:rPr>
          <w:rFonts w:asciiTheme="majorHAnsi" w:eastAsia="Times New Roman" w:hAnsiTheme="majorHAnsi" w:cs="Times New Roman"/>
        </w:rPr>
        <w:t>G</w:t>
      </w:r>
      <w:r w:rsidR="0099128A">
        <w:rPr>
          <w:rFonts w:asciiTheme="majorHAnsi" w:eastAsia="Times New Roman" w:hAnsiTheme="majorHAnsi" w:cs="Times New Roman"/>
        </w:rPr>
        <w:t xml:space="preserve">eneral </w:t>
      </w:r>
      <w:r w:rsidR="00505558">
        <w:rPr>
          <w:rFonts w:asciiTheme="majorHAnsi" w:eastAsia="Times New Roman" w:hAnsiTheme="majorHAnsi" w:cs="Times New Roman"/>
        </w:rPr>
        <w:t>O</w:t>
      </w:r>
      <w:r w:rsidR="0099128A">
        <w:rPr>
          <w:rFonts w:asciiTheme="majorHAnsi" w:eastAsia="Times New Roman" w:hAnsiTheme="majorHAnsi" w:cs="Times New Roman"/>
        </w:rPr>
        <w:t>ffice and the main function is to serve as an independent arm within that federal agency to try to promote economy, efficiency,</w:t>
      </w:r>
      <w:r w:rsidR="00505558">
        <w:rPr>
          <w:rFonts w:asciiTheme="majorHAnsi" w:eastAsia="Times New Roman" w:hAnsiTheme="majorHAnsi" w:cs="Times New Roman"/>
        </w:rPr>
        <w:t xml:space="preserve"> effectiveness in those agency’s</w:t>
      </w:r>
      <w:r w:rsidR="0099128A">
        <w:rPr>
          <w:rFonts w:asciiTheme="majorHAnsi" w:eastAsia="Times New Roman" w:hAnsiTheme="majorHAnsi" w:cs="Times New Roman"/>
        </w:rPr>
        <w:t xml:space="preserve"> programs. But </w:t>
      </w:r>
      <w:r w:rsidR="00505558">
        <w:rPr>
          <w:rFonts w:asciiTheme="majorHAnsi" w:eastAsia="Times New Roman" w:hAnsiTheme="majorHAnsi" w:cs="Times New Roman"/>
        </w:rPr>
        <w:t>O</w:t>
      </w:r>
      <w:r w:rsidR="0099128A">
        <w:rPr>
          <w:rFonts w:asciiTheme="majorHAnsi" w:eastAsia="Times New Roman" w:hAnsiTheme="majorHAnsi" w:cs="Times New Roman"/>
        </w:rPr>
        <w:t>IG</w:t>
      </w:r>
      <w:r w:rsidR="00505558">
        <w:rPr>
          <w:rFonts w:asciiTheme="majorHAnsi" w:eastAsia="Times New Roman" w:hAnsiTheme="majorHAnsi" w:cs="Times New Roman"/>
        </w:rPr>
        <w:t>s</w:t>
      </w:r>
      <w:r w:rsidR="0099128A">
        <w:rPr>
          <w:rFonts w:asciiTheme="majorHAnsi" w:eastAsia="Times New Roman" w:hAnsiTheme="majorHAnsi" w:cs="Times New Roman"/>
        </w:rPr>
        <w:t xml:space="preserve"> also has a </w:t>
      </w:r>
      <w:r w:rsidR="00505558">
        <w:rPr>
          <w:rFonts w:asciiTheme="majorHAnsi" w:eastAsia="Times New Roman" w:hAnsiTheme="majorHAnsi" w:cs="Times New Roman"/>
        </w:rPr>
        <w:t>role in preventing</w:t>
      </w:r>
      <w:r w:rsidR="0099128A">
        <w:rPr>
          <w:rFonts w:asciiTheme="majorHAnsi" w:eastAsia="Times New Roman" w:hAnsiTheme="majorHAnsi" w:cs="Times New Roman"/>
        </w:rPr>
        <w:t xml:space="preserve"> and detecting </w:t>
      </w:r>
      <w:r w:rsidR="00C12A7C">
        <w:rPr>
          <w:rFonts w:asciiTheme="majorHAnsi" w:eastAsia="Times New Roman" w:hAnsiTheme="majorHAnsi" w:cs="Times New Roman"/>
        </w:rPr>
        <w:t>fraud</w:t>
      </w:r>
      <w:r w:rsidR="0099128A">
        <w:rPr>
          <w:rFonts w:asciiTheme="majorHAnsi" w:eastAsia="Times New Roman" w:hAnsiTheme="majorHAnsi" w:cs="Times New Roman"/>
        </w:rPr>
        <w:t>, waste</w:t>
      </w:r>
      <w:r w:rsidR="00505558">
        <w:rPr>
          <w:rFonts w:asciiTheme="majorHAnsi" w:eastAsia="Times New Roman" w:hAnsiTheme="majorHAnsi" w:cs="Times New Roman"/>
        </w:rPr>
        <w:t>,</w:t>
      </w:r>
      <w:r w:rsidR="0099128A">
        <w:rPr>
          <w:rFonts w:asciiTheme="majorHAnsi" w:eastAsia="Times New Roman" w:hAnsiTheme="majorHAnsi" w:cs="Times New Roman"/>
        </w:rPr>
        <w:t xml:space="preserve"> and abuse in agency programs and </w:t>
      </w:r>
      <w:r w:rsidR="00505558">
        <w:rPr>
          <w:rFonts w:asciiTheme="majorHAnsi" w:eastAsia="Times New Roman" w:hAnsiTheme="majorHAnsi" w:cs="Times New Roman"/>
        </w:rPr>
        <w:t xml:space="preserve">operations, and </w:t>
      </w:r>
      <w:r w:rsidR="0099128A">
        <w:rPr>
          <w:rFonts w:asciiTheme="majorHAnsi" w:eastAsia="Times New Roman" w:hAnsiTheme="majorHAnsi" w:cs="Times New Roman"/>
        </w:rPr>
        <w:t>the latter is usually where the investigative arm of an OIG is focused. Most OIG</w:t>
      </w:r>
      <w:r w:rsidR="00F93329">
        <w:rPr>
          <w:rFonts w:asciiTheme="majorHAnsi" w:eastAsia="Times New Roman" w:hAnsiTheme="majorHAnsi" w:cs="Times New Roman"/>
        </w:rPr>
        <w:t>s</w:t>
      </w:r>
      <w:r w:rsidR="0099128A">
        <w:rPr>
          <w:rFonts w:asciiTheme="majorHAnsi" w:eastAsia="Times New Roman" w:hAnsiTheme="majorHAnsi" w:cs="Times New Roman"/>
        </w:rPr>
        <w:t xml:space="preserve"> have a couple of different sections to them. There’s usually an investigation section, there’s usually an audit section, some of your larger </w:t>
      </w:r>
      <w:r w:rsidR="00F93329">
        <w:rPr>
          <w:rFonts w:asciiTheme="majorHAnsi" w:eastAsia="Times New Roman" w:hAnsiTheme="majorHAnsi" w:cs="Times New Roman"/>
        </w:rPr>
        <w:t>O</w:t>
      </w:r>
      <w:r w:rsidR="0099128A">
        <w:rPr>
          <w:rFonts w:asciiTheme="majorHAnsi" w:eastAsia="Times New Roman" w:hAnsiTheme="majorHAnsi" w:cs="Times New Roman"/>
        </w:rPr>
        <w:t>IG’s will also have an inspection</w:t>
      </w:r>
      <w:r w:rsidR="00F93329">
        <w:rPr>
          <w:rFonts w:asciiTheme="majorHAnsi" w:eastAsia="Times New Roman" w:hAnsiTheme="majorHAnsi" w:cs="Times New Roman"/>
        </w:rPr>
        <w:t>s</w:t>
      </w:r>
      <w:r w:rsidR="0099128A">
        <w:rPr>
          <w:rFonts w:asciiTheme="majorHAnsi" w:eastAsia="Times New Roman" w:hAnsiTheme="majorHAnsi" w:cs="Times New Roman"/>
        </w:rPr>
        <w:t xml:space="preserve"> section</w:t>
      </w:r>
      <w:r w:rsidR="000C69D8">
        <w:rPr>
          <w:rFonts w:asciiTheme="majorHAnsi" w:eastAsia="Times New Roman" w:hAnsiTheme="majorHAnsi" w:cs="Times New Roman"/>
        </w:rPr>
        <w:t>;</w:t>
      </w:r>
      <w:r w:rsidR="0099128A">
        <w:rPr>
          <w:rFonts w:asciiTheme="majorHAnsi" w:eastAsia="Times New Roman" w:hAnsiTheme="majorHAnsi" w:cs="Times New Roman"/>
        </w:rPr>
        <w:t xml:space="preserve"> </w:t>
      </w:r>
      <w:r w:rsidR="00F93329">
        <w:rPr>
          <w:rFonts w:asciiTheme="majorHAnsi" w:eastAsia="Times New Roman" w:hAnsiTheme="majorHAnsi" w:cs="Times New Roman"/>
        </w:rPr>
        <w:t>NSF does not have one of those.</w:t>
      </w:r>
    </w:p>
    <w:p w14:paraId="577DE3D4" w14:textId="111B4442" w:rsidR="0099128A" w:rsidRDefault="0099128A" w:rsidP="00E7146C">
      <w:pPr>
        <w:rPr>
          <w:rFonts w:asciiTheme="majorHAnsi" w:eastAsia="Times New Roman" w:hAnsiTheme="majorHAnsi" w:cs="Times New Roman"/>
        </w:rPr>
      </w:pPr>
      <w:r w:rsidRPr="0064720E">
        <w:rPr>
          <w:rFonts w:asciiTheme="majorHAnsi" w:eastAsia="Times New Roman" w:hAnsiTheme="majorHAnsi" w:cs="Times New Roman"/>
          <w:b/>
        </w:rPr>
        <w:lastRenderedPageBreak/>
        <w:t>KL</w:t>
      </w:r>
      <w:r w:rsidR="00B663BB">
        <w:rPr>
          <w:rFonts w:asciiTheme="majorHAnsi" w:eastAsia="Times New Roman" w:hAnsiTheme="majorHAnsi" w:cs="Times New Roman"/>
        </w:rPr>
        <w:t>: S</w:t>
      </w:r>
      <w:r>
        <w:rPr>
          <w:rFonts w:asciiTheme="majorHAnsi" w:eastAsia="Times New Roman" w:hAnsiTheme="majorHAnsi" w:cs="Times New Roman"/>
        </w:rPr>
        <w:t>o it sounds like in the role that you’re playing, you focus on allegations, that</w:t>
      </w:r>
      <w:r w:rsidR="00DB0715">
        <w:rPr>
          <w:rFonts w:asciiTheme="majorHAnsi" w:eastAsia="Times New Roman" w:hAnsiTheme="majorHAnsi" w:cs="Times New Roman"/>
        </w:rPr>
        <w:t xml:space="preserve"> again if substantiated</w:t>
      </w:r>
      <w:r w:rsidR="00533AAA">
        <w:rPr>
          <w:rFonts w:asciiTheme="majorHAnsi" w:eastAsia="Times New Roman" w:hAnsiTheme="majorHAnsi" w:cs="Times New Roman"/>
        </w:rPr>
        <w:t>,</w:t>
      </w:r>
      <w:r w:rsidR="00DB0715">
        <w:rPr>
          <w:rFonts w:asciiTheme="majorHAnsi" w:eastAsia="Times New Roman" w:hAnsiTheme="majorHAnsi" w:cs="Times New Roman"/>
        </w:rPr>
        <w:t xml:space="preserve"> result</w:t>
      </w:r>
      <w:r w:rsidR="00533AAA">
        <w:rPr>
          <w:rFonts w:asciiTheme="majorHAnsi" w:eastAsia="Times New Roman" w:hAnsiTheme="majorHAnsi" w:cs="Times New Roman"/>
        </w:rPr>
        <w:t xml:space="preserve"> in administrative action. A</w:t>
      </w:r>
      <w:r>
        <w:rPr>
          <w:rFonts w:asciiTheme="majorHAnsi" w:eastAsia="Times New Roman" w:hAnsiTheme="majorHAnsi" w:cs="Times New Roman"/>
        </w:rPr>
        <w:t xml:space="preserve">re there other folks within your office that focus on </w:t>
      </w:r>
      <w:r w:rsidR="00533AAA">
        <w:rPr>
          <w:rFonts w:asciiTheme="majorHAnsi" w:eastAsia="Times New Roman" w:hAnsiTheme="majorHAnsi" w:cs="Times New Roman"/>
        </w:rPr>
        <w:t xml:space="preserve">kind of more </w:t>
      </w:r>
      <w:r>
        <w:rPr>
          <w:rFonts w:asciiTheme="majorHAnsi" w:eastAsia="Times New Roman" w:hAnsiTheme="majorHAnsi" w:cs="Times New Roman"/>
        </w:rPr>
        <w:t xml:space="preserve">civil or criminal </w:t>
      </w:r>
      <w:r w:rsidR="00C12A7C">
        <w:rPr>
          <w:rFonts w:asciiTheme="majorHAnsi" w:eastAsia="Times New Roman" w:hAnsiTheme="majorHAnsi" w:cs="Times New Roman"/>
        </w:rPr>
        <w:t>prosecution</w:t>
      </w:r>
      <w:r w:rsidR="00533AAA">
        <w:rPr>
          <w:rFonts w:asciiTheme="majorHAnsi" w:eastAsia="Times New Roman" w:hAnsiTheme="majorHAnsi" w:cs="Times New Roman"/>
        </w:rPr>
        <w:t>?</w:t>
      </w:r>
    </w:p>
    <w:p w14:paraId="5CB65610" w14:textId="75DFA281" w:rsidR="00EE7EAD" w:rsidRDefault="0099128A"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There are</w:t>
      </w:r>
      <w:r w:rsidR="008D0F00">
        <w:rPr>
          <w:rFonts w:asciiTheme="majorHAnsi" w:eastAsia="Times New Roman" w:hAnsiTheme="majorHAnsi" w:cs="Times New Roman"/>
        </w:rPr>
        <w:t>. W</w:t>
      </w:r>
      <w:r>
        <w:rPr>
          <w:rFonts w:asciiTheme="majorHAnsi" w:eastAsia="Times New Roman" w:hAnsiTheme="majorHAnsi" w:cs="Times New Roman"/>
        </w:rPr>
        <w:t xml:space="preserve">e have three main groups in the investigative section of </w:t>
      </w:r>
      <w:r w:rsidR="003D74F0">
        <w:rPr>
          <w:rFonts w:asciiTheme="majorHAnsi" w:eastAsia="Times New Roman" w:hAnsiTheme="majorHAnsi" w:cs="Times New Roman"/>
        </w:rPr>
        <w:t xml:space="preserve">NSF </w:t>
      </w:r>
      <w:r w:rsidR="0087459A">
        <w:rPr>
          <w:rFonts w:asciiTheme="majorHAnsi" w:eastAsia="Times New Roman" w:hAnsiTheme="majorHAnsi" w:cs="Times New Roman"/>
        </w:rPr>
        <w:t>O</w:t>
      </w:r>
      <w:r>
        <w:rPr>
          <w:rFonts w:asciiTheme="majorHAnsi" w:eastAsia="Times New Roman" w:hAnsiTheme="majorHAnsi" w:cs="Times New Roman"/>
        </w:rPr>
        <w:t>IG</w:t>
      </w:r>
      <w:r w:rsidR="00A06C68">
        <w:rPr>
          <w:rFonts w:asciiTheme="majorHAnsi" w:eastAsia="Times New Roman" w:hAnsiTheme="majorHAnsi" w:cs="Times New Roman"/>
        </w:rPr>
        <w:t>.</w:t>
      </w:r>
      <w:r>
        <w:rPr>
          <w:rFonts w:asciiTheme="majorHAnsi" w:eastAsia="Times New Roman" w:hAnsiTheme="majorHAnsi" w:cs="Times New Roman"/>
        </w:rPr>
        <w:t xml:space="preserve"> </w:t>
      </w:r>
      <w:r w:rsidR="00A06C68">
        <w:rPr>
          <w:rFonts w:asciiTheme="majorHAnsi" w:eastAsia="Times New Roman" w:hAnsiTheme="majorHAnsi" w:cs="Times New Roman"/>
        </w:rPr>
        <w:t>O</w:t>
      </w:r>
      <w:r>
        <w:rPr>
          <w:rFonts w:asciiTheme="majorHAnsi" w:eastAsia="Times New Roman" w:hAnsiTheme="majorHAnsi" w:cs="Times New Roman"/>
        </w:rPr>
        <w:t xml:space="preserve">ne is the civil </w:t>
      </w:r>
      <w:proofErr w:type="gramStart"/>
      <w:r w:rsidR="00C12A7C">
        <w:rPr>
          <w:rFonts w:asciiTheme="majorHAnsi" w:eastAsia="Times New Roman" w:hAnsiTheme="majorHAnsi" w:cs="Times New Roman"/>
        </w:rPr>
        <w:t>criminal</w:t>
      </w:r>
      <w:r>
        <w:rPr>
          <w:rFonts w:asciiTheme="majorHAnsi" w:eastAsia="Times New Roman" w:hAnsiTheme="majorHAnsi" w:cs="Times New Roman"/>
        </w:rPr>
        <w:t xml:space="preserve">, </w:t>
      </w:r>
      <w:r w:rsidR="00061E4E">
        <w:rPr>
          <w:rFonts w:asciiTheme="majorHAnsi" w:eastAsia="Times New Roman" w:hAnsiTheme="majorHAnsi" w:cs="Times New Roman"/>
        </w:rPr>
        <w:t>who are</w:t>
      </w:r>
      <w:proofErr w:type="gramEnd"/>
      <w:r w:rsidR="00061E4E">
        <w:rPr>
          <w:rFonts w:asciiTheme="majorHAnsi" w:eastAsia="Times New Roman" w:hAnsiTheme="majorHAnsi" w:cs="Times New Roman"/>
        </w:rPr>
        <w:t xml:space="preserve"> a group of, they’</w:t>
      </w:r>
      <w:r>
        <w:rPr>
          <w:rFonts w:asciiTheme="majorHAnsi" w:eastAsia="Times New Roman" w:hAnsiTheme="majorHAnsi" w:cs="Times New Roman"/>
        </w:rPr>
        <w:t>re referred</w:t>
      </w:r>
      <w:r w:rsidR="00C12A7C">
        <w:rPr>
          <w:rFonts w:asciiTheme="majorHAnsi" w:eastAsia="Times New Roman" w:hAnsiTheme="majorHAnsi" w:cs="Times New Roman"/>
        </w:rPr>
        <w:t xml:space="preserve"> to as 1811</w:t>
      </w:r>
      <w:r w:rsidR="00061E4E">
        <w:rPr>
          <w:rFonts w:asciiTheme="majorHAnsi" w:eastAsia="Times New Roman" w:hAnsiTheme="majorHAnsi" w:cs="Times New Roman"/>
        </w:rPr>
        <w:t>; t</w:t>
      </w:r>
      <w:r w:rsidR="00C12A7C">
        <w:rPr>
          <w:rFonts w:asciiTheme="majorHAnsi" w:eastAsia="Times New Roman" w:hAnsiTheme="majorHAnsi" w:cs="Times New Roman"/>
        </w:rPr>
        <w:t>hat’s the code that describe</w:t>
      </w:r>
      <w:r w:rsidR="00061E4E">
        <w:rPr>
          <w:rFonts w:asciiTheme="majorHAnsi" w:eastAsia="Times New Roman" w:hAnsiTheme="majorHAnsi" w:cs="Times New Roman"/>
        </w:rPr>
        <w:t>s</w:t>
      </w:r>
      <w:r w:rsidR="00C12A7C">
        <w:rPr>
          <w:rFonts w:asciiTheme="majorHAnsi" w:eastAsia="Times New Roman" w:hAnsiTheme="majorHAnsi" w:cs="Times New Roman"/>
        </w:rPr>
        <w:t xml:space="preserve"> criminal investigators. They look primarily at </w:t>
      </w:r>
      <w:r w:rsidR="00061E4E">
        <w:rPr>
          <w:rFonts w:asciiTheme="majorHAnsi" w:eastAsia="Times New Roman" w:hAnsiTheme="majorHAnsi" w:cs="Times New Roman"/>
        </w:rPr>
        <w:t xml:space="preserve">again </w:t>
      </w:r>
      <w:r w:rsidR="00C12A7C">
        <w:rPr>
          <w:rFonts w:asciiTheme="majorHAnsi" w:eastAsia="Times New Roman" w:hAnsiTheme="majorHAnsi" w:cs="Times New Roman"/>
        </w:rPr>
        <w:t xml:space="preserve">matters that would potentially be prosecuted either civilly or criminally; often involving larger amounts of money. And then you have the investigative scientists, the group that I </w:t>
      </w:r>
      <w:r w:rsidR="004A4C0D">
        <w:rPr>
          <w:rFonts w:asciiTheme="majorHAnsi" w:eastAsia="Times New Roman" w:hAnsiTheme="majorHAnsi" w:cs="Times New Roman"/>
        </w:rPr>
        <w:t>head up, that’</w:t>
      </w:r>
      <w:r w:rsidR="00C12A7C">
        <w:rPr>
          <w:rFonts w:asciiTheme="majorHAnsi" w:eastAsia="Times New Roman" w:hAnsiTheme="majorHAnsi" w:cs="Times New Roman"/>
        </w:rPr>
        <w:t>s looking more at research integrity issues</w:t>
      </w:r>
      <w:r w:rsidR="004A4C0D">
        <w:rPr>
          <w:rFonts w:asciiTheme="majorHAnsi" w:eastAsia="Times New Roman" w:hAnsiTheme="majorHAnsi" w:cs="Times New Roman"/>
        </w:rPr>
        <w:t xml:space="preserve">. Not just research misconduct, </w:t>
      </w:r>
      <w:r w:rsidR="00C12A7C">
        <w:rPr>
          <w:rFonts w:asciiTheme="majorHAnsi" w:eastAsia="Times New Roman" w:hAnsiTheme="majorHAnsi" w:cs="Times New Roman"/>
        </w:rPr>
        <w:t xml:space="preserve">but there are some other issues that fall under what I like to refer to as the broader umbrella of research integrity. We also dabble in some other areas from time to time including </w:t>
      </w:r>
      <w:r w:rsidR="00EB2880">
        <w:rPr>
          <w:rFonts w:asciiTheme="majorHAnsi" w:eastAsia="Times New Roman" w:hAnsiTheme="majorHAnsi" w:cs="Times New Roman"/>
        </w:rPr>
        <w:t xml:space="preserve">occasionally </w:t>
      </w:r>
      <w:r w:rsidR="00C12A7C">
        <w:rPr>
          <w:rFonts w:asciiTheme="majorHAnsi" w:eastAsia="Times New Roman" w:hAnsiTheme="majorHAnsi" w:cs="Times New Roman"/>
        </w:rPr>
        <w:t xml:space="preserve">looking at </w:t>
      </w:r>
      <w:r w:rsidR="00EB2880">
        <w:rPr>
          <w:rFonts w:asciiTheme="majorHAnsi" w:eastAsia="Times New Roman" w:hAnsiTheme="majorHAnsi" w:cs="Times New Roman"/>
        </w:rPr>
        <w:t xml:space="preserve">personnel </w:t>
      </w:r>
      <w:r w:rsidR="00C12A7C">
        <w:rPr>
          <w:rFonts w:asciiTheme="majorHAnsi" w:eastAsia="Times New Roman" w:hAnsiTheme="majorHAnsi" w:cs="Times New Roman"/>
        </w:rPr>
        <w:t xml:space="preserve">investigations inside the agency. And then there’s </w:t>
      </w:r>
      <w:r w:rsidR="00C235EE">
        <w:rPr>
          <w:rFonts w:asciiTheme="majorHAnsi" w:eastAsia="Times New Roman" w:hAnsiTheme="majorHAnsi" w:cs="Times New Roman"/>
        </w:rPr>
        <w:t xml:space="preserve">a </w:t>
      </w:r>
      <w:r w:rsidR="00C12A7C">
        <w:rPr>
          <w:rFonts w:asciiTheme="majorHAnsi" w:eastAsia="Times New Roman" w:hAnsiTheme="majorHAnsi" w:cs="Times New Roman"/>
        </w:rPr>
        <w:t>third group, our crack attorneys</w:t>
      </w:r>
      <w:r w:rsidR="00C235EE">
        <w:rPr>
          <w:rFonts w:asciiTheme="majorHAnsi" w:eastAsia="Times New Roman" w:hAnsiTheme="majorHAnsi" w:cs="Times New Roman"/>
        </w:rPr>
        <w:t>,</w:t>
      </w:r>
      <w:r w:rsidR="00C12A7C">
        <w:rPr>
          <w:rFonts w:asciiTheme="majorHAnsi" w:eastAsia="Times New Roman" w:hAnsiTheme="majorHAnsi" w:cs="Times New Roman"/>
        </w:rPr>
        <w:t xml:space="preserve"> who work with both sides to help facilitate</w:t>
      </w:r>
      <w:r w:rsidR="00C235EE">
        <w:rPr>
          <w:rFonts w:asciiTheme="majorHAnsi" w:eastAsia="Times New Roman" w:hAnsiTheme="majorHAnsi" w:cs="Times New Roman"/>
        </w:rPr>
        <w:t xml:space="preserve"> the cases. A</w:t>
      </w:r>
      <w:r w:rsidR="00EE7EAD">
        <w:rPr>
          <w:rFonts w:asciiTheme="majorHAnsi" w:eastAsia="Times New Roman" w:hAnsiTheme="majorHAnsi" w:cs="Times New Roman"/>
        </w:rPr>
        <w:t>nd they’re as critical as any of the investigators in trying to resolve the is</w:t>
      </w:r>
      <w:r w:rsidR="00C235EE">
        <w:rPr>
          <w:rFonts w:asciiTheme="majorHAnsi" w:eastAsia="Times New Roman" w:hAnsiTheme="majorHAnsi" w:cs="Times New Roman"/>
        </w:rPr>
        <w:t>sues that come into our office.</w:t>
      </w:r>
    </w:p>
    <w:p w14:paraId="5A1078DB" w14:textId="1FB70605" w:rsidR="00EE7EAD" w:rsidRDefault="00EE7EAD"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So of all these teams, about h</w:t>
      </w:r>
      <w:r w:rsidR="003D74F0">
        <w:rPr>
          <w:rFonts w:asciiTheme="majorHAnsi" w:eastAsia="Times New Roman" w:hAnsiTheme="majorHAnsi" w:cs="Times New Roman"/>
        </w:rPr>
        <w:t>ow many folks are working in NSF</w:t>
      </w:r>
      <w:r w:rsidR="00373284">
        <w:rPr>
          <w:rFonts w:asciiTheme="majorHAnsi" w:eastAsia="Times New Roman" w:hAnsiTheme="majorHAnsi" w:cs="Times New Roman"/>
        </w:rPr>
        <w:t>’s OIG office?</w:t>
      </w:r>
    </w:p>
    <w:p w14:paraId="0C3B1AE3" w14:textId="0DE011F2" w:rsidR="00EE7EAD" w:rsidRDefault="00EE7EAD"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xml:space="preserve">: Well </w:t>
      </w:r>
      <w:r w:rsidR="003D74F0">
        <w:rPr>
          <w:rFonts w:asciiTheme="majorHAnsi" w:eastAsia="Times New Roman" w:hAnsiTheme="majorHAnsi" w:cs="Times New Roman"/>
        </w:rPr>
        <w:t xml:space="preserve">NSF </w:t>
      </w:r>
      <w:r>
        <w:rPr>
          <w:rFonts w:asciiTheme="majorHAnsi" w:eastAsia="Times New Roman" w:hAnsiTheme="majorHAnsi" w:cs="Times New Roman"/>
        </w:rPr>
        <w:t xml:space="preserve">OIG as a whole probably about </w:t>
      </w:r>
      <w:r w:rsidR="00373284">
        <w:rPr>
          <w:rFonts w:asciiTheme="majorHAnsi" w:eastAsia="Times New Roman" w:hAnsiTheme="majorHAnsi" w:cs="Times New Roman"/>
        </w:rPr>
        <w:t xml:space="preserve">I think it’s </w:t>
      </w:r>
      <w:r>
        <w:rPr>
          <w:rFonts w:asciiTheme="majorHAnsi" w:eastAsia="Times New Roman" w:hAnsiTheme="majorHAnsi" w:cs="Times New Roman"/>
        </w:rPr>
        <w:t>som</w:t>
      </w:r>
      <w:r w:rsidR="00373284">
        <w:rPr>
          <w:rFonts w:asciiTheme="majorHAnsi" w:eastAsia="Times New Roman" w:hAnsiTheme="majorHAnsi" w:cs="Times New Roman"/>
        </w:rPr>
        <w:t xml:space="preserve">ewhere between 60 and 65 folks. </w:t>
      </w:r>
      <w:r>
        <w:rPr>
          <w:rFonts w:asciiTheme="majorHAnsi" w:eastAsia="Times New Roman" w:hAnsiTheme="majorHAnsi" w:cs="Times New Roman"/>
        </w:rPr>
        <w:t>On the investiga</w:t>
      </w:r>
      <w:r w:rsidR="00373284">
        <w:rPr>
          <w:rFonts w:asciiTheme="majorHAnsi" w:eastAsia="Times New Roman" w:hAnsiTheme="majorHAnsi" w:cs="Times New Roman"/>
        </w:rPr>
        <w:t>tive side, we probably comprise about 40% of that.</w:t>
      </w:r>
    </w:p>
    <w:p w14:paraId="337DA749" w14:textId="75CC0F45" w:rsidR="00EE7EAD" w:rsidRDefault="00EE7EAD"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So for you</w:t>
      </w:r>
      <w:r w:rsidR="00373284">
        <w:rPr>
          <w:rFonts w:asciiTheme="majorHAnsi" w:eastAsia="Times New Roman" w:hAnsiTheme="majorHAnsi" w:cs="Times New Roman"/>
        </w:rPr>
        <w:t>r</w:t>
      </w:r>
      <w:r>
        <w:rPr>
          <w:rFonts w:asciiTheme="majorHAnsi" w:eastAsia="Times New Roman" w:hAnsiTheme="majorHAnsi" w:cs="Times New Roman"/>
        </w:rPr>
        <w:t xml:space="preserve"> role specifically in this office, what are some of the kind of things that you’re focusing on in terms of looking at different allegations th</w:t>
      </w:r>
      <w:r w:rsidR="00373284">
        <w:rPr>
          <w:rFonts w:asciiTheme="majorHAnsi" w:eastAsia="Times New Roman" w:hAnsiTheme="majorHAnsi" w:cs="Times New Roman"/>
        </w:rPr>
        <w:t>at might come through the door?</w:t>
      </w:r>
    </w:p>
    <w:p w14:paraId="24328B45" w14:textId="06A0EFCC" w:rsidR="00EE7EAD" w:rsidRDefault="00EE7EAD"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xml:space="preserve">: Yeah, the </w:t>
      </w:r>
      <w:r w:rsidR="0087131A">
        <w:rPr>
          <w:rFonts w:asciiTheme="majorHAnsi" w:eastAsia="Times New Roman" w:hAnsiTheme="majorHAnsi" w:cs="Times New Roman"/>
        </w:rPr>
        <w:t>lion’s</w:t>
      </w:r>
      <w:r>
        <w:rPr>
          <w:rFonts w:asciiTheme="majorHAnsi" w:eastAsia="Times New Roman" w:hAnsiTheme="majorHAnsi" w:cs="Times New Roman"/>
        </w:rPr>
        <w:t xml:space="preserve"> share of what we look at are allegations of research m</w:t>
      </w:r>
      <w:r w:rsidR="0087131A">
        <w:rPr>
          <w:rFonts w:asciiTheme="majorHAnsi" w:eastAsia="Times New Roman" w:hAnsiTheme="majorHAnsi" w:cs="Times New Roman"/>
        </w:rPr>
        <w:t xml:space="preserve">isconduct, </w:t>
      </w:r>
      <w:r>
        <w:rPr>
          <w:rFonts w:asciiTheme="majorHAnsi" w:eastAsia="Times New Roman" w:hAnsiTheme="majorHAnsi" w:cs="Times New Roman"/>
        </w:rPr>
        <w:t>which the federal government d</w:t>
      </w:r>
      <w:r w:rsidR="0087131A">
        <w:rPr>
          <w:rFonts w:asciiTheme="majorHAnsi" w:eastAsia="Times New Roman" w:hAnsiTheme="majorHAnsi" w:cs="Times New Roman"/>
        </w:rPr>
        <w:t>efines as a falsification, data fabrication,</w:t>
      </w:r>
      <w:r>
        <w:rPr>
          <w:rFonts w:asciiTheme="majorHAnsi" w:eastAsia="Times New Roman" w:hAnsiTheme="majorHAnsi" w:cs="Times New Roman"/>
        </w:rPr>
        <w:t xml:space="preserve"> or </w:t>
      </w:r>
      <w:r w:rsidR="00825457">
        <w:rPr>
          <w:rFonts w:asciiTheme="majorHAnsi" w:eastAsia="Times New Roman" w:hAnsiTheme="majorHAnsi" w:cs="Times New Roman"/>
        </w:rPr>
        <w:t>plagiarism</w:t>
      </w:r>
      <w:r>
        <w:rPr>
          <w:rFonts w:asciiTheme="majorHAnsi" w:eastAsia="Times New Roman" w:hAnsiTheme="majorHAnsi" w:cs="Times New Roman"/>
        </w:rPr>
        <w:t xml:space="preserve"> whether it be in the form of </w:t>
      </w:r>
      <w:r w:rsidR="0087131A">
        <w:rPr>
          <w:rFonts w:asciiTheme="majorHAnsi" w:eastAsia="Times New Roman" w:hAnsiTheme="majorHAnsi" w:cs="Times New Roman"/>
        </w:rPr>
        <w:t>verbatim copying or intellectual theft. B</w:t>
      </w:r>
      <w:r>
        <w:rPr>
          <w:rFonts w:asciiTheme="majorHAnsi" w:eastAsia="Times New Roman" w:hAnsiTheme="majorHAnsi" w:cs="Times New Roman"/>
        </w:rPr>
        <w:t>ut there are a host of other issues that we dabble with over time, including s</w:t>
      </w:r>
      <w:r w:rsidR="00825457">
        <w:rPr>
          <w:rFonts w:asciiTheme="majorHAnsi" w:eastAsia="Times New Roman" w:hAnsiTheme="majorHAnsi" w:cs="Times New Roman"/>
        </w:rPr>
        <w:t>ometimes data management issues. Lots of times data management issues can be married up with some of these data falsification and fabrication cases. We occasionally look at issues related to human subject</w:t>
      </w:r>
      <w:r w:rsidR="003010A0">
        <w:rPr>
          <w:rFonts w:asciiTheme="majorHAnsi" w:eastAsia="Times New Roman" w:hAnsiTheme="majorHAnsi" w:cs="Times New Roman"/>
        </w:rPr>
        <w:t xml:space="preserve">s </w:t>
      </w:r>
      <w:r w:rsidR="00825457">
        <w:rPr>
          <w:rFonts w:asciiTheme="majorHAnsi" w:eastAsia="Times New Roman" w:hAnsiTheme="majorHAnsi" w:cs="Times New Roman"/>
        </w:rPr>
        <w:t>research or animal subject</w:t>
      </w:r>
      <w:r w:rsidR="003010A0">
        <w:rPr>
          <w:rFonts w:asciiTheme="majorHAnsi" w:eastAsia="Times New Roman" w:hAnsiTheme="majorHAnsi" w:cs="Times New Roman"/>
        </w:rPr>
        <w:t>s</w:t>
      </w:r>
      <w:r w:rsidR="00825457">
        <w:rPr>
          <w:rFonts w:asciiTheme="majorHAnsi" w:eastAsia="Times New Roman" w:hAnsiTheme="majorHAnsi" w:cs="Times New Roman"/>
        </w:rPr>
        <w:t xml:space="preserve"> research. False statements sometimes </w:t>
      </w:r>
      <w:r w:rsidR="0043557E">
        <w:rPr>
          <w:rFonts w:asciiTheme="majorHAnsi" w:eastAsia="Times New Roman" w:hAnsiTheme="majorHAnsi" w:cs="Times New Roman"/>
        </w:rPr>
        <w:t xml:space="preserve">that are </w:t>
      </w:r>
      <w:r w:rsidR="00825457">
        <w:rPr>
          <w:rFonts w:asciiTheme="majorHAnsi" w:eastAsia="Times New Roman" w:hAnsiTheme="majorHAnsi" w:cs="Times New Roman"/>
        </w:rPr>
        <w:t xml:space="preserve">contained within proposals, data sharing, biohazards, inaccuracies in CVs or bio-sketches </w:t>
      </w:r>
      <w:r w:rsidR="00A21E0B">
        <w:rPr>
          <w:rFonts w:asciiTheme="majorHAnsi" w:eastAsia="Times New Roman" w:hAnsiTheme="majorHAnsi" w:cs="Times New Roman"/>
        </w:rPr>
        <w:t xml:space="preserve">that are </w:t>
      </w:r>
      <w:r w:rsidR="00825457">
        <w:rPr>
          <w:rFonts w:asciiTheme="majorHAnsi" w:eastAsia="Times New Roman" w:hAnsiTheme="majorHAnsi" w:cs="Times New Roman"/>
        </w:rPr>
        <w:t>included in the proposals</w:t>
      </w:r>
      <w:r w:rsidR="00A21E0B">
        <w:rPr>
          <w:rFonts w:asciiTheme="majorHAnsi" w:eastAsia="Times New Roman" w:hAnsiTheme="majorHAnsi" w:cs="Times New Roman"/>
        </w:rPr>
        <w:t>; things of that nature. T</w:t>
      </w:r>
      <w:r w:rsidR="00825457">
        <w:rPr>
          <w:rFonts w:asciiTheme="majorHAnsi" w:eastAsia="Times New Roman" w:hAnsiTheme="majorHAnsi" w:cs="Times New Roman"/>
        </w:rPr>
        <w:t>hat’s some of the topics that when I was talking about that broad umbrella of research integrity, those ar</w:t>
      </w:r>
      <w:r w:rsidR="00A21E0B">
        <w:rPr>
          <w:rFonts w:asciiTheme="majorHAnsi" w:eastAsia="Times New Roman" w:hAnsiTheme="majorHAnsi" w:cs="Times New Roman"/>
        </w:rPr>
        <w:t>e some of the topics that fall under that umbrella.</w:t>
      </w:r>
    </w:p>
    <w:p w14:paraId="36DFF043" w14:textId="77777777" w:rsidR="00A21E0B" w:rsidRDefault="00825457"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xml:space="preserve">: </w:t>
      </w:r>
      <w:r w:rsidR="00A21E0B">
        <w:rPr>
          <w:rFonts w:asciiTheme="majorHAnsi" w:eastAsia="Times New Roman" w:hAnsiTheme="majorHAnsi" w:cs="Times New Roman"/>
        </w:rPr>
        <w:t>T</w:t>
      </w:r>
      <w:r>
        <w:rPr>
          <w:rFonts w:asciiTheme="majorHAnsi" w:eastAsia="Times New Roman" w:hAnsiTheme="majorHAnsi" w:cs="Times New Roman"/>
        </w:rPr>
        <w:t>hat seems like a pretty broad range of things to cover</w:t>
      </w:r>
      <w:r w:rsidR="00A21E0B">
        <w:rPr>
          <w:rFonts w:asciiTheme="majorHAnsi" w:eastAsia="Times New Roman" w:hAnsiTheme="majorHAnsi" w:cs="Times New Roman"/>
        </w:rPr>
        <w:t>.</w:t>
      </w:r>
    </w:p>
    <w:p w14:paraId="279A896C" w14:textId="77777777" w:rsidR="00A21E0B" w:rsidRDefault="00A21E0B" w:rsidP="00E7146C">
      <w:pPr>
        <w:rPr>
          <w:rFonts w:asciiTheme="majorHAnsi" w:eastAsia="Times New Roman" w:hAnsiTheme="majorHAnsi" w:cs="Times New Roman"/>
        </w:rPr>
      </w:pPr>
      <w:r>
        <w:rPr>
          <w:rFonts w:asciiTheme="majorHAnsi" w:eastAsia="Times New Roman" w:hAnsiTheme="majorHAnsi" w:cs="Times New Roman"/>
          <w:b/>
        </w:rPr>
        <w:t>JK:</w:t>
      </w:r>
      <w:r>
        <w:rPr>
          <w:rFonts w:asciiTheme="majorHAnsi" w:eastAsia="Times New Roman" w:hAnsiTheme="majorHAnsi" w:cs="Times New Roman"/>
        </w:rPr>
        <w:t xml:space="preserve"> Yeah, it’s a potpourri.</w:t>
      </w:r>
    </w:p>
    <w:p w14:paraId="3C50D3A7" w14:textId="5AD97B21" w:rsidR="00825457" w:rsidRDefault="00A21E0B" w:rsidP="00E7146C">
      <w:pPr>
        <w:rPr>
          <w:rFonts w:asciiTheme="majorHAnsi" w:eastAsia="Times New Roman" w:hAnsiTheme="majorHAnsi" w:cs="Times New Roman"/>
        </w:rPr>
      </w:pPr>
      <w:r>
        <w:rPr>
          <w:rFonts w:asciiTheme="majorHAnsi" w:eastAsia="Times New Roman" w:hAnsiTheme="majorHAnsi" w:cs="Times New Roman"/>
          <w:b/>
        </w:rPr>
        <w:t>KL:</w:t>
      </w:r>
      <w:r>
        <w:rPr>
          <w:rFonts w:asciiTheme="majorHAnsi" w:eastAsia="Times New Roman" w:hAnsiTheme="majorHAnsi" w:cs="Times New Roman"/>
        </w:rPr>
        <w:t xml:space="preserve"> W</w:t>
      </w:r>
      <w:r w:rsidR="00825457">
        <w:rPr>
          <w:rFonts w:asciiTheme="majorHAnsi" w:eastAsia="Times New Roman" w:hAnsiTheme="majorHAnsi" w:cs="Times New Roman"/>
        </w:rPr>
        <w:t xml:space="preserve">ell one of the things I’m wondering is, when you’re looking </w:t>
      </w:r>
      <w:r>
        <w:rPr>
          <w:rFonts w:asciiTheme="majorHAnsi" w:eastAsia="Times New Roman" w:hAnsiTheme="majorHAnsi" w:cs="Times New Roman"/>
        </w:rPr>
        <w:t xml:space="preserve">at these different </w:t>
      </w:r>
      <w:r w:rsidR="00825457">
        <w:rPr>
          <w:rFonts w:asciiTheme="majorHAnsi" w:eastAsia="Times New Roman" w:hAnsiTheme="majorHAnsi" w:cs="Times New Roman"/>
        </w:rPr>
        <w:t>issues, you know I</w:t>
      </w:r>
      <w:r>
        <w:rPr>
          <w:rFonts w:asciiTheme="majorHAnsi" w:eastAsia="Times New Roman" w:hAnsiTheme="majorHAnsi" w:cs="Times New Roman"/>
        </w:rPr>
        <w:t>’ve</w:t>
      </w:r>
      <w:r w:rsidR="00825457">
        <w:rPr>
          <w:rFonts w:asciiTheme="majorHAnsi" w:eastAsia="Times New Roman" w:hAnsiTheme="majorHAnsi" w:cs="Times New Roman"/>
        </w:rPr>
        <w:t xml:space="preserve"> certainly seen some of these things c</w:t>
      </w:r>
      <w:r>
        <w:rPr>
          <w:rFonts w:asciiTheme="majorHAnsi" w:eastAsia="Times New Roman" w:hAnsiTheme="majorHAnsi" w:cs="Times New Roman"/>
        </w:rPr>
        <w:t>o</w:t>
      </w:r>
      <w:r w:rsidR="00825457">
        <w:rPr>
          <w:rFonts w:asciiTheme="majorHAnsi" w:eastAsia="Times New Roman" w:hAnsiTheme="majorHAnsi" w:cs="Times New Roman"/>
        </w:rPr>
        <w:t xml:space="preserve">me up in the news, they get reported sometimes in </w:t>
      </w:r>
      <w:r w:rsidR="00045F0F">
        <w:rPr>
          <w:rFonts w:asciiTheme="majorHAnsi" w:eastAsia="Times New Roman" w:hAnsiTheme="majorHAnsi" w:cs="Times New Roman"/>
        </w:rPr>
        <w:t xml:space="preserve">The Chronicle or </w:t>
      </w:r>
      <w:r w:rsidR="004E23AA">
        <w:rPr>
          <w:rFonts w:asciiTheme="majorHAnsi" w:eastAsia="Times New Roman" w:hAnsiTheme="majorHAnsi" w:cs="Times New Roman"/>
        </w:rPr>
        <w:t>I</w:t>
      </w:r>
      <w:r w:rsidR="00825457">
        <w:rPr>
          <w:rFonts w:asciiTheme="majorHAnsi" w:eastAsia="Times New Roman" w:hAnsiTheme="majorHAnsi" w:cs="Times New Roman"/>
        </w:rPr>
        <w:t xml:space="preserve">nside </w:t>
      </w:r>
      <w:r w:rsidR="004E23AA">
        <w:rPr>
          <w:rFonts w:asciiTheme="majorHAnsi" w:eastAsia="Times New Roman" w:hAnsiTheme="majorHAnsi" w:cs="Times New Roman"/>
        </w:rPr>
        <w:t xml:space="preserve">Higher </w:t>
      </w:r>
      <w:r w:rsidR="00045F0F">
        <w:rPr>
          <w:rFonts w:asciiTheme="majorHAnsi" w:eastAsia="Times New Roman" w:hAnsiTheme="majorHAnsi" w:cs="Times New Roman"/>
        </w:rPr>
        <w:t>Ed</w:t>
      </w:r>
      <w:r w:rsidR="00825457">
        <w:rPr>
          <w:rFonts w:asciiTheme="majorHAnsi" w:eastAsia="Times New Roman" w:hAnsiTheme="majorHAnsi" w:cs="Times New Roman"/>
        </w:rPr>
        <w:t xml:space="preserve"> about someone who has an allegation of research misconduct that is substantiated and we’ll hear more about that. How much is this really happening? </w:t>
      </w:r>
      <w:r w:rsidR="00E07941">
        <w:rPr>
          <w:rFonts w:asciiTheme="majorHAnsi" w:eastAsia="Times New Roman" w:hAnsiTheme="majorHAnsi" w:cs="Times New Roman"/>
        </w:rPr>
        <w:t xml:space="preserve">I mean </w:t>
      </w:r>
      <w:r w:rsidR="00825457">
        <w:rPr>
          <w:rFonts w:asciiTheme="majorHAnsi" w:eastAsia="Times New Roman" w:hAnsiTheme="majorHAnsi" w:cs="Times New Roman"/>
        </w:rPr>
        <w:t>I think we kind of hear some of the big stories</w:t>
      </w:r>
      <w:r w:rsidR="00E07941">
        <w:rPr>
          <w:rFonts w:asciiTheme="majorHAnsi" w:eastAsia="Times New Roman" w:hAnsiTheme="majorHAnsi" w:cs="Times New Roman"/>
        </w:rPr>
        <w:t>,</w:t>
      </w:r>
      <w:r w:rsidR="00825457">
        <w:rPr>
          <w:rFonts w:asciiTheme="majorHAnsi" w:eastAsia="Times New Roman" w:hAnsiTheme="majorHAnsi" w:cs="Times New Roman"/>
        </w:rPr>
        <w:t xml:space="preserve"> but we certainly don’t hear about everything. I’m sure this definitely keeps you busy</w:t>
      </w:r>
      <w:r w:rsidR="00E07941">
        <w:rPr>
          <w:rFonts w:asciiTheme="majorHAnsi" w:eastAsia="Times New Roman" w:hAnsiTheme="majorHAnsi" w:cs="Times New Roman"/>
        </w:rPr>
        <w:t>,</w:t>
      </w:r>
      <w:r w:rsidR="00825457">
        <w:rPr>
          <w:rFonts w:asciiTheme="majorHAnsi" w:eastAsia="Times New Roman" w:hAnsiTheme="majorHAnsi" w:cs="Times New Roman"/>
        </w:rPr>
        <w:t xml:space="preserve"> but how much are</w:t>
      </w:r>
      <w:r w:rsidR="00E07941">
        <w:rPr>
          <w:rFonts w:asciiTheme="majorHAnsi" w:eastAsia="Times New Roman" w:hAnsiTheme="majorHAnsi" w:cs="Times New Roman"/>
        </w:rPr>
        <w:t xml:space="preserve"> you really seeing this happen?</w:t>
      </w:r>
    </w:p>
    <w:p w14:paraId="070BBF6A" w14:textId="6F61530E" w:rsidR="00825457" w:rsidRDefault="00825457" w:rsidP="00E7146C">
      <w:pPr>
        <w:rPr>
          <w:rFonts w:asciiTheme="majorHAnsi" w:eastAsia="Times New Roman" w:hAnsiTheme="majorHAnsi" w:cs="Times New Roman"/>
        </w:rPr>
      </w:pPr>
      <w:r w:rsidRPr="0064720E">
        <w:rPr>
          <w:rFonts w:asciiTheme="majorHAnsi" w:eastAsia="Times New Roman" w:hAnsiTheme="majorHAnsi" w:cs="Times New Roman"/>
          <w:b/>
        </w:rPr>
        <w:lastRenderedPageBreak/>
        <w:t>JK</w:t>
      </w:r>
      <w:r>
        <w:rPr>
          <w:rFonts w:asciiTheme="majorHAnsi" w:eastAsia="Times New Roman" w:hAnsiTheme="majorHAnsi" w:cs="Times New Roman"/>
        </w:rPr>
        <w:t xml:space="preserve">: </w:t>
      </w:r>
      <w:r w:rsidR="00F0560B">
        <w:rPr>
          <w:rFonts w:asciiTheme="majorHAnsi" w:eastAsia="Times New Roman" w:hAnsiTheme="majorHAnsi" w:cs="Times New Roman"/>
        </w:rPr>
        <w:t>Well we</w:t>
      </w:r>
      <w:r w:rsidR="00881DC8">
        <w:rPr>
          <w:rFonts w:asciiTheme="majorHAnsi" w:eastAsia="Times New Roman" w:hAnsiTheme="majorHAnsi" w:cs="Times New Roman"/>
        </w:rPr>
        <w:t>’ve</w:t>
      </w:r>
      <w:r w:rsidR="00F0560B">
        <w:rPr>
          <w:rFonts w:asciiTheme="majorHAnsi" w:eastAsia="Times New Roman" w:hAnsiTheme="majorHAnsi" w:cs="Times New Roman"/>
        </w:rPr>
        <w:t xml:space="preserve"> definitely seen a rise over the last decade or so</w:t>
      </w:r>
      <w:r w:rsidR="00881DC8">
        <w:rPr>
          <w:rFonts w:asciiTheme="majorHAnsi" w:eastAsia="Times New Roman" w:hAnsiTheme="majorHAnsi" w:cs="Times New Roman"/>
        </w:rPr>
        <w:t>.</w:t>
      </w:r>
      <w:r w:rsidR="00F0560B">
        <w:rPr>
          <w:rFonts w:asciiTheme="majorHAnsi" w:eastAsia="Times New Roman" w:hAnsiTheme="majorHAnsi" w:cs="Times New Roman"/>
        </w:rPr>
        <w:t xml:space="preserve"> I started </w:t>
      </w:r>
      <w:r w:rsidR="00881DC8">
        <w:rPr>
          <w:rFonts w:asciiTheme="majorHAnsi" w:eastAsia="Times New Roman" w:hAnsiTheme="majorHAnsi" w:cs="Times New Roman"/>
        </w:rPr>
        <w:t xml:space="preserve">here </w:t>
      </w:r>
      <w:r w:rsidR="00F0560B">
        <w:rPr>
          <w:rFonts w:asciiTheme="majorHAnsi" w:eastAsia="Times New Roman" w:hAnsiTheme="majorHAnsi" w:cs="Times New Roman"/>
        </w:rPr>
        <w:t xml:space="preserve">in 2001 and we </w:t>
      </w:r>
      <w:r w:rsidR="00881DC8">
        <w:rPr>
          <w:rFonts w:asciiTheme="majorHAnsi" w:eastAsia="Times New Roman" w:hAnsiTheme="majorHAnsi" w:cs="Times New Roman"/>
        </w:rPr>
        <w:t>had about, we were probably</w:t>
      </w:r>
      <w:r w:rsidR="00F0560B">
        <w:rPr>
          <w:rFonts w:asciiTheme="majorHAnsi" w:eastAsia="Times New Roman" w:hAnsiTheme="majorHAnsi" w:cs="Times New Roman"/>
        </w:rPr>
        <w:t xml:space="preserve"> running</w:t>
      </w:r>
      <w:r w:rsidR="00881DC8">
        <w:rPr>
          <w:rFonts w:asciiTheme="majorHAnsi" w:eastAsia="Times New Roman" w:hAnsiTheme="majorHAnsi" w:cs="Times New Roman"/>
        </w:rPr>
        <w:t xml:space="preserve"> about 25 cases at that point, </w:t>
      </w:r>
      <w:r w:rsidR="00F0560B">
        <w:rPr>
          <w:rFonts w:asciiTheme="majorHAnsi" w:eastAsia="Times New Roman" w:hAnsiTheme="majorHAnsi" w:cs="Times New Roman"/>
        </w:rPr>
        <w:t>but most of them were minor issues. And then in probably 2004</w:t>
      </w:r>
      <w:r w:rsidR="00881DC8">
        <w:rPr>
          <w:rFonts w:asciiTheme="majorHAnsi" w:eastAsia="Times New Roman" w:hAnsiTheme="majorHAnsi" w:cs="Times New Roman"/>
        </w:rPr>
        <w:t xml:space="preserve">, </w:t>
      </w:r>
      <w:r w:rsidR="00F0560B">
        <w:rPr>
          <w:rFonts w:asciiTheme="majorHAnsi" w:eastAsia="Times New Roman" w:hAnsiTheme="majorHAnsi" w:cs="Times New Roman"/>
        </w:rPr>
        <w:t>2005 time frame after we had hired a few new peo</w:t>
      </w:r>
      <w:r w:rsidR="00881DC8">
        <w:rPr>
          <w:rFonts w:asciiTheme="majorHAnsi" w:eastAsia="Times New Roman" w:hAnsiTheme="majorHAnsi" w:cs="Times New Roman"/>
        </w:rPr>
        <w:t>ple, we started to see an uptick</w:t>
      </w:r>
      <w:r w:rsidR="00F0560B">
        <w:rPr>
          <w:rFonts w:asciiTheme="majorHAnsi" w:eastAsia="Times New Roman" w:hAnsiTheme="majorHAnsi" w:cs="Times New Roman"/>
        </w:rPr>
        <w:t xml:space="preserve"> in the number of allegations. </w:t>
      </w:r>
      <w:r w:rsidR="00881DC8">
        <w:rPr>
          <w:rFonts w:asciiTheme="majorHAnsi" w:eastAsia="Times New Roman" w:hAnsiTheme="majorHAnsi" w:cs="Times New Roman"/>
        </w:rPr>
        <w:t>To the point now where a</w:t>
      </w:r>
      <w:r w:rsidR="00F0560B">
        <w:rPr>
          <w:rFonts w:asciiTheme="majorHAnsi" w:eastAsia="Times New Roman" w:hAnsiTheme="majorHAnsi" w:cs="Times New Roman"/>
        </w:rPr>
        <w:t xml:space="preserve">t any given time we have over 100 cases open </w:t>
      </w:r>
      <w:r w:rsidR="005169F6">
        <w:rPr>
          <w:rFonts w:asciiTheme="majorHAnsi" w:eastAsia="Times New Roman" w:hAnsiTheme="majorHAnsi" w:cs="Times New Roman"/>
        </w:rPr>
        <w:t xml:space="preserve">at any given time. And </w:t>
      </w:r>
      <w:r w:rsidR="00F0560B">
        <w:rPr>
          <w:rFonts w:asciiTheme="majorHAnsi" w:eastAsia="Times New Roman" w:hAnsiTheme="majorHAnsi" w:cs="Times New Roman"/>
        </w:rPr>
        <w:t xml:space="preserve">not only is </w:t>
      </w:r>
      <w:r w:rsidR="005169F6">
        <w:rPr>
          <w:rFonts w:asciiTheme="majorHAnsi" w:eastAsia="Times New Roman" w:hAnsiTheme="majorHAnsi" w:cs="Times New Roman"/>
        </w:rPr>
        <w:t xml:space="preserve">it the number that we have open, </w:t>
      </w:r>
      <w:r w:rsidR="00F0560B">
        <w:rPr>
          <w:rFonts w:asciiTheme="majorHAnsi" w:eastAsia="Times New Roman" w:hAnsiTheme="majorHAnsi" w:cs="Times New Roman"/>
        </w:rPr>
        <w:t xml:space="preserve">but the percentage that have where the allegation </w:t>
      </w:r>
      <w:r w:rsidR="005169F6">
        <w:rPr>
          <w:rFonts w:asciiTheme="majorHAnsi" w:eastAsia="Times New Roman" w:hAnsiTheme="majorHAnsi" w:cs="Times New Roman"/>
        </w:rPr>
        <w:t xml:space="preserve">is </w:t>
      </w:r>
      <w:r w:rsidR="00F0560B">
        <w:rPr>
          <w:rFonts w:asciiTheme="majorHAnsi" w:eastAsia="Times New Roman" w:hAnsiTheme="majorHAnsi" w:cs="Times New Roman"/>
        </w:rPr>
        <w:t>significa</w:t>
      </w:r>
      <w:r w:rsidR="005169F6">
        <w:rPr>
          <w:rFonts w:asciiTheme="majorHAnsi" w:eastAsia="Times New Roman" w:hAnsiTheme="majorHAnsi" w:cs="Times New Roman"/>
        </w:rPr>
        <w:t xml:space="preserve">nt or substantive. As I mentioned </w:t>
      </w:r>
      <w:r w:rsidR="00F0560B">
        <w:rPr>
          <w:rFonts w:asciiTheme="majorHAnsi" w:eastAsia="Times New Roman" w:hAnsiTheme="majorHAnsi" w:cs="Times New Roman"/>
        </w:rPr>
        <w:t xml:space="preserve">back in 2001 we had 25 cases open and really only </w:t>
      </w:r>
      <w:r w:rsidR="005169F6">
        <w:rPr>
          <w:rFonts w:asciiTheme="majorHAnsi" w:eastAsia="Times New Roman" w:hAnsiTheme="majorHAnsi" w:cs="Times New Roman"/>
        </w:rPr>
        <w:t>1</w:t>
      </w:r>
      <w:r w:rsidR="00F0560B">
        <w:rPr>
          <w:rFonts w:asciiTheme="majorHAnsi" w:eastAsia="Times New Roman" w:hAnsiTheme="majorHAnsi" w:cs="Times New Roman"/>
        </w:rPr>
        <w:t xml:space="preserve"> of</w:t>
      </w:r>
      <w:r w:rsidR="005169F6">
        <w:rPr>
          <w:rFonts w:asciiTheme="majorHAnsi" w:eastAsia="Times New Roman" w:hAnsiTheme="majorHAnsi" w:cs="Times New Roman"/>
        </w:rPr>
        <w:t xml:space="preserve"> them was substantively serious. A</w:t>
      </w:r>
      <w:r w:rsidR="00F0560B">
        <w:rPr>
          <w:rFonts w:asciiTheme="majorHAnsi" w:eastAsia="Times New Roman" w:hAnsiTheme="majorHAnsi" w:cs="Times New Roman"/>
        </w:rPr>
        <w:t>nd now with 100 cases open at least half if not more have a substa</w:t>
      </w:r>
      <w:r w:rsidR="00267966">
        <w:rPr>
          <w:rFonts w:asciiTheme="majorHAnsi" w:eastAsia="Times New Roman" w:hAnsiTheme="majorHAnsi" w:cs="Times New Roman"/>
        </w:rPr>
        <w:t>ntive nature to the allegation.</w:t>
      </w:r>
    </w:p>
    <w:p w14:paraId="1958EC71" w14:textId="7AA49359" w:rsidR="00F0560B" w:rsidRDefault="00F0560B"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xml:space="preserve">: </w:t>
      </w:r>
      <w:r w:rsidR="00267966">
        <w:rPr>
          <w:rFonts w:asciiTheme="majorHAnsi" w:eastAsia="Times New Roman" w:hAnsiTheme="majorHAnsi" w:cs="Times New Roman"/>
        </w:rPr>
        <w:t>That’s really incredible. D</w:t>
      </w:r>
      <w:r w:rsidR="00336D2A">
        <w:rPr>
          <w:rFonts w:asciiTheme="majorHAnsi" w:eastAsia="Times New Roman" w:hAnsiTheme="majorHAnsi" w:cs="Times New Roman"/>
        </w:rPr>
        <w:t xml:space="preserve">o you have </w:t>
      </w:r>
      <w:r w:rsidR="00267966">
        <w:rPr>
          <w:rFonts w:asciiTheme="majorHAnsi" w:eastAsia="Times New Roman" w:hAnsiTheme="majorHAnsi" w:cs="Times New Roman"/>
        </w:rPr>
        <w:t>any</w:t>
      </w:r>
      <w:r w:rsidR="00336D2A">
        <w:rPr>
          <w:rFonts w:asciiTheme="majorHAnsi" w:eastAsia="Times New Roman" w:hAnsiTheme="majorHAnsi" w:cs="Times New Roman"/>
        </w:rPr>
        <w:t xml:space="preserve"> sense of what</w:t>
      </w:r>
      <w:r w:rsidR="00267966">
        <w:rPr>
          <w:rFonts w:asciiTheme="majorHAnsi" w:eastAsia="Times New Roman" w:hAnsiTheme="majorHAnsi" w:cs="Times New Roman"/>
        </w:rPr>
        <w:t>’s lead to that rise?</w:t>
      </w:r>
    </w:p>
    <w:p w14:paraId="47DC040C" w14:textId="7D1C5120" w:rsidR="00336D2A" w:rsidRDefault="00336D2A"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I think it’s a variety of issues</w:t>
      </w:r>
      <w:r w:rsidR="00267966">
        <w:rPr>
          <w:rFonts w:asciiTheme="majorHAnsi" w:eastAsia="Times New Roman" w:hAnsiTheme="majorHAnsi" w:cs="Times New Roman"/>
        </w:rPr>
        <w:t>.</w:t>
      </w:r>
      <w:r>
        <w:rPr>
          <w:rFonts w:asciiTheme="majorHAnsi" w:eastAsia="Times New Roman" w:hAnsiTheme="majorHAnsi" w:cs="Times New Roman"/>
        </w:rPr>
        <w:t xml:space="preserve"> I think that there has become a greater awar</w:t>
      </w:r>
      <w:r w:rsidR="00C23CB9">
        <w:rPr>
          <w:rFonts w:asciiTheme="majorHAnsi" w:eastAsia="Times New Roman" w:hAnsiTheme="majorHAnsi" w:cs="Times New Roman"/>
        </w:rPr>
        <w:t xml:space="preserve">eness due to some high-profile </w:t>
      </w:r>
      <w:r>
        <w:rPr>
          <w:rFonts w:asciiTheme="majorHAnsi" w:eastAsia="Times New Roman" w:hAnsiTheme="majorHAnsi" w:cs="Times New Roman"/>
        </w:rPr>
        <w:t xml:space="preserve">cases over the last decade. I actually want to say that some of it may be coming from </w:t>
      </w:r>
      <w:r w:rsidR="003D74F0">
        <w:rPr>
          <w:rFonts w:asciiTheme="majorHAnsi" w:eastAsia="Times New Roman" w:hAnsiTheme="majorHAnsi" w:cs="Times New Roman"/>
        </w:rPr>
        <w:t>NSF</w:t>
      </w:r>
      <w:r w:rsidR="00C23CB9">
        <w:rPr>
          <w:rFonts w:asciiTheme="majorHAnsi" w:eastAsia="Times New Roman" w:hAnsiTheme="majorHAnsi" w:cs="Times New Roman"/>
        </w:rPr>
        <w:t xml:space="preserve">’s </w:t>
      </w:r>
      <w:r>
        <w:rPr>
          <w:rFonts w:asciiTheme="majorHAnsi" w:eastAsia="Times New Roman" w:hAnsiTheme="majorHAnsi" w:cs="Times New Roman"/>
        </w:rPr>
        <w:t>RCR mandate for students. I think that’s also raised awareness at the university level and with students themselves about if they see something wrong they now know that they have to report and w</w:t>
      </w:r>
      <w:r w:rsidR="009D0D3A">
        <w:rPr>
          <w:rFonts w:asciiTheme="majorHAnsi" w:eastAsia="Times New Roman" w:hAnsiTheme="majorHAnsi" w:cs="Times New Roman"/>
        </w:rPr>
        <w:t>here they need to report it to.</w:t>
      </w:r>
    </w:p>
    <w:p w14:paraId="01F116E7" w14:textId="17D3ACA6" w:rsidR="00336D2A" w:rsidRDefault="00336D2A"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I see</w:t>
      </w:r>
      <w:r w:rsidR="009D0D3A">
        <w:rPr>
          <w:rFonts w:asciiTheme="majorHAnsi" w:eastAsia="Times New Roman" w:hAnsiTheme="majorHAnsi" w:cs="Times New Roman"/>
        </w:rPr>
        <w:t>. S</w:t>
      </w:r>
      <w:r>
        <w:rPr>
          <w:rFonts w:asciiTheme="majorHAnsi" w:eastAsia="Times New Roman" w:hAnsiTheme="majorHAnsi" w:cs="Times New Roman"/>
        </w:rPr>
        <w:t xml:space="preserve">o when you say RCR you mean the </w:t>
      </w:r>
      <w:r w:rsidR="004A3499">
        <w:rPr>
          <w:rFonts w:asciiTheme="majorHAnsi" w:eastAsia="Times New Roman" w:hAnsiTheme="majorHAnsi" w:cs="Times New Roman"/>
        </w:rPr>
        <w:t>Responsible Conduct of Research</w:t>
      </w:r>
      <w:r>
        <w:rPr>
          <w:rFonts w:asciiTheme="majorHAnsi" w:eastAsia="Times New Roman" w:hAnsiTheme="majorHAnsi" w:cs="Times New Roman"/>
        </w:rPr>
        <w:t xml:space="preserve"> guideli</w:t>
      </w:r>
      <w:r w:rsidR="009D0D3A">
        <w:rPr>
          <w:rFonts w:asciiTheme="majorHAnsi" w:eastAsia="Times New Roman" w:hAnsiTheme="majorHAnsi" w:cs="Times New Roman"/>
        </w:rPr>
        <w:t>nes?</w:t>
      </w:r>
    </w:p>
    <w:p w14:paraId="53B77EC0" w14:textId="06BC655A" w:rsidR="00336D2A" w:rsidRDefault="00336D2A"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Yes, that’s correct. I mean some of it to</w:t>
      </w:r>
      <w:r w:rsidR="009D0D3A">
        <w:rPr>
          <w:rFonts w:asciiTheme="majorHAnsi" w:eastAsia="Times New Roman" w:hAnsiTheme="majorHAnsi" w:cs="Times New Roman"/>
        </w:rPr>
        <w:t>o</w:t>
      </w:r>
      <w:r>
        <w:rPr>
          <w:rFonts w:asciiTheme="majorHAnsi" w:eastAsia="Times New Roman" w:hAnsiTheme="majorHAnsi" w:cs="Times New Roman"/>
        </w:rPr>
        <w:t xml:space="preserve"> I think is just technology. I mean </w:t>
      </w:r>
      <w:r w:rsidR="003819CD">
        <w:rPr>
          <w:rFonts w:asciiTheme="majorHAnsi" w:eastAsia="Times New Roman" w:hAnsiTheme="majorHAnsi" w:cs="Times New Roman"/>
        </w:rPr>
        <w:t>it’s</w:t>
      </w:r>
      <w:r>
        <w:rPr>
          <w:rFonts w:asciiTheme="majorHAnsi" w:eastAsia="Times New Roman" w:hAnsiTheme="majorHAnsi" w:cs="Times New Roman"/>
        </w:rPr>
        <w:t xml:space="preserve"> so much easier to cheat now, to take a mouse and drag over a </w:t>
      </w:r>
      <w:r w:rsidR="009D0D3A">
        <w:rPr>
          <w:rFonts w:asciiTheme="majorHAnsi" w:eastAsia="Times New Roman" w:hAnsiTheme="majorHAnsi" w:cs="Times New Roman"/>
        </w:rPr>
        <w:t>piece</w:t>
      </w:r>
      <w:r>
        <w:rPr>
          <w:rFonts w:asciiTheme="majorHAnsi" w:eastAsia="Times New Roman" w:hAnsiTheme="majorHAnsi" w:cs="Times New Roman"/>
        </w:rPr>
        <w:t xml:space="preserve"> of text and cut and paste it somewhere else or using Photoshop to modify figures to </w:t>
      </w:r>
      <w:r w:rsidR="00296CF2">
        <w:rPr>
          <w:rFonts w:asciiTheme="majorHAnsi" w:eastAsia="Times New Roman" w:hAnsiTheme="majorHAnsi" w:cs="Times New Roman"/>
        </w:rPr>
        <w:t xml:space="preserve">maybe </w:t>
      </w:r>
      <w:r>
        <w:rPr>
          <w:rFonts w:asciiTheme="majorHAnsi" w:eastAsia="Times New Roman" w:hAnsiTheme="majorHAnsi" w:cs="Times New Roman"/>
        </w:rPr>
        <w:t>make the results look better. So I think tha</w:t>
      </w:r>
      <w:r w:rsidR="00296CF2">
        <w:rPr>
          <w:rFonts w:asciiTheme="majorHAnsi" w:eastAsia="Times New Roman" w:hAnsiTheme="majorHAnsi" w:cs="Times New Roman"/>
        </w:rPr>
        <w:t xml:space="preserve">t’s a contributor to it as well, </w:t>
      </w:r>
      <w:r>
        <w:rPr>
          <w:rFonts w:asciiTheme="majorHAnsi" w:eastAsia="Times New Roman" w:hAnsiTheme="majorHAnsi" w:cs="Times New Roman"/>
        </w:rPr>
        <w:t>but that’s a two</w:t>
      </w:r>
      <w:r w:rsidR="00296CF2">
        <w:rPr>
          <w:rFonts w:asciiTheme="majorHAnsi" w:eastAsia="Times New Roman" w:hAnsiTheme="majorHAnsi" w:cs="Times New Roman"/>
        </w:rPr>
        <w:t xml:space="preserve">-edged sword. Technology helps people cheat, </w:t>
      </w:r>
      <w:r>
        <w:rPr>
          <w:rFonts w:asciiTheme="majorHAnsi" w:eastAsia="Times New Roman" w:hAnsiTheme="majorHAnsi" w:cs="Times New Roman"/>
        </w:rPr>
        <w:t>bu</w:t>
      </w:r>
      <w:r w:rsidR="00296CF2">
        <w:rPr>
          <w:rFonts w:asciiTheme="majorHAnsi" w:eastAsia="Times New Roman" w:hAnsiTheme="majorHAnsi" w:cs="Times New Roman"/>
        </w:rPr>
        <w:t>t it also helps us find things.</w:t>
      </w:r>
    </w:p>
    <w:p w14:paraId="44E9F409" w14:textId="6C9F995D" w:rsidR="003819CD" w:rsidRDefault="003819CD"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xml:space="preserve">: </w:t>
      </w:r>
      <w:r w:rsidR="00296CF2">
        <w:rPr>
          <w:rFonts w:asciiTheme="majorHAnsi" w:eastAsia="Times New Roman" w:hAnsiTheme="majorHAnsi" w:cs="Times New Roman"/>
        </w:rPr>
        <w:t xml:space="preserve">Absolutely. Well </w:t>
      </w:r>
      <w:r>
        <w:rPr>
          <w:rFonts w:asciiTheme="majorHAnsi" w:eastAsia="Times New Roman" w:hAnsiTheme="majorHAnsi" w:cs="Times New Roman"/>
        </w:rPr>
        <w:t>it sounds like you’re definitely busy</w:t>
      </w:r>
      <w:r w:rsidR="00296CF2">
        <w:rPr>
          <w:rFonts w:asciiTheme="majorHAnsi" w:eastAsia="Times New Roman" w:hAnsiTheme="majorHAnsi" w:cs="Times New Roman"/>
        </w:rPr>
        <w:t>.</w:t>
      </w:r>
      <w:r>
        <w:rPr>
          <w:rFonts w:asciiTheme="majorHAnsi" w:eastAsia="Times New Roman" w:hAnsiTheme="majorHAnsi" w:cs="Times New Roman"/>
        </w:rPr>
        <w:t xml:space="preserve"> I’m wondering </w:t>
      </w:r>
      <w:r w:rsidR="00296CF2">
        <w:rPr>
          <w:rFonts w:asciiTheme="majorHAnsi" w:eastAsia="Times New Roman" w:hAnsiTheme="majorHAnsi" w:cs="Times New Roman"/>
        </w:rPr>
        <w:t>what do you think is</w:t>
      </w:r>
      <w:r>
        <w:rPr>
          <w:rFonts w:asciiTheme="majorHAnsi" w:eastAsia="Times New Roman" w:hAnsiTheme="majorHAnsi" w:cs="Times New Roman"/>
        </w:rPr>
        <w:t xml:space="preserve"> the most interesting thing about your work as you’re </w:t>
      </w:r>
      <w:r w:rsidR="00296CF2">
        <w:rPr>
          <w:rFonts w:asciiTheme="majorHAnsi" w:eastAsia="Times New Roman" w:hAnsiTheme="majorHAnsi" w:cs="Times New Roman"/>
        </w:rPr>
        <w:t xml:space="preserve">kind of </w:t>
      </w:r>
      <w:r>
        <w:rPr>
          <w:rFonts w:asciiTheme="majorHAnsi" w:eastAsia="Times New Roman" w:hAnsiTheme="majorHAnsi" w:cs="Times New Roman"/>
        </w:rPr>
        <w:t>investiga</w:t>
      </w:r>
      <w:r w:rsidR="00296CF2">
        <w:rPr>
          <w:rFonts w:asciiTheme="majorHAnsi" w:eastAsia="Times New Roman" w:hAnsiTheme="majorHAnsi" w:cs="Times New Roman"/>
        </w:rPr>
        <w:t>ting some of these allegations?</w:t>
      </w:r>
    </w:p>
    <w:p w14:paraId="2E6DEBF0" w14:textId="7DD5B0F2" w:rsidR="003819CD" w:rsidRDefault="003819CD" w:rsidP="00E7146C">
      <w:pPr>
        <w:rPr>
          <w:rFonts w:asciiTheme="majorHAnsi" w:eastAsia="Times New Roman" w:hAnsiTheme="majorHAnsi" w:cs="Times New Roman"/>
        </w:rPr>
      </w:pPr>
      <w:r w:rsidRPr="0064720E">
        <w:rPr>
          <w:rFonts w:asciiTheme="majorHAnsi" w:eastAsia="Times New Roman" w:hAnsiTheme="majorHAnsi" w:cs="Times New Roman"/>
          <w:b/>
        </w:rPr>
        <w:t>JK</w:t>
      </w:r>
      <w:r>
        <w:rPr>
          <w:rFonts w:asciiTheme="majorHAnsi" w:eastAsia="Times New Roman" w:hAnsiTheme="majorHAnsi" w:cs="Times New Roman"/>
        </w:rPr>
        <w:t xml:space="preserve">: </w:t>
      </w:r>
      <w:proofErr w:type="gramStart"/>
      <w:r w:rsidR="00296CF2">
        <w:rPr>
          <w:rFonts w:asciiTheme="majorHAnsi" w:eastAsia="Times New Roman" w:hAnsiTheme="majorHAnsi" w:cs="Times New Roman"/>
        </w:rPr>
        <w:t>T</w:t>
      </w:r>
      <w:r>
        <w:rPr>
          <w:rFonts w:asciiTheme="majorHAnsi" w:eastAsia="Times New Roman" w:hAnsiTheme="majorHAnsi" w:cs="Times New Roman"/>
        </w:rPr>
        <w:t>here’s a variety of things</w:t>
      </w:r>
      <w:proofErr w:type="gramEnd"/>
      <w:r w:rsidR="004B4C16">
        <w:rPr>
          <w:rFonts w:asciiTheme="majorHAnsi" w:eastAsia="Times New Roman" w:hAnsiTheme="majorHAnsi" w:cs="Times New Roman"/>
        </w:rPr>
        <w:t xml:space="preserve">, I think. Every time </w:t>
      </w:r>
      <w:r w:rsidR="00296CF2">
        <w:rPr>
          <w:rFonts w:asciiTheme="majorHAnsi" w:eastAsia="Times New Roman" w:hAnsiTheme="majorHAnsi" w:cs="Times New Roman"/>
        </w:rPr>
        <w:t>I think I’ve seen it all come</w:t>
      </w:r>
      <w:r>
        <w:rPr>
          <w:rFonts w:asciiTheme="majorHAnsi" w:eastAsia="Times New Roman" w:hAnsiTheme="majorHAnsi" w:cs="Times New Roman"/>
        </w:rPr>
        <w:t xml:space="preserve"> in </w:t>
      </w:r>
      <w:r w:rsidR="004B4C16">
        <w:rPr>
          <w:rFonts w:asciiTheme="majorHAnsi" w:eastAsia="Times New Roman" w:hAnsiTheme="majorHAnsi" w:cs="Times New Roman"/>
        </w:rPr>
        <w:t>the door, s</w:t>
      </w:r>
      <w:r>
        <w:rPr>
          <w:rFonts w:asciiTheme="majorHAnsi" w:eastAsia="Times New Roman" w:hAnsiTheme="majorHAnsi" w:cs="Times New Roman"/>
        </w:rPr>
        <w:t>omething comes through the door and I say, “</w:t>
      </w:r>
      <w:r w:rsidR="004B4C16">
        <w:rPr>
          <w:rFonts w:asciiTheme="majorHAnsi" w:eastAsia="Times New Roman" w:hAnsiTheme="majorHAnsi" w:cs="Times New Roman"/>
        </w:rPr>
        <w:t>W</w:t>
      </w:r>
      <w:r>
        <w:rPr>
          <w:rFonts w:asciiTheme="majorHAnsi" w:eastAsia="Times New Roman" w:hAnsiTheme="majorHAnsi" w:cs="Times New Roman"/>
        </w:rPr>
        <w:t>ow, I never would have thought of doing that.” I mean in terms of the research integrity issues most of that stuff tends to be a little consistent in terms of what people do and why they do it. I think some of the stuff that I</w:t>
      </w:r>
      <w:r w:rsidR="00D2505F">
        <w:rPr>
          <w:rFonts w:asciiTheme="majorHAnsi" w:eastAsia="Times New Roman" w:hAnsiTheme="majorHAnsi" w:cs="Times New Roman"/>
        </w:rPr>
        <w:t>’ve</w:t>
      </w:r>
      <w:r>
        <w:rPr>
          <w:rFonts w:asciiTheme="majorHAnsi" w:eastAsia="Times New Roman" w:hAnsiTheme="majorHAnsi" w:cs="Times New Roman"/>
        </w:rPr>
        <w:t xml:space="preserve"> seen on the other side of the shop, the criminal side of the shop</w:t>
      </w:r>
      <w:r w:rsidR="00394BA6">
        <w:rPr>
          <w:rFonts w:asciiTheme="majorHAnsi" w:eastAsia="Times New Roman" w:hAnsiTheme="majorHAnsi" w:cs="Times New Roman"/>
        </w:rPr>
        <w:t>,</w:t>
      </w:r>
      <w:r w:rsidR="002D73D8">
        <w:rPr>
          <w:rFonts w:asciiTheme="majorHAnsi" w:eastAsia="Times New Roman" w:hAnsiTheme="majorHAnsi" w:cs="Times New Roman"/>
        </w:rPr>
        <w:t xml:space="preserve"> in terms of monies</w:t>
      </w:r>
      <w:r>
        <w:rPr>
          <w:rFonts w:asciiTheme="majorHAnsi" w:eastAsia="Times New Roman" w:hAnsiTheme="majorHAnsi" w:cs="Times New Roman"/>
        </w:rPr>
        <w:t xml:space="preserve"> and how they get misused or sometimes they call it conversion for personal benefit. It amazes me sometimes what</w:t>
      </w:r>
      <w:r w:rsidR="00045DD5">
        <w:rPr>
          <w:rFonts w:asciiTheme="majorHAnsi" w:eastAsia="Times New Roman" w:hAnsiTheme="majorHAnsi" w:cs="Times New Roman"/>
        </w:rPr>
        <w:t xml:space="preserve"> people will do with the money.</w:t>
      </w:r>
    </w:p>
    <w:p w14:paraId="27FC17DA" w14:textId="1CF064E5" w:rsidR="003819CD" w:rsidRDefault="003819CD" w:rsidP="00E7146C">
      <w:pPr>
        <w:rPr>
          <w:rFonts w:asciiTheme="majorHAnsi" w:eastAsia="Times New Roman" w:hAnsiTheme="majorHAnsi" w:cs="Times New Roman"/>
        </w:rPr>
      </w:pPr>
      <w:r w:rsidRPr="0064720E">
        <w:rPr>
          <w:rFonts w:asciiTheme="majorHAnsi" w:eastAsia="Times New Roman" w:hAnsiTheme="majorHAnsi" w:cs="Times New Roman"/>
          <w:b/>
        </w:rPr>
        <w:t>KL</w:t>
      </w:r>
      <w:r>
        <w:rPr>
          <w:rFonts w:asciiTheme="majorHAnsi" w:eastAsia="Times New Roman" w:hAnsiTheme="majorHAnsi" w:cs="Times New Roman"/>
        </w:rPr>
        <w:t xml:space="preserve">: And those are some of the </w:t>
      </w:r>
      <w:r w:rsidR="00400BC4">
        <w:rPr>
          <w:rFonts w:asciiTheme="majorHAnsi" w:eastAsia="Times New Roman" w:hAnsiTheme="majorHAnsi" w:cs="Times New Roman"/>
        </w:rPr>
        <w:t xml:space="preserve">more </w:t>
      </w:r>
      <w:r>
        <w:rPr>
          <w:rFonts w:asciiTheme="majorHAnsi" w:eastAsia="Times New Roman" w:hAnsiTheme="majorHAnsi" w:cs="Times New Roman"/>
        </w:rPr>
        <w:t>fraud related cases that your office is dealing with?</w:t>
      </w:r>
    </w:p>
    <w:p w14:paraId="10298351" w14:textId="3A94B341" w:rsidR="003819CD" w:rsidRDefault="003819CD" w:rsidP="00E7146C">
      <w:pPr>
        <w:rPr>
          <w:rFonts w:asciiTheme="majorHAnsi" w:eastAsia="Times New Roman" w:hAnsiTheme="majorHAnsi" w:cs="Times New Roman"/>
        </w:rPr>
      </w:pPr>
      <w:r w:rsidRPr="0064720E">
        <w:rPr>
          <w:rFonts w:asciiTheme="majorHAnsi" w:eastAsia="Times New Roman" w:hAnsiTheme="majorHAnsi" w:cs="Times New Roman"/>
          <w:b/>
        </w:rPr>
        <w:t>JK</w:t>
      </w:r>
      <w:r w:rsidR="007D3D01">
        <w:rPr>
          <w:rFonts w:asciiTheme="majorHAnsi" w:eastAsia="Times New Roman" w:hAnsiTheme="majorHAnsi" w:cs="Times New Roman"/>
        </w:rPr>
        <w:t>: T</w:t>
      </w:r>
      <w:r w:rsidR="0071156B">
        <w:rPr>
          <w:rFonts w:asciiTheme="majorHAnsi" w:eastAsia="Times New Roman" w:hAnsiTheme="majorHAnsi" w:cs="Times New Roman"/>
        </w:rPr>
        <w:t>hat is correct.</w:t>
      </w:r>
    </w:p>
    <w:p w14:paraId="4CDE2BAA" w14:textId="023DF646" w:rsidR="000037C6" w:rsidRDefault="003819CD" w:rsidP="00E7146C">
      <w:pPr>
        <w:rPr>
          <w:rFonts w:asciiTheme="majorHAnsi" w:eastAsia="Times New Roman" w:hAnsiTheme="majorHAnsi" w:cs="Times New Roman"/>
        </w:rPr>
      </w:pPr>
      <w:r w:rsidRPr="0064720E">
        <w:rPr>
          <w:rFonts w:asciiTheme="majorHAnsi" w:eastAsia="Times New Roman" w:hAnsiTheme="majorHAnsi" w:cs="Times New Roman"/>
          <w:b/>
        </w:rPr>
        <w:t>KL</w:t>
      </w:r>
      <w:r w:rsidR="008A0D7F">
        <w:rPr>
          <w:rFonts w:asciiTheme="majorHAnsi" w:eastAsia="Times New Roman" w:hAnsiTheme="majorHAnsi" w:cs="Times New Roman"/>
        </w:rPr>
        <w:t>: Well we a</w:t>
      </w:r>
      <w:r>
        <w:rPr>
          <w:rFonts w:asciiTheme="majorHAnsi" w:eastAsia="Times New Roman" w:hAnsiTheme="majorHAnsi" w:cs="Times New Roman"/>
        </w:rPr>
        <w:t>re going to take a brief break. When we come back we’re going to ta</w:t>
      </w:r>
      <w:r w:rsidR="0071156B">
        <w:rPr>
          <w:rFonts w:asciiTheme="majorHAnsi" w:eastAsia="Times New Roman" w:hAnsiTheme="majorHAnsi" w:cs="Times New Roman"/>
        </w:rPr>
        <w:t xml:space="preserve">lk about some of the procedures, ones </w:t>
      </w:r>
      <w:r>
        <w:rPr>
          <w:rFonts w:asciiTheme="majorHAnsi" w:eastAsia="Times New Roman" w:hAnsiTheme="majorHAnsi" w:cs="Times New Roman"/>
        </w:rPr>
        <w:t>Jim’s made aware of possible research misconduct</w:t>
      </w:r>
      <w:r w:rsidR="0071156B">
        <w:rPr>
          <w:rFonts w:asciiTheme="majorHAnsi" w:eastAsia="Times New Roman" w:hAnsiTheme="majorHAnsi" w:cs="Times New Roman"/>
        </w:rPr>
        <w:t>,</w:t>
      </w:r>
      <w:r>
        <w:rPr>
          <w:rFonts w:asciiTheme="majorHAnsi" w:eastAsia="Times New Roman" w:hAnsiTheme="majorHAnsi" w:cs="Times New Roman"/>
        </w:rPr>
        <w:t xml:space="preserve"> and also some examples that he can give us from the work that his office has done</w:t>
      </w:r>
      <w:r w:rsidR="0071156B">
        <w:rPr>
          <w:rFonts w:asciiTheme="majorHAnsi" w:eastAsia="Times New Roman" w:hAnsiTheme="majorHAnsi" w:cs="Times New Roman"/>
        </w:rPr>
        <w:t xml:space="preserve">. </w:t>
      </w:r>
      <w:proofErr w:type="gramStart"/>
      <w:r w:rsidR="0071156B">
        <w:rPr>
          <w:rFonts w:asciiTheme="majorHAnsi" w:eastAsia="Times New Roman" w:hAnsiTheme="majorHAnsi" w:cs="Times New Roman"/>
        </w:rPr>
        <w:t>S</w:t>
      </w:r>
      <w:r w:rsidR="00E85133">
        <w:rPr>
          <w:rFonts w:asciiTheme="majorHAnsi" w:eastAsia="Times New Roman" w:hAnsiTheme="majorHAnsi" w:cs="Times New Roman"/>
        </w:rPr>
        <w:t>o back in a moment.</w:t>
      </w:r>
      <w:proofErr w:type="gramEnd"/>
    </w:p>
    <w:p w14:paraId="524E0DDE" w14:textId="1776EE7E" w:rsidR="003819CD" w:rsidRPr="00490B2F" w:rsidRDefault="003819CD" w:rsidP="00E7146C">
      <w:pPr>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music</w:t>
      </w:r>
      <w:proofErr w:type="gramEnd"/>
      <w:r>
        <w:rPr>
          <w:rFonts w:asciiTheme="majorHAnsi" w:eastAsia="Times New Roman" w:hAnsiTheme="majorHAnsi" w:cs="Times New Roman"/>
        </w:rPr>
        <w:t>]</w:t>
      </w:r>
    </w:p>
    <w:p w14:paraId="633C5BE0" w14:textId="78B53D08" w:rsidR="0064720E" w:rsidRDefault="009D3321" w:rsidP="005E7E20">
      <w:pPr>
        <w:pStyle w:val="Heading1"/>
        <w:spacing w:line="240" w:lineRule="auto"/>
      </w:pPr>
      <w:r>
        <w:lastRenderedPageBreak/>
        <w:t>Segment 2</w:t>
      </w:r>
      <w:r w:rsidR="00B37A4F">
        <w:t>:</w:t>
      </w:r>
    </w:p>
    <w:p w14:paraId="13DD60BF" w14:textId="11B5A436" w:rsidR="003215CD" w:rsidRPr="00E85133" w:rsidRDefault="003215CD" w:rsidP="00E85133">
      <w:pPr>
        <w:rPr>
          <w:rFonts w:asciiTheme="majorHAnsi" w:hAnsiTheme="majorHAnsi"/>
        </w:rPr>
      </w:pPr>
      <w:r w:rsidRPr="00E85133">
        <w:rPr>
          <w:rFonts w:asciiTheme="majorHAnsi" w:hAnsiTheme="majorHAnsi"/>
          <w:b/>
        </w:rPr>
        <w:t>KL</w:t>
      </w:r>
      <w:r w:rsidRPr="00E85133">
        <w:rPr>
          <w:rFonts w:asciiTheme="majorHAnsi" w:hAnsiTheme="majorHAnsi"/>
        </w:rPr>
        <w:t xml:space="preserve">: Jim obviously you’re very busy with all </w:t>
      </w:r>
      <w:r w:rsidR="00B06669">
        <w:rPr>
          <w:rFonts w:asciiTheme="majorHAnsi" w:hAnsiTheme="majorHAnsi"/>
        </w:rPr>
        <w:t xml:space="preserve">of </w:t>
      </w:r>
      <w:r w:rsidRPr="00E85133">
        <w:rPr>
          <w:rFonts w:asciiTheme="majorHAnsi" w:hAnsiTheme="majorHAnsi"/>
        </w:rPr>
        <w:t>these cases that you have coming through the door. Many of us probably don’t know, what is the general procedure once you’re made aware of a possible research misconduct</w:t>
      </w:r>
      <w:r w:rsidR="00B06669">
        <w:rPr>
          <w:rFonts w:asciiTheme="majorHAnsi" w:hAnsiTheme="majorHAnsi"/>
        </w:rPr>
        <w:t>? A</w:t>
      </w:r>
      <w:r w:rsidRPr="00E85133">
        <w:rPr>
          <w:rFonts w:asciiTheme="majorHAnsi" w:hAnsiTheme="majorHAnsi"/>
        </w:rPr>
        <w:t xml:space="preserve">nd maybe we could just start with how are you </w:t>
      </w:r>
      <w:r w:rsidR="00B06669">
        <w:rPr>
          <w:rFonts w:asciiTheme="majorHAnsi" w:hAnsiTheme="majorHAnsi"/>
        </w:rPr>
        <w:t>made aware of these things?</w:t>
      </w:r>
    </w:p>
    <w:p w14:paraId="10C72CBE" w14:textId="77777777" w:rsidR="00E34753" w:rsidRDefault="003215CD" w:rsidP="00E85133">
      <w:pPr>
        <w:rPr>
          <w:rFonts w:asciiTheme="majorHAnsi" w:hAnsiTheme="majorHAnsi"/>
        </w:rPr>
      </w:pPr>
      <w:r w:rsidRPr="00E85133">
        <w:rPr>
          <w:rFonts w:asciiTheme="majorHAnsi" w:hAnsiTheme="majorHAnsi"/>
          <w:b/>
        </w:rPr>
        <w:t>JK</w:t>
      </w:r>
      <w:r w:rsidRPr="00E85133">
        <w:rPr>
          <w:rFonts w:asciiTheme="majorHAnsi" w:hAnsiTheme="majorHAnsi"/>
        </w:rPr>
        <w:t xml:space="preserve">: </w:t>
      </w:r>
      <w:r w:rsidR="00B06669">
        <w:rPr>
          <w:rFonts w:asciiTheme="majorHAnsi" w:hAnsiTheme="majorHAnsi"/>
        </w:rPr>
        <w:t>Well a</w:t>
      </w:r>
      <w:r w:rsidRPr="00E85133">
        <w:rPr>
          <w:rFonts w:asciiTheme="majorHAnsi" w:hAnsiTheme="majorHAnsi"/>
        </w:rPr>
        <w:t>llegations come through the door through a variety of sources. Some of the</w:t>
      </w:r>
      <w:r w:rsidR="00D029A7">
        <w:rPr>
          <w:rFonts w:asciiTheme="majorHAnsi" w:hAnsiTheme="majorHAnsi"/>
        </w:rPr>
        <w:t>m come right from universities. T</w:t>
      </w:r>
      <w:r w:rsidRPr="00E85133">
        <w:rPr>
          <w:rFonts w:asciiTheme="majorHAnsi" w:hAnsiTheme="majorHAnsi"/>
        </w:rPr>
        <w:t>hey’ve already conducted an inquiry because they themselves got an allegation and they’ve established some substance</w:t>
      </w:r>
      <w:r w:rsidR="00D029A7">
        <w:rPr>
          <w:rFonts w:asciiTheme="majorHAnsi" w:hAnsiTheme="majorHAnsi"/>
        </w:rPr>
        <w:t>. A</w:t>
      </w:r>
      <w:r w:rsidRPr="00E85133">
        <w:rPr>
          <w:rFonts w:asciiTheme="majorHAnsi" w:hAnsiTheme="majorHAnsi"/>
        </w:rPr>
        <w:t>nd once they have an inquiry that they need to move to the investigation phase, the regulation requires the</w:t>
      </w:r>
      <w:r w:rsidR="007D3D01" w:rsidRPr="00E85133">
        <w:rPr>
          <w:rFonts w:asciiTheme="majorHAnsi" w:hAnsiTheme="majorHAnsi"/>
        </w:rPr>
        <w:t xml:space="preserve">m to contact us at that point. </w:t>
      </w:r>
      <w:r w:rsidRPr="00E85133">
        <w:rPr>
          <w:rFonts w:asciiTheme="majorHAnsi" w:hAnsiTheme="majorHAnsi"/>
        </w:rPr>
        <w:t>But a very large number of our allegations come to us through the peer-review process, which is at time surprising what people recognize. Lots of time they’ll see their own text being copied</w:t>
      </w:r>
      <w:r w:rsidR="00D029A7">
        <w:rPr>
          <w:rFonts w:asciiTheme="majorHAnsi" w:hAnsiTheme="majorHAnsi"/>
        </w:rPr>
        <w:t>;</w:t>
      </w:r>
      <w:r w:rsidRPr="00E85133">
        <w:rPr>
          <w:rFonts w:asciiTheme="majorHAnsi" w:hAnsiTheme="majorHAnsi"/>
        </w:rPr>
        <w:t xml:space="preserve"> they’ll be reading something</w:t>
      </w:r>
      <w:r w:rsidR="00D029A7">
        <w:rPr>
          <w:rFonts w:asciiTheme="majorHAnsi" w:hAnsiTheme="majorHAnsi"/>
        </w:rPr>
        <w:t>, a</w:t>
      </w:r>
      <w:r w:rsidR="00691718" w:rsidRPr="00E85133">
        <w:rPr>
          <w:rFonts w:asciiTheme="majorHAnsi" w:hAnsiTheme="majorHAnsi"/>
        </w:rPr>
        <w:t xml:space="preserve"> </w:t>
      </w:r>
      <w:r w:rsidR="00D029A7">
        <w:rPr>
          <w:rFonts w:asciiTheme="majorHAnsi" w:hAnsiTheme="majorHAnsi"/>
        </w:rPr>
        <w:t xml:space="preserve">proposal, </w:t>
      </w:r>
      <w:r w:rsidR="00691718" w:rsidRPr="00E85133">
        <w:rPr>
          <w:rFonts w:asciiTheme="majorHAnsi" w:hAnsiTheme="majorHAnsi"/>
        </w:rPr>
        <w:t>and say “wait a minute</w:t>
      </w:r>
      <w:r w:rsidR="00D029A7">
        <w:rPr>
          <w:rFonts w:asciiTheme="majorHAnsi" w:hAnsiTheme="majorHAnsi"/>
        </w:rPr>
        <w:t>.</w:t>
      </w:r>
      <w:r w:rsidR="00691718" w:rsidRPr="00E85133">
        <w:rPr>
          <w:rFonts w:asciiTheme="majorHAnsi" w:hAnsiTheme="majorHAnsi"/>
        </w:rPr>
        <w:t xml:space="preserve"> I recognize that, I wrote that three year</w:t>
      </w:r>
      <w:r w:rsidR="00E34753">
        <w:rPr>
          <w:rFonts w:asciiTheme="majorHAnsi" w:hAnsiTheme="majorHAnsi"/>
        </w:rPr>
        <w:t>s ago.”</w:t>
      </w:r>
    </w:p>
    <w:p w14:paraId="2BF99CE0" w14:textId="77777777" w:rsidR="00E34753" w:rsidRDefault="00E34753" w:rsidP="00E85133">
      <w:pPr>
        <w:rPr>
          <w:rFonts w:asciiTheme="majorHAnsi" w:hAnsiTheme="majorHAnsi"/>
        </w:rPr>
      </w:pPr>
      <w:r>
        <w:rPr>
          <w:rFonts w:asciiTheme="majorHAnsi" w:hAnsiTheme="majorHAnsi"/>
          <w:b/>
        </w:rPr>
        <w:t>KL:</w:t>
      </w:r>
      <w:r>
        <w:rPr>
          <w:rFonts w:asciiTheme="majorHAnsi" w:hAnsiTheme="majorHAnsi"/>
        </w:rPr>
        <w:t xml:space="preserve"> Oh wow.</w:t>
      </w:r>
    </w:p>
    <w:p w14:paraId="0D6258B0" w14:textId="7416FAF7" w:rsidR="00293050" w:rsidRDefault="00E34753" w:rsidP="00E85133">
      <w:pPr>
        <w:rPr>
          <w:rFonts w:asciiTheme="majorHAnsi" w:hAnsiTheme="majorHAnsi"/>
        </w:rPr>
      </w:pPr>
      <w:r>
        <w:rPr>
          <w:rFonts w:asciiTheme="majorHAnsi" w:hAnsiTheme="majorHAnsi"/>
          <w:b/>
        </w:rPr>
        <w:t>JK:</w:t>
      </w:r>
      <w:r>
        <w:rPr>
          <w:rFonts w:asciiTheme="majorHAnsi" w:hAnsiTheme="majorHAnsi"/>
        </w:rPr>
        <w:t xml:space="preserve"> </w:t>
      </w:r>
      <w:r w:rsidR="00691718" w:rsidRPr="00E85133">
        <w:rPr>
          <w:rFonts w:asciiTheme="majorHAnsi" w:hAnsiTheme="majorHAnsi"/>
        </w:rPr>
        <w:t>But what has really impressed me is sometimes people will say</w:t>
      </w:r>
      <w:r w:rsidR="00BF4220">
        <w:rPr>
          <w:rFonts w:asciiTheme="majorHAnsi" w:hAnsiTheme="majorHAnsi"/>
        </w:rPr>
        <w:t>,</w:t>
      </w:r>
      <w:r w:rsidR="00691718" w:rsidRPr="00E85133">
        <w:rPr>
          <w:rFonts w:asciiTheme="majorHAnsi" w:hAnsiTheme="majorHAnsi"/>
        </w:rPr>
        <w:t xml:space="preserve"> “Hey, I recognize this text from a book that Smith and Jones wrote ten years ago.”</w:t>
      </w:r>
      <w:r w:rsidR="00BF4220">
        <w:rPr>
          <w:rFonts w:asciiTheme="majorHAnsi" w:hAnsiTheme="majorHAnsi"/>
        </w:rPr>
        <w:t xml:space="preserve"> And, you know,</w:t>
      </w:r>
      <w:r w:rsidR="00691718" w:rsidRPr="00E85133">
        <w:rPr>
          <w:rFonts w:asciiTheme="majorHAnsi" w:hAnsiTheme="majorHAnsi"/>
        </w:rPr>
        <w:t xml:space="preserve"> I sit there and I think to myself, “How do you remember that thi</w:t>
      </w:r>
      <w:r w:rsidR="00BF4220">
        <w:rPr>
          <w:rFonts w:asciiTheme="majorHAnsi" w:hAnsiTheme="majorHAnsi"/>
        </w:rPr>
        <w:t>s text comes out of that book?” B</w:t>
      </w:r>
      <w:r w:rsidR="00691718" w:rsidRPr="00E85133">
        <w:rPr>
          <w:rFonts w:asciiTheme="majorHAnsi" w:hAnsiTheme="majorHAnsi"/>
        </w:rPr>
        <w:t>ut we’</w:t>
      </w:r>
      <w:r w:rsidR="00A36EBE">
        <w:rPr>
          <w:rFonts w:asciiTheme="majorHAnsi" w:hAnsiTheme="majorHAnsi"/>
        </w:rPr>
        <w:t>ve seen that from time to time.</w:t>
      </w:r>
      <w:r w:rsidR="00293050">
        <w:rPr>
          <w:rFonts w:asciiTheme="majorHAnsi" w:hAnsiTheme="majorHAnsi"/>
        </w:rPr>
        <w:t xml:space="preserve"> </w:t>
      </w:r>
      <w:r w:rsidR="00A36EBE">
        <w:rPr>
          <w:rFonts w:asciiTheme="majorHAnsi" w:hAnsiTheme="majorHAnsi"/>
        </w:rPr>
        <w:t xml:space="preserve">But, yeah, the </w:t>
      </w:r>
      <w:r w:rsidR="00691718" w:rsidRPr="00E85133">
        <w:rPr>
          <w:rFonts w:asciiTheme="majorHAnsi" w:hAnsiTheme="majorHAnsi"/>
        </w:rPr>
        <w:t xml:space="preserve">two places I would say the </w:t>
      </w:r>
      <w:r w:rsidR="003E23B4">
        <w:rPr>
          <w:rFonts w:asciiTheme="majorHAnsi" w:hAnsiTheme="majorHAnsi"/>
        </w:rPr>
        <w:t>lion’s</w:t>
      </w:r>
      <w:r w:rsidR="00691718" w:rsidRPr="00E85133">
        <w:rPr>
          <w:rFonts w:asciiTheme="majorHAnsi" w:hAnsiTheme="majorHAnsi"/>
        </w:rPr>
        <w:t xml:space="preserve"> share of the allegations come from either from the universities themselves or the peer-reviewers. Occasionally we have some f</w:t>
      </w:r>
      <w:r w:rsidR="00CB6054">
        <w:rPr>
          <w:rFonts w:asciiTheme="majorHAnsi" w:hAnsiTheme="majorHAnsi"/>
        </w:rPr>
        <w:t>olks that are outside the peer-review</w:t>
      </w:r>
      <w:r w:rsidR="00691718" w:rsidRPr="00E85133">
        <w:rPr>
          <w:rFonts w:asciiTheme="majorHAnsi" w:hAnsiTheme="majorHAnsi"/>
        </w:rPr>
        <w:t xml:space="preserve"> process and they’ll find things that they think are worthy of</w:t>
      </w:r>
      <w:r w:rsidR="00293050">
        <w:rPr>
          <w:rFonts w:asciiTheme="majorHAnsi" w:hAnsiTheme="majorHAnsi"/>
        </w:rPr>
        <w:t xml:space="preserve"> raising an allegation as well.</w:t>
      </w:r>
    </w:p>
    <w:p w14:paraId="2999503B" w14:textId="77777777" w:rsidR="00EC2D72" w:rsidRDefault="00293050" w:rsidP="00E85133">
      <w:pPr>
        <w:rPr>
          <w:rFonts w:asciiTheme="majorHAnsi" w:hAnsiTheme="majorHAnsi"/>
        </w:rPr>
      </w:pPr>
      <w:r>
        <w:rPr>
          <w:rFonts w:asciiTheme="majorHAnsi" w:hAnsiTheme="majorHAnsi"/>
        </w:rPr>
        <w:t>So o</w:t>
      </w:r>
      <w:r w:rsidR="00691718" w:rsidRPr="00E85133">
        <w:rPr>
          <w:rFonts w:asciiTheme="majorHAnsi" w:hAnsiTheme="majorHAnsi"/>
        </w:rPr>
        <w:t>nce the allegation comes in the door</w:t>
      </w:r>
      <w:r w:rsidR="000F2F3A">
        <w:rPr>
          <w:rFonts w:asciiTheme="majorHAnsi" w:hAnsiTheme="majorHAnsi"/>
        </w:rPr>
        <w:t xml:space="preserve"> then we initiate an inquiry</w:t>
      </w:r>
      <w:r w:rsidR="00B04FA1">
        <w:rPr>
          <w:rFonts w:asciiTheme="majorHAnsi" w:hAnsiTheme="majorHAnsi"/>
        </w:rPr>
        <w:t>. If it’</w:t>
      </w:r>
      <w:r w:rsidR="00691718" w:rsidRPr="00E85133">
        <w:rPr>
          <w:rFonts w:asciiTheme="majorHAnsi" w:hAnsiTheme="majorHAnsi"/>
        </w:rPr>
        <w:t xml:space="preserve">s a plagiarism matter it’s </w:t>
      </w:r>
      <w:r w:rsidR="00B04FA1">
        <w:rPr>
          <w:rFonts w:asciiTheme="majorHAnsi" w:hAnsiTheme="majorHAnsi"/>
        </w:rPr>
        <w:t>easy for us to do an analysis. W</w:t>
      </w:r>
      <w:r w:rsidR="00691718" w:rsidRPr="00E85133">
        <w:rPr>
          <w:rFonts w:asciiTheme="majorHAnsi" w:hAnsiTheme="majorHAnsi"/>
        </w:rPr>
        <w:t>e have the software like a lot of other folks use soft</w:t>
      </w:r>
      <w:r w:rsidR="00B744BC">
        <w:rPr>
          <w:rFonts w:asciiTheme="majorHAnsi" w:hAnsiTheme="majorHAnsi"/>
        </w:rPr>
        <w:t>ware that’s out there commercially available</w:t>
      </w:r>
      <w:r w:rsidR="00691718" w:rsidRPr="00E85133">
        <w:rPr>
          <w:rFonts w:asciiTheme="majorHAnsi" w:hAnsiTheme="majorHAnsi"/>
        </w:rPr>
        <w:t xml:space="preserve"> to analyze proposals and try to identify if th</w:t>
      </w:r>
      <w:r w:rsidR="00B744BC">
        <w:rPr>
          <w:rFonts w:asciiTheme="majorHAnsi" w:hAnsiTheme="majorHAnsi"/>
        </w:rPr>
        <w:t>ere are sources of copied text. A</w:t>
      </w:r>
      <w:r w:rsidR="00691718" w:rsidRPr="00E85133">
        <w:rPr>
          <w:rFonts w:asciiTheme="majorHAnsi" w:hAnsiTheme="majorHAnsi"/>
        </w:rPr>
        <w:t>nd once we establish that there appears to be some substance to it, we will write t</w:t>
      </w:r>
      <w:r w:rsidR="00110F5F">
        <w:rPr>
          <w:rFonts w:asciiTheme="majorHAnsi" w:hAnsiTheme="majorHAnsi"/>
        </w:rPr>
        <w:t>o the individual and ask them, “What</w:t>
      </w:r>
      <w:r w:rsidR="00691718" w:rsidRPr="00E85133">
        <w:rPr>
          <w:rFonts w:asciiTheme="majorHAnsi" w:hAnsiTheme="majorHAnsi"/>
        </w:rPr>
        <w:t xml:space="preserve"> say you</w:t>
      </w:r>
      <w:r w:rsidR="00110F5F">
        <w:rPr>
          <w:rFonts w:asciiTheme="majorHAnsi" w:hAnsiTheme="majorHAnsi"/>
        </w:rPr>
        <w:t>? H</w:t>
      </w:r>
      <w:r w:rsidR="00691718" w:rsidRPr="00E85133">
        <w:rPr>
          <w:rFonts w:asciiTheme="majorHAnsi" w:hAnsiTheme="majorHAnsi"/>
        </w:rPr>
        <w:t>ere’s the evidence</w:t>
      </w:r>
      <w:r w:rsidR="00E23400">
        <w:rPr>
          <w:rFonts w:asciiTheme="majorHAnsi" w:hAnsiTheme="majorHAnsi"/>
        </w:rPr>
        <w:t>”</w:t>
      </w:r>
      <w:r w:rsidR="00691718" w:rsidRPr="00E85133">
        <w:rPr>
          <w:rFonts w:asciiTheme="majorHAnsi" w:hAnsiTheme="majorHAnsi"/>
        </w:rPr>
        <w:t xml:space="preserve"> </w:t>
      </w:r>
      <w:r w:rsidR="00E23400">
        <w:rPr>
          <w:rFonts w:asciiTheme="majorHAnsi" w:hAnsiTheme="majorHAnsi"/>
        </w:rPr>
        <w:t>and we wait for them to respond</w:t>
      </w:r>
      <w:r w:rsidR="002A54DA">
        <w:rPr>
          <w:rFonts w:asciiTheme="majorHAnsi" w:hAnsiTheme="majorHAnsi"/>
        </w:rPr>
        <w:t>. And now for some reason their</w:t>
      </w:r>
      <w:r w:rsidR="00691718" w:rsidRPr="00E85133">
        <w:rPr>
          <w:rFonts w:asciiTheme="majorHAnsi" w:hAnsiTheme="majorHAnsi"/>
        </w:rPr>
        <w:t xml:space="preserve"> response winds up explaining the situation adequately </w:t>
      </w:r>
      <w:r w:rsidR="00C95056">
        <w:rPr>
          <w:rFonts w:asciiTheme="majorHAnsi" w:hAnsiTheme="majorHAnsi"/>
        </w:rPr>
        <w:t>that we dismiss the allegation, t</w:t>
      </w:r>
      <w:r w:rsidR="00691718" w:rsidRPr="00E85133">
        <w:rPr>
          <w:rFonts w:asciiTheme="majorHAnsi" w:hAnsiTheme="majorHAnsi"/>
        </w:rPr>
        <w:t xml:space="preserve">hen the matter is closed and no one </w:t>
      </w:r>
      <w:r w:rsidR="009439C1" w:rsidRPr="00E85133">
        <w:rPr>
          <w:rFonts w:asciiTheme="majorHAnsi" w:hAnsiTheme="majorHAnsi"/>
        </w:rPr>
        <w:t>else</w:t>
      </w:r>
      <w:r w:rsidR="00691718" w:rsidRPr="00E85133">
        <w:rPr>
          <w:rFonts w:asciiTheme="majorHAnsi" w:hAnsiTheme="majorHAnsi"/>
        </w:rPr>
        <w:t xml:space="preserve"> is </w:t>
      </w:r>
      <w:r w:rsidR="009439C1" w:rsidRPr="00E85133">
        <w:rPr>
          <w:rFonts w:asciiTheme="majorHAnsi" w:hAnsiTheme="majorHAnsi"/>
        </w:rPr>
        <w:t>wiser</w:t>
      </w:r>
      <w:r w:rsidR="00691718" w:rsidRPr="00E85133">
        <w:rPr>
          <w:rFonts w:asciiTheme="majorHAnsi" w:hAnsiTheme="majorHAnsi"/>
        </w:rPr>
        <w:t xml:space="preserve">. </w:t>
      </w:r>
      <w:r w:rsidR="009439C1" w:rsidRPr="00E85133">
        <w:rPr>
          <w:rFonts w:asciiTheme="majorHAnsi" w:hAnsiTheme="majorHAnsi"/>
        </w:rPr>
        <w:t>It’s</w:t>
      </w:r>
      <w:r w:rsidR="00691718" w:rsidRPr="00E85133">
        <w:rPr>
          <w:rFonts w:asciiTheme="majorHAnsi" w:hAnsiTheme="majorHAnsi"/>
        </w:rPr>
        <w:t xml:space="preserve"> very </w:t>
      </w:r>
      <w:r w:rsidR="009439C1" w:rsidRPr="00E85133">
        <w:rPr>
          <w:rFonts w:asciiTheme="majorHAnsi" w:hAnsiTheme="majorHAnsi"/>
        </w:rPr>
        <w:t>important</w:t>
      </w:r>
      <w:r w:rsidR="00691718" w:rsidRPr="00E85133">
        <w:rPr>
          <w:rFonts w:asciiTheme="majorHAnsi" w:hAnsiTheme="majorHAnsi"/>
        </w:rPr>
        <w:t xml:space="preserve"> to us that we maintain confide</w:t>
      </w:r>
      <w:r w:rsidR="00EC2D72">
        <w:rPr>
          <w:rFonts w:asciiTheme="majorHAnsi" w:hAnsiTheme="majorHAnsi"/>
        </w:rPr>
        <w:t>ntiality as strongly as we can.</w:t>
      </w:r>
    </w:p>
    <w:p w14:paraId="2EED098C" w14:textId="3C62E61C" w:rsidR="003215CD" w:rsidRPr="00E85133" w:rsidRDefault="009439C1" w:rsidP="00E85133">
      <w:pPr>
        <w:rPr>
          <w:rFonts w:asciiTheme="majorHAnsi" w:hAnsiTheme="majorHAnsi"/>
        </w:rPr>
      </w:pPr>
      <w:r w:rsidRPr="00E85133">
        <w:rPr>
          <w:rFonts w:asciiTheme="majorHAnsi" w:hAnsiTheme="majorHAnsi"/>
        </w:rPr>
        <w:t>It’s</w:t>
      </w:r>
      <w:r w:rsidR="00691718" w:rsidRPr="00E85133">
        <w:rPr>
          <w:rFonts w:asciiTheme="majorHAnsi" w:hAnsiTheme="majorHAnsi"/>
        </w:rPr>
        <w:t xml:space="preserve"> not as easy in data fabrication cases because we don’t have access to the data. </w:t>
      </w:r>
      <w:r w:rsidR="00BA59B7">
        <w:rPr>
          <w:rFonts w:asciiTheme="majorHAnsi" w:hAnsiTheme="majorHAnsi"/>
        </w:rPr>
        <w:t>And s</w:t>
      </w:r>
      <w:r w:rsidR="00691718" w:rsidRPr="00E85133">
        <w:rPr>
          <w:rFonts w:asciiTheme="majorHAnsi" w:hAnsiTheme="majorHAnsi"/>
        </w:rPr>
        <w:t xml:space="preserve">o when an </w:t>
      </w:r>
      <w:r w:rsidRPr="00E85133">
        <w:rPr>
          <w:rFonts w:asciiTheme="majorHAnsi" w:hAnsiTheme="majorHAnsi"/>
        </w:rPr>
        <w:t>allegation</w:t>
      </w:r>
      <w:r w:rsidR="00691718" w:rsidRPr="00E85133">
        <w:rPr>
          <w:rFonts w:asciiTheme="majorHAnsi" w:hAnsiTheme="majorHAnsi"/>
        </w:rPr>
        <w:t xml:space="preserve"> of data fabrication comes in we have to look at </w:t>
      </w:r>
      <w:r w:rsidR="000E5E6B">
        <w:rPr>
          <w:rFonts w:asciiTheme="majorHAnsi" w:hAnsiTheme="majorHAnsi"/>
        </w:rPr>
        <w:t>whether</w:t>
      </w:r>
      <w:r w:rsidR="00691718" w:rsidRPr="00E85133">
        <w:rPr>
          <w:rFonts w:asciiTheme="majorHAnsi" w:hAnsiTheme="majorHAnsi"/>
        </w:rPr>
        <w:t xml:space="preserve"> or not we think </w:t>
      </w:r>
      <w:r w:rsidR="00AD74A6" w:rsidRPr="00E85133">
        <w:rPr>
          <w:rFonts w:asciiTheme="majorHAnsi" w:hAnsiTheme="majorHAnsi"/>
        </w:rPr>
        <w:t>it’s</w:t>
      </w:r>
      <w:r w:rsidR="00466F2C">
        <w:rPr>
          <w:rFonts w:asciiTheme="majorHAnsi" w:hAnsiTheme="majorHAnsi"/>
        </w:rPr>
        <w:t xml:space="preserve"> credible. If</w:t>
      </w:r>
      <w:r w:rsidR="00691718" w:rsidRPr="00E85133">
        <w:rPr>
          <w:rFonts w:asciiTheme="majorHAnsi" w:hAnsiTheme="majorHAnsi"/>
        </w:rPr>
        <w:t xml:space="preserve"> we get</w:t>
      </w:r>
      <w:r w:rsidR="00F508F5">
        <w:rPr>
          <w:rFonts w:asciiTheme="majorHAnsi" w:hAnsiTheme="majorHAnsi"/>
        </w:rPr>
        <w:t xml:space="preserve"> an allegation that says Dr.</w:t>
      </w:r>
      <w:r w:rsidR="00691718" w:rsidRPr="00E85133">
        <w:rPr>
          <w:rFonts w:asciiTheme="majorHAnsi" w:hAnsiTheme="majorHAnsi"/>
        </w:rPr>
        <w:t xml:space="preserve"> Smith fabricates all </w:t>
      </w:r>
      <w:r w:rsidR="002D750C">
        <w:rPr>
          <w:rFonts w:asciiTheme="majorHAnsi" w:hAnsiTheme="majorHAnsi"/>
        </w:rPr>
        <w:t>of his data, signed</w:t>
      </w:r>
      <w:r w:rsidRPr="00E85133">
        <w:rPr>
          <w:rFonts w:asciiTheme="majorHAnsi" w:hAnsiTheme="majorHAnsi"/>
        </w:rPr>
        <w:t xml:space="preserve"> anonymous</w:t>
      </w:r>
      <w:r w:rsidR="002D750C">
        <w:rPr>
          <w:rFonts w:asciiTheme="majorHAnsi" w:hAnsiTheme="majorHAnsi"/>
        </w:rPr>
        <w:t>. W</w:t>
      </w:r>
      <w:r w:rsidR="00691718" w:rsidRPr="00E85133">
        <w:rPr>
          <w:rFonts w:asciiTheme="majorHAnsi" w:hAnsiTheme="majorHAnsi"/>
        </w:rPr>
        <w:t xml:space="preserve">ell that’s probably not going anywhere because there’s no specificity to it. But not too </w:t>
      </w:r>
      <w:r w:rsidR="009F3975">
        <w:rPr>
          <w:rFonts w:asciiTheme="majorHAnsi" w:hAnsiTheme="majorHAnsi"/>
        </w:rPr>
        <w:t xml:space="preserve">awful </w:t>
      </w:r>
      <w:r w:rsidR="00691718" w:rsidRPr="00E85133">
        <w:rPr>
          <w:rFonts w:asciiTheme="majorHAnsi" w:hAnsiTheme="majorHAnsi"/>
        </w:rPr>
        <w:t xml:space="preserve">long ago we had an allegation that came in the door where it said, </w:t>
      </w:r>
      <w:r w:rsidR="00E367A5">
        <w:rPr>
          <w:rFonts w:asciiTheme="majorHAnsi" w:hAnsiTheme="majorHAnsi"/>
        </w:rPr>
        <w:t>“H</w:t>
      </w:r>
      <w:r w:rsidRPr="00E85133">
        <w:rPr>
          <w:rFonts w:asciiTheme="majorHAnsi" w:hAnsiTheme="majorHAnsi"/>
        </w:rPr>
        <w:t>ere’s</w:t>
      </w:r>
      <w:r w:rsidR="00691718" w:rsidRPr="00E85133">
        <w:rPr>
          <w:rFonts w:asciiTheme="majorHAnsi" w:hAnsiTheme="majorHAnsi"/>
        </w:rPr>
        <w:t xml:space="preserve"> an article, if you look at </w:t>
      </w:r>
      <w:r w:rsidR="00E367A5">
        <w:rPr>
          <w:rFonts w:asciiTheme="majorHAnsi" w:hAnsiTheme="majorHAnsi"/>
        </w:rPr>
        <w:t>T</w:t>
      </w:r>
      <w:r w:rsidR="00691718" w:rsidRPr="00E85133">
        <w:rPr>
          <w:rFonts w:asciiTheme="majorHAnsi" w:hAnsiTheme="majorHAnsi"/>
        </w:rPr>
        <w:t>able 2</w:t>
      </w:r>
      <w:r w:rsidR="00E367A5">
        <w:rPr>
          <w:rFonts w:asciiTheme="majorHAnsi" w:hAnsiTheme="majorHAnsi"/>
        </w:rPr>
        <w:t xml:space="preserve"> that data</w:t>
      </w:r>
      <w:r w:rsidR="00691718" w:rsidRPr="00E85133">
        <w:rPr>
          <w:rFonts w:asciiTheme="majorHAnsi" w:hAnsiTheme="majorHAnsi"/>
        </w:rPr>
        <w:t>, there’s no data to justify that.</w:t>
      </w:r>
      <w:r w:rsidR="00F8774A">
        <w:rPr>
          <w:rFonts w:asciiTheme="majorHAnsi" w:hAnsiTheme="majorHAnsi"/>
        </w:rPr>
        <w:t>”</w:t>
      </w:r>
      <w:r w:rsidR="00691718" w:rsidRPr="00E85133">
        <w:rPr>
          <w:rFonts w:asciiTheme="majorHAnsi" w:hAnsiTheme="majorHAnsi"/>
        </w:rPr>
        <w:t xml:space="preserve"> That had enough </w:t>
      </w:r>
      <w:r w:rsidRPr="00E85133">
        <w:rPr>
          <w:rFonts w:asciiTheme="majorHAnsi" w:hAnsiTheme="majorHAnsi"/>
        </w:rPr>
        <w:t>specificity</w:t>
      </w:r>
      <w:r w:rsidR="00691718" w:rsidRPr="00E85133">
        <w:rPr>
          <w:rFonts w:asciiTheme="majorHAnsi" w:hAnsiTheme="majorHAnsi"/>
        </w:rPr>
        <w:t xml:space="preserve"> that we believe</w:t>
      </w:r>
      <w:r w:rsidR="00206F9F">
        <w:rPr>
          <w:rFonts w:asciiTheme="majorHAnsi" w:hAnsiTheme="majorHAnsi"/>
        </w:rPr>
        <w:t>d,</w:t>
      </w:r>
      <w:r w:rsidR="00691718" w:rsidRPr="00E85133">
        <w:rPr>
          <w:rFonts w:asciiTheme="majorHAnsi" w:hAnsiTheme="majorHAnsi"/>
        </w:rPr>
        <w:t xml:space="preserve"> even though the person had </w:t>
      </w:r>
      <w:r w:rsidRPr="00E85133">
        <w:rPr>
          <w:rFonts w:asciiTheme="majorHAnsi" w:hAnsiTheme="majorHAnsi"/>
        </w:rPr>
        <w:t>send</w:t>
      </w:r>
      <w:r w:rsidR="00691718" w:rsidRPr="00E85133">
        <w:rPr>
          <w:rFonts w:asciiTheme="majorHAnsi" w:hAnsiTheme="majorHAnsi"/>
        </w:rPr>
        <w:t xml:space="preserve"> it to us </w:t>
      </w:r>
      <w:r w:rsidRPr="00E85133">
        <w:rPr>
          <w:rFonts w:asciiTheme="majorHAnsi" w:hAnsiTheme="majorHAnsi"/>
        </w:rPr>
        <w:t>anonymously</w:t>
      </w:r>
      <w:r w:rsidR="00691718" w:rsidRPr="00E85133">
        <w:rPr>
          <w:rFonts w:asciiTheme="majorHAnsi" w:hAnsiTheme="majorHAnsi"/>
        </w:rPr>
        <w:t xml:space="preserve">, there was enough </w:t>
      </w:r>
      <w:r w:rsidRPr="00E85133">
        <w:rPr>
          <w:rFonts w:asciiTheme="majorHAnsi" w:hAnsiTheme="majorHAnsi"/>
        </w:rPr>
        <w:t>specificity</w:t>
      </w:r>
      <w:r w:rsidR="00691718" w:rsidRPr="00E85133">
        <w:rPr>
          <w:rFonts w:asciiTheme="majorHAnsi" w:hAnsiTheme="majorHAnsi"/>
        </w:rPr>
        <w:t xml:space="preserve"> that we felt like we should at least move forward</w:t>
      </w:r>
      <w:r w:rsidR="00ED040F">
        <w:rPr>
          <w:rFonts w:asciiTheme="majorHAnsi" w:hAnsiTheme="majorHAnsi"/>
        </w:rPr>
        <w:t>. A</w:t>
      </w:r>
      <w:r w:rsidR="00691718" w:rsidRPr="00E85133">
        <w:rPr>
          <w:rFonts w:asciiTheme="majorHAnsi" w:hAnsiTheme="majorHAnsi"/>
        </w:rPr>
        <w:t>nd we referred an inquiry to the inst</w:t>
      </w:r>
      <w:r w:rsidRPr="00E85133">
        <w:rPr>
          <w:rFonts w:asciiTheme="majorHAnsi" w:hAnsiTheme="majorHAnsi"/>
        </w:rPr>
        <w:t>it</w:t>
      </w:r>
      <w:r w:rsidR="00691718" w:rsidRPr="00E85133">
        <w:rPr>
          <w:rFonts w:asciiTheme="majorHAnsi" w:hAnsiTheme="majorHAnsi"/>
        </w:rPr>
        <w:t>ution to say</w:t>
      </w:r>
      <w:r w:rsidR="000313CF">
        <w:rPr>
          <w:rFonts w:asciiTheme="majorHAnsi" w:hAnsiTheme="majorHAnsi"/>
        </w:rPr>
        <w:t>,</w:t>
      </w:r>
      <w:r w:rsidR="00691718" w:rsidRPr="00E85133">
        <w:rPr>
          <w:rFonts w:asciiTheme="majorHAnsi" w:hAnsiTheme="majorHAnsi"/>
        </w:rPr>
        <w:t xml:space="preserve"> “</w:t>
      </w:r>
      <w:r w:rsidR="000313CF">
        <w:rPr>
          <w:rFonts w:asciiTheme="majorHAnsi" w:hAnsiTheme="majorHAnsi"/>
        </w:rPr>
        <w:t>H</w:t>
      </w:r>
      <w:r w:rsidR="00691718" w:rsidRPr="00E85133">
        <w:rPr>
          <w:rFonts w:asciiTheme="majorHAnsi" w:hAnsiTheme="majorHAnsi"/>
        </w:rPr>
        <w:t>ey take a look at this.” But it’s the institution who can the</w:t>
      </w:r>
      <w:r w:rsidRPr="00E85133">
        <w:rPr>
          <w:rFonts w:asciiTheme="majorHAnsi" w:hAnsiTheme="majorHAnsi"/>
        </w:rPr>
        <w:t xml:space="preserve">n execute their procedures to </w:t>
      </w:r>
      <w:r w:rsidR="00CC581D">
        <w:rPr>
          <w:rFonts w:asciiTheme="majorHAnsi" w:hAnsiTheme="majorHAnsi"/>
        </w:rPr>
        <w:t>sequester</w:t>
      </w:r>
      <w:r w:rsidR="00691718" w:rsidRPr="00E85133">
        <w:rPr>
          <w:rFonts w:asciiTheme="majorHAnsi" w:hAnsiTheme="majorHAnsi"/>
        </w:rPr>
        <w:t xml:space="preserve"> data off of computers </w:t>
      </w:r>
      <w:r w:rsidR="00CC581D">
        <w:rPr>
          <w:rFonts w:asciiTheme="majorHAnsi" w:hAnsiTheme="majorHAnsi"/>
        </w:rPr>
        <w:t xml:space="preserve">et cetera, et cetera </w:t>
      </w:r>
      <w:r w:rsidR="00691718" w:rsidRPr="00E85133">
        <w:rPr>
          <w:rFonts w:asciiTheme="majorHAnsi" w:hAnsiTheme="majorHAnsi"/>
        </w:rPr>
        <w:t xml:space="preserve">to make sure that no one can </w:t>
      </w:r>
      <w:r w:rsidRPr="00E85133">
        <w:rPr>
          <w:rFonts w:asciiTheme="majorHAnsi" w:hAnsiTheme="majorHAnsi"/>
        </w:rPr>
        <w:t>tamper</w:t>
      </w:r>
      <w:r w:rsidR="007D3D01" w:rsidRPr="00E85133">
        <w:rPr>
          <w:rFonts w:asciiTheme="majorHAnsi" w:hAnsiTheme="majorHAnsi"/>
        </w:rPr>
        <w:t xml:space="preserve"> with the evidence.</w:t>
      </w:r>
    </w:p>
    <w:p w14:paraId="56BC512E" w14:textId="508DA28F" w:rsidR="009439C1" w:rsidRPr="00E85133" w:rsidRDefault="009439C1" w:rsidP="00E85133">
      <w:pPr>
        <w:rPr>
          <w:rFonts w:asciiTheme="majorHAnsi" w:hAnsiTheme="majorHAnsi"/>
        </w:rPr>
      </w:pPr>
      <w:r w:rsidRPr="00E85133">
        <w:rPr>
          <w:rFonts w:asciiTheme="majorHAnsi" w:hAnsiTheme="majorHAnsi"/>
          <w:b/>
        </w:rPr>
        <w:lastRenderedPageBreak/>
        <w:t>KL</w:t>
      </w:r>
      <w:r w:rsidRPr="00E85133">
        <w:rPr>
          <w:rFonts w:asciiTheme="majorHAnsi" w:hAnsiTheme="majorHAnsi"/>
        </w:rPr>
        <w:t>: So it sounds like in a lot of ways the institutions that you’re working with are</w:t>
      </w:r>
      <w:r w:rsidR="00C62359">
        <w:rPr>
          <w:rFonts w:asciiTheme="majorHAnsi" w:hAnsiTheme="majorHAnsi"/>
        </w:rPr>
        <w:t xml:space="preserve"> real partners in this process.</w:t>
      </w:r>
    </w:p>
    <w:p w14:paraId="491D172A" w14:textId="34995651" w:rsidR="009439C1" w:rsidRPr="00E85133" w:rsidRDefault="009439C1" w:rsidP="00E85133">
      <w:pPr>
        <w:rPr>
          <w:rFonts w:asciiTheme="majorHAnsi" w:hAnsiTheme="majorHAnsi"/>
        </w:rPr>
      </w:pPr>
      <w:r w:rsidRPr="00E85133">
        <w:rPr>
          <w:rFonts w:asciiTheme="majorHAnsi" w:hAnsiTheme="majorHAnsi"/>
          <w:b/>
        </w:rPr>
        <w:t>JK</w:t>
      </w:r>
      <w:r w:rsidR="00A92388">
        <w:rPr>
          <w:rFonts w:asciiTheme="majorHAnsi" w:hAnsiTheme="majorHAnsi"/>
        </w:rPr>
        <w:t>: Very much so. I mean</w:t>
      </w:r>
      <w:r w:rsidRPr="00E85133">
        <w:rPr>
          <w:rFonts w:asciiTheme="majorHAnsi" w:hAnsiTheme="majorHAnsi"/>
        </w:rPr>
        <w:t xml:space="preserve"> that’s the process </w:t>
      </w:r>
      <w:r w:rsidR="00795813">
        <w:rPr>
          <w:rFonts w:asciiTheme="majorHAnsi" w:hAnsiTheme="majorHAnsi"/>
        </w:rPr>
        <w:t>is</w:t>
      </w:r>
      <w:r w:rsidRPr="00E85133">
        <w:rPr>
          <w:rFonts w:asciiTheme="majorHAnsi" w:hAnsiTheme="majorHAnsi"/>
        </w:rPr>
        <w:t xml:space="preserve"> set up. We try to establish substance and then we turn it over to the institution for them to run their process</w:t>
      </w:r>
      <w:r w:rsidR="00B749AD">
        <w:rPr>
          <w:rFonts w:asciiTheme="majorHAnsi" w:hAnsiTheme="majorHAnsi"/>
        </w:rPr>
        <w:t xml:space="preserve">. </w:t>
      </w:r>
      <w:proofErr w:type="gramStart"/>
      <w:r w:rsidR="00B749AD">
        <w:rPr>
          <w:rFonts w:asciiTheme="majorHAnsi" w:hAnsiTheme="majorHAnsi"/>
        </w:rPr>
        <w:t>B</w:t>
      </w:r>
      <w:r w:rsidRPr="00E85133">
        <w:rPr>
          <w:rFonts w:asciiTheme="majorHAnsi" w:hAnsiTheme="majorHAnsi"/>
        </w:rPr>
        <w:t xml:space="preserve">ecause one of the things that we rely heavily on is </w:t>
      </w:r>
      <w:r w:rsidR="00F74E19" w:rsidRPr="00E85133">
        <w:rPr>
          <w:rFonts w:asciiTheme="majorHAnsi" w:hAnsiTheme="majorHAnsi"/>
        </w:rPr>
        <w:t>expert’s</w:t>
      </w:r>
      <w:r w:rsidRPr="00E85133">
        <w:rPr>
          <w:rFonts w:asciiTheme="majorHAnsi" w:hAnsiTheme="majorHAnsi"/>
        </w:rPr>
        <w:t xml:space="preserve"> knowledge of the community standards.</w:t>
      </w:r>
      <w:proofErr w:type="gramEnd"/>
      <w:r w:rsidRPr="00E85133">
        <w:rPr>
          <w:rFonts w:asciiTheme="majorHAnsi" w:hAnsiTheme="majorHAnsi"/>
        </w:rPr>
        <w:t xml:space="preserve"> Because community standards can vary from discipline to discipline in some cases</w:t>
      </w:r>
      <w:r w:rsidR="001476A4">
        <w:rPr>
          <w:rFonts w:asciiTheme="majorHAnsi" w:hAnsiTheme="majorHAnsi"/>
        </w:rPr>
        <w:t>,</w:t>
      </w:r>
      <w:r w:rsidRPr="00E85133">
        <w:rPr>
          <w:rFonts w:asciiTheme="majorHAnsi" w:hAnsiTheme="majorHAnsi"/>
        </w:rPr>
        <w:t xml:space="preserve"> and by getting that opinion from th</w:t>
      </w:r>
      <w:r w:rsidR="00F74E19" w:rsidRPr="00E85133">
        <w:rPr>
          <w:rFonts w:asciiTheme="majorHAnsi" w:hAnsiTheme="majorHAnsi"/>
        </w:rPr>
        <w:t>e experts at the institution that</w:t>
      </w:r>
      <w:r w:rsidRPr="00E85133">
        <w:rPr>
          <w:rFonts w:asciiTheme="majorHAnsi" w:hAnsiTheme="majorHAnsi"/>
        </w:rPr>
        <w:t xml:space="preserve"> helps us in establishing our</w:t>
      </w:r>
      <w:r w:rsidR="00F74E19" w:rsidRPr="00E85133">
        <w:rPr>
          <w:rFonts w:asciiTheme="majorHAnsi" w:hAnsiTheme="majorHAnsi"/>
        </w:rPr>
        <w:t xml:space="preserve"> case with </w:t>
      </w:r>
      <w:r w:rsidR="003D74F0" w:rsidRPr="00E85133">
        <w:rPr>
          <w:rFonts w:asciiTheme="majorHAnsi" w:eastAsia="Times New Roman" w:hAnsiTheme="majorHAnsi" w:cs="Times New Roman"/>
        </w:rPr>
        <w:t xml:space="preserve">NSF </w:t>
      </w:r>
      <w:r w:rsidR="00F74E19" w:rsidRPr="00E85133">
        <w:rPr>
          <w:rFonts w:asciiTheme="majorHAnsi" w:hAnsiTheme="majorHAnsi"/>
        </w:rPr>
        <w:t>to potentially</w:t>
      </w:r>
      <w:r w:rsidRPr="00E85133">
        <w:rPr>
          <w:rFonts w:asciiTheme="majorHAnsi" w:hAnsiTheme="majorHAnsi"/>
        </w:rPr>
        <w:t xml:space="preserve"> take action if we think it’s appropriate.</w:t>
      </w:r>
    </w:p>
    <w:p w14:paraId="4B84ABCC" w14:textId="7566B7F5" w:rsidR="00FD758C" w:rsidRDefault="00FD758C" w:rsidP="00E85133">
      <w:pPr>
        <w:rPr>
          <w:rFonts w:asciiTheme="majorHAnsi" w:hAnsiTheme="majorHAnsi"/>
        </w:rPr>
      </w:pPr>
      <w:r w:rsidRPr="00E85133">
        <w:rPr>
          <w:rFonts w:asciiTheme="majorHAnsi" w:hAnsiTheme="majorHAnsi"/>
          <w:b/>
        </w:rPr>
        <w:t>KL</w:t>
      </w:r>
      <w:r w:rsidRPr="00E85133">
        <w:rPr>
          <w:rFonts w:asciiTheme="majorHAnsi" w:hAnsiTheme="majorHAnsi"/>
        </w:rPr>
        <w:t xml:space="preserve">: </w:t>
      </w:r>
      <w:r w:rsidR="00217F87">
        <w:rPr>
          <w:rFonts w:asciiTheme="majorHAnsi" w:hAnsiTheme="majorHAnsi"/>
        </w:rPr>
        <w:t>So what are some of the kinds of administrative actions that might be taken if an allegation is substantiated by your unit?</w:t>
      </w:r>
    </w:p>
    <w:p w14:paraId="24A1FCA9" w14:textId="550B03D4" w:rsidR="00217F87" w:rsidRDefault="00217F87" w:rsidP="00E85133">
      <w:pPr>
        <w:rPr>
          <w:rFonts w:asciiTheme="majorHAnsi" w:hAnsiTheme="majorHAnsi"/>
        </w:rPr>
      </w:pPr>
      <w:r>
        <w:rPr>
          <w:rFonts w:asciiTheme="majorHAnsi" w:hAnsiTheme="majorHAnsi"/>
          <w:b/>
        </w:rPr>
        <w:t>JK:</w:t>
      </w:r>
      <w:r>
        <w:rPr>
          <w:rFonts w:asciiTheme="majorHAnsi" w:hAnsiTheme="majorHAnsi"/>
        </w:rPr>
        <w:t xml:space="preserve"> Yeah it usually starts with a letter of reprimand that comes </w:t>
      </w:r>
      <w:proofErr w:type="gramStart"/>
      <w:r>
        <w:rPr>
          <w:rFonts w:asciiTheme="majorHAnsi" w:hAnsiTheme="majorHAnsi"/>
        </w:rPr>
        <w:t>from,</w:t>
      </w:r>
      <w:proofErr w:type="gramEnd"/>
      <w:r>
        <w:rPr>
          <w:rFonts w:asciiTheme="majorHAnsi" w:hAnsiTheme="majorHAnsi"/>
        </w:rPr>
        <w:t xml:space="preserve"> the Deputy Director adjudicates all of the research misconduct cases. And so usually the first level is a letter of reprimand from the Deputy Director. Then usually associated with that will be some types of certifications or assurances. Certifications is where the individual when they submit another proposal or an annual report to the agency, something like that, they have to put in writing that they certify that they understand the research misconduct rules and that what they’re submitting does not contain research misconduct. Assurances goes one step further because it makes either a department chair or a dean make an assurance that they’re reviewed it as well and the materials do not contain any research misconduct, the materials that would have research misconduct associated with them.</w:t>
      </w:r>
    </w:p>
    <w:p w14:paraId="7327B300" w14:textId="5A5E4280" w:rsidR="00217F87" w:rsidRDefault="00217F87" w:rsidP="00E85133">
      <w:pPr>
        <w:rPr>
          <w:rFonts w:asciiTheme="majorHAnsi" w:hAnsiTheme="majorHAnsi"/>
        </w:rPr>
      </w:pPr>
      <w:r>
        <w:rPr>
          <w:rFonts w:asciiTheme="majorHAnsi" w:hAnsiTheme="majorHAnsi"/>
        </w:rPr>
        <w:t xml:space="preserve">Another action would be to have them take some sort of </w:t>
      </w:r>
      <w:r w:rsidR="004A3499">
        <w:rPr>
          <w:rFonts w:asciiTheme="majorHAnsi" w:hAnsiTheme="majorHAnsi"/>
        </w:rPr>
        <w:t>Responsible Conduct of Research</w:t>
      </w:r>
      <w:r>
        <w:rPr>
          <w:rFonts w:asciiTheme="majorHAnsi" w:hAnsiTheme="majorHAnsi"/>
        </w:rPr>
        <w:t xml:space="preserve"> training</w:t>
      </w:r>
      <w:r w:rsidR="009020C4">
        <w:rPr>
          <w:rFonts w:asciiTheme="majorHAnsi" w:hAnsiTheme="majorHAnsi"/>
        </w:rPr>
        <w:t xml:space="preserve">. And then usually the largest, if you will, hammer, the largest tool in the kit is debarment. And that’s where </w:t>
      </w:r>
      <w:r w:rsidR="00916C9E">
        <w:rPr>
          <w:rFonts w:asciiTheme="majorHAnsi" w:hAnsiTheme="majorHAnsi"/>
        </w:rPr>
        <w:t xml:space="preserve">for some period of time, usually somewhere between 1 to 3 years, </w:t>
      </w:r>
      <w:r w:rsidR="00D90EA7">
        <w:rPr>
          <w:rFonts w:asciiTheme="majorHAnsi" w:hAnsiTheme="majorHAnsi"/>
        </w:rPr>
        <w:t xml:space="preserve">an individual cannot </w:t>
      </w:r>
      <w:r w:rsidR="0073533D">
        <w:rPr>
          <w:rFonts w:asciiTheme="majorHAnsi" w:hAnsiTheme="majorHAnsi"/>
        </w:rPr>
        <w:t>receive</w:t>
      </w:r>
      <w:r w:rsidR="00D90EA7">
        <w:rPr>
          <w:rFonts w:asciiTheme="majorHAnsi" w:hAnsiTheme="majorHAnsi"/>
        </w:rPr>
        <w:t xml:space="preserve"> federal funds.</w:t>
      </w:r>
    </w:p>
    <w:p w14:paraId="25DEBB19" w14:textId="46AA455B" w:rsidR="00D90EA7" w:rsidRDefault="00D90EA7" w:rsidP="00E85133">
      <w:pPr>
        <w:rPr>
          <w:rFonts w:asciiTheme="majorHAnsi" w:hAnsiTheme="majorHAnsi"/>
        </w:rPr>
      </w:pPr>
      <w:r>
        <w:rPr>
          <w:rFonts w:asciiTheme="majorHAnsi" w:hAnsiTheme="majorHAnsi"/>
          <w:b/>
        </w:rPr>
        <w:t>KL:</w:t>
      </w:r>
      <w:r>
        <w:rPr>
          <w:rFonts w:asciiTheme="majorHAnsi" w:hAnsiTheme="majorHAnsi"/>
        </w:rPr>
        <w:t xml:space="preserve"> Are you </w:t>
      </w:r>
      <w:r w:rsidR="0073533D">
        <w:rPr>
          <w:rFonts w:asciiTheme="majorHAnsi" w:hAnsiTheme="majorHAnsi"/>
        </w:rPr>
        <w:t>aware of in these cases where you are giving some kind of administrative action that institutions are also giving some kind of administrative action as well?</w:t>
      </w:r>
    </w:p>
    <w:p w14:paraId="67A8E2B7" w14:textId="2CEE31BC" w:rsidR="0073533D" w:rsidRDefault="0073533D" w:rsidP="00E85133">
      <w:pPr>
        <w:rPr>
          <w:rFonts w:asciiTheme="majorHAnsi" w:hAnsiTheme="majorHAnsi"/>
        </w:rPr>
      </w:pPr>
      <w:r>
        <w:rPr>
          <w:rFonts w:asciiTheme="majorHAnsi" w:hAnsiTheme="majorHAnsi"/>
          <w:b/>
        </w:rPr>
        <w:t>JK:</w:t>
      </w:r>
      <w:r>
        <w:rPr>
          <w:rFonts w:asciiTheme="majorHAnsi" w:hAnsiTheme="majorHAnsi"/>
        </w:rPr>
        <w:t xml:space="preserve"> Inevitably they do and when we interact with a university we make it very clear that whatever actions they take, they should be taking to protect the interests of the university. NSF will take action, if appropriate, to protect the interest of the federal government. And let me give you an example why those two actions may be necessary.</w:t>
      </w:r>
      <w:r w:rsidR="009C0C38">
        <w:rPr>
          <w:rFonts w:asciiTheme="majorHAnsi" w:hAnsiTheme="majorHAnsi"/>
        </w:rPr>
        <w:t xml:space="preserve"> </w:t>
      </w:r>
      <w:r>
        <w:rPr>
          <w:rFonts w:asciiTheme="majorHAnsi" w:hAnsiTheme="majorHAnsi"/>
        </w:rPr>
        <w:t xml:space="preserve">If an institution takes action against an individual that’s all well and good, but it only applies if that individual stays at that university. If he or she moves to another university, which we see in a fair number of the cases, then those administrative </w:t>
      </w:r>
      <w:r w:rsidR="001F57FB">
        <w:rPr>
          <w:rFonts w:asciiTheme="majorHAnsi" w:hAnsiTheme="majorHAnsi"/>
        </w:rPr>
        <w:t>actions</w:t>
      </w:r>
      <w:r>
        <w:rPr>
          <w:rFonts w:asciiTheme="majorHAnsi" w:hAnsiTheme="majorHAnsi"/>
        </w:rPr>
        <w:t xml:space="preserve"> that the university took </w:t>
      </w:r>
      <w:r w:rsidR="001F57FB">
        <w:rPr>
          <w:rFonts w:asciiTheme="majorHAnsi" w:hAnsiTheme="majorHAnsi"/>
        </w:rPr>
        <w:t>do not follow that individual.</w:t>
      </w:r>
    </w:p>
    <w:p w14:paraId="3352394F" w14:textId="79C48625" w:rsidR="001F57FB" w:rsidRDefault="001F57FB" w:rsidP="00E85133">
      <w:pPr>
        <w:rPr>
          <w:rFonts w:asciiTheme="majorHAnsi" w:hAnsiTheme="majorHAnsi"/>
        </w:rPr>
      </w:pPr>
      <w:r>
        <w:rPr>
          <w:rFonts w:asciiTheme="majorHAnsi" w:hAnsiTheme="majorHAnsi"/>
          <w:b/>
        </w:rPr>
        <w:t>KL:</w:t>
      </w:r>
      <w:r>
        <w:rPr>
          <w:rFonts w:asciiTheme="majorHAnsi" w:hAnsiTheme="majorHAnsi"/>
        </w:rPr>
        <w:t xml:space="preserve"> I see.</w:t>
      </w:r>
    </w:p>
    <w:p w14:paraId="5E8A46A1" w14:textId="3F903D14" w:rsidR="001F57FB" w:rsidRDefault="001F57FB" w:rsidP="00E85133">
      <w:pPr>
        <w:rPr>
          <w:rFonts w:asciiTheme="majorHAnsi" w:hAnsiTheme="majorHAnsi"/>
        </w:rPr>
      </w:pPr>
      <w:r>
        <w:rPr>
          <w:rFonts w:asciiTheme="majorHAnsi" w:hAnsiTheme="majorHAnsi"/>
          <w:b/>
        </w:rPr>
        <w:t>JK:</w:t>
      </w:r>
      <w:r>
        <w:rPr>
          <w:rFonts w:asciiTheme="majorHAnsi" w:hAnsiTheme="majorHAnsi"/>
        </w:rPr>
        <w:t xml:space="preserve"> So NSF really needs to take action to protect the federal government should that individual move on </w:t>
      </w:r>
      <w:r w:rsidR="009C0C38">
        <w:rPr>
          <w:rFonts w:asciiTheme="majorHAnsi" w:hAnsiTheme="majorHAnsi"/>
        </w:rPr>
        <w:t>somewhere else.</w:t>
      </w:r>
    </w:p>
    <w:p w14:paraId="48F6CFD7" w14:textId="06A07CDA" w:rsidR="009C0C38" w:rsidRDefault="009C0C38" w:rsidP="00E85133">
      <w:pPr>
        <w:rPr>
          <w:rFonts w:asciiTheme="majorHAnsi" w:hAnsiTheme="majorHAnsi"/>
        </w:rPr>
      </w:pPr>
      <w:r>
        <w:rPr>
          <w:rFonts w:asciiTheme="majorHAnsi" w:hAnsiTheme="majorHAnsi"/>
          <w:b/>
        </w:rPr>
        <w:lastRenderedPageBreak/>
        <w:t>KL:</w:t>
      </w:r>
      <w:r>
        <w:rPr>
          <w:rFonts w:asciiTheme="majorHAnsi" w:hAnsiTheme="majorHAnsi"/>
        </w:rPr>
        <w:t xml:space="preserve"> So I’m wondering what kinds of patterns or trends are you starting to see for research misconduct. Is there anything that’s happening more dramatically than other kinds?</w:t>
      </w:r>
    </w:p>
    <w:p w14:paraId="5C4750E1" w14:textId="77777777" w:rsidR="001E3EAE" w:rsidRDefault="009C0C38" w:rsidP="00E85133">
      <w:pPr>
        <w:rPr>
          <w:rFonts w:asciiTheme="majorHAnsi" w:hAnsiTheme="majorHAnsi"/>
        </w:rPr>
      </w:pPr>
      <w:r>
        <w:rPr>
          <w:rFonts w:asciiTheme="majorHAnsi" w:hAnsiTheme="majorHAnsi"/>
          <w:b/>
        </w:rPr>
        <w:t>JK:</w:t>
      </w:r>
      <w:r>
        <w:rPr>
          <w:rFonts w:asciiTheme="majorHAnsi" w:hAnsiTheme="majorHAnsi"/>
        </w:rPr>
        <w:t xml:space="preserve"> Well certainly over the last 5 years we’ve seen a substantive increase in the number of data fabrication cases associated with students. For a long time plagiarism was a very, very large percentage of our portfolio. Data fabrication now represents about 30% of our portfolio, which is, that’s a rate that it’s never been at, at least not in my tenure here. And again, I don’t know </w:t>
      </w:r>
      <w:r w:rsidR="001E3EAE">
        <w:rPr>
          <w:rFonts w:asciiTheme="majorHAnsi" w:hAnsiTheme="majorHAnsi"/>
        </w:rPr>
        <w:t>whether that’s connected to the RCR training and there’s a greater awareness of it, or whether students are just more prone now to doing this for whatever reason. But that’s definitely one trend we’ve seen.</w:t>
      </w:r>
    </w:p>
    <w:p w14:paraId="55E262A7" w14:textId="32AF5946" w:rsidR="009C0C38" w:rsidRDefault="003F1709" w:rsidP="00E85133">
      <w:pPr>
        <w:rPr>
          <w:rFonts w:asciiTheme="majorHAnsi" w:hAnsiTheme="majorHAnsi"/>
        </w:rPr>
      </w:pPr>
      <w:r>
        <w:rPr>
          <w:rFonts w:asciiTheme="majorHAnsi" w:hAnsiTheme="majorHAnsi"/>
        </w:rPr>
        <w:t xml:space="preserve">A second </w:t>
      </w:r>
      <w:r w:rsidR="00156C9B">
        <w:rPr>
          <w:rFonts w:asciiTheme="majorHAnsi" w:hAnsiTheme="majorHAnsi"/>
        </w:rPr>
        <w:t>interesting trend is, and this is not quite as poignant as the student fabrication, but we have seen a couple cases in the last couple of years of people who are falsifying their IRB approvals.</w:t>
      </w:r>
    </w:p>
    <w:p w14:paraId="304A6FCA" w14:textId="6B8DAB31" w:rsidR="00156C9B" w:rsidRDefault="00156C9B" w:rsidP="00E85133">
      <w:pPr>
        <w:rPr>
          <w:rFonts w:asciiTheme="majorHAnsi" w:hAnsiTheme="majorHAnsi"/>
        </w:rPr>
      </w:pPr>
      <w:r>
        <w:rPr>
          <w:rFonts w:asciiTheme="majorHAnsi" w:hAnsiTheme="majorHAnsi"/>
          <w:b/>
        </w:rPr>
        <w:t>KL:</w:t>
      </w:r>
      <w:r>
        <w:rPr>
          <w:rFonts w:asciiTheme="majorHAnsi" w:hAnsiTheme="majorHAnsi"/>
        </w:rPr>
        <w:t xml:space="preserve"> Oh, really?</w:t>
      </w:r>
    </w:p>
    <w:p w14:paraId="0CD8930A" w14:textId="7F0B4BFD" w:rsidR="00156C9B" w:rsidRDefault="00156C9B" w:rsidP="00E85133">
      <w:pPr>
        <w:rPr>
          <w:rFonts w:asciiTheme="majorHAnsi" w:hAnsiTheme="majorHAnsi"/>
        </w:rPr>
      </w:pPr>
      <w:r>
        <w:rPr>
          <w:rFonts w:asciiTheme="majorHAnsi" w:hAnsiTheme="majorHAnsi"/>
          <w:b/>
        </w:rPr>
        <w:t>JK:</w:t>
      </w:r>
      <w:r>
        <w:rPr>
          <w:rFonts w:asciiTheme="majorHAnsi" w:hAnsiTheme="majorHAnsi"/>
        </w:rPr>
        <w:t xml:space="preserve"> The </w:t>
      </w:r>
      <w:r w:rsidR="00B9515A">
        <w:rPr>
          <w:rFonts w:asciiTheme="majorHAnsi" w:hAnsiTheme="majorHAnsi"/>
        </w:rPr>
        <w:t xml:space="preserve">institutional review board approvals, yes. </w:t>
      </w:r>
      <w:r w:rsidR="002F1A0A">
        <w:rPr>
          <w:rFonts w:asciiTheme="majorHAnsi" w:hAnsiTheme="majorHAnsi"/>
        </w:rPr>
        <w:t>In fact we’re working on one case right now which is pretty significant where it appears to have happened in multiple grants. That’s a new issue that we have not had to deal with prior.</w:t>
      </w:r>
    </w:p>
    <w:p w14:paraId="2CA63350" w14:textId="75BDEB02" w:rsidR="002F1A0A" w:rsidRDefault="002F1A0A" w:rsidP="00E85133">
      <w:pPr>
        <w:rPr>
          <w:rFonts w:asciiTheme="majorHAnsi" w:hAnsiTheme="majorHAnsi"/>
        </w:rPr>
      </w:pPr>
      <w:r>
        <w:rPr>
          <w:rFonts w:asciiTheme="majorHAnsi" w:hAnsiTheme="majorHAnsi"/>
          <w:b/>
        </w:rPr>
        <w:t>KL:</w:t>
      </w:r>
      <w:r>
        <w:rPr>
          <w:rFonts w:asciiTheme="majorHAnsi" w:hAnsiTheme="majorHAnsi"/>
        </w:rPr>
        <w:t xml:space="preserve"> That’s very interesting.</w:t>
      </w:r>
    </w:p>
    <w:p w14:paraId="71BE6537" w14:textId="708BD3AE" w:rsidR="002F1A0A" w:rsidRDefault="002F1A0A" w:rsidP="00E85133">
      <w:pPr>
        <w:rPr>
          <w:rFonts w:asciiTheme="majorHAnsi" w:hAnsiTheme="majorHAnsi"/>
        </w:rPr>
      </w:pPr>
      <w:r>
        <w:rPr>
          <w:rFonts w:asciiTheme="majorHAnsi" w:hAnsiTheme="majorHAnsi"/>
          <w:b/>
        </w:rPr>
        <w:t>JK:</w:t>
      </w:r>
      <w:r>
        <w:rPr>
          <w:rFonts w:asciiTheme="majorHAnsi" w:hAnsiTheme="majorHAnsi"/>
        </w:rPr>
        <w:t xml:space="preserve"> And, you know, the crazy thing is that, you know, most of the research that NSF funds it will often either be exempt or it will not have major, it’s not major oversight by the IRB. It’s nominal in terms of the research oversight that’s necessary because we </w:t>
      </w:r>
      <w:proofErr w:type="gramStart"/>
      <w:r>
        <w:rPr>
          <w:rFonts w:asciiTheme="majorHAnsi" w:hAnsiTheme="majorHAnsi"/>
        </w:rPr>
        <w:t>don’t,</w:t>
      </w:r>
      <w:proofErr w:type="gramEnd"/>
      <w:r>
        <w:rPr>
          <w:rFonts w:asciiTheme="majorHAnsi" w:hAnsiTheme="majorHAnsi"/>
        </w:rPr>
        <w:t xml:space="preserve"> I mean we don’t fund clinical trials or anything like that. It’s mostly survey-type research where the IRB issues come into play. And so why you would need to fake those is beyond me because individuals shouldn’t have had any problem getting an approval through an IRB.</w:t>
      </w:r>
    </w:p>
    <w:p w14:paraId="3AE4A49C" w14:textId="59B4B5FD" w:rsidR="002F1A0A" w:rsidRDefault="002F1A0A" w:rsidP="00E85133">
      <w:pPr>
        <w:rPr>
          <w:rFonts w:asciiTheme="majorHAnsi" w:hAnsiTheme="majorHAnsi"/>
        </w:rPr>
      </w:pPr>
      <w:r>
        <w:rPr>
          <w:rFonts w:asciiTheme="majorHAnsi" w:hAnsiTheme="majorHAnsi"/>
          <w:b/>
        </w:rPr>
        <w:t>KL:</w:t>
      </w:r>
      <w:r>
        <w:rPr>
          <w:rFonts w:asciiTheme="majorHAnsi" w:hAnsiTheme="majorHAnsi"/>
        </w:rPr>
        <w:t xml:space="preserve"> That is very interesting to see kind of the newer ways that people are finding to have research misconduct. It’s also just kind of, it takes me back a little bit to be completely honest to think about the different ways people are kind of intentionally trying to get around some of these policies that are really meant to insure their research is done in an ethical way.</w:t>
      </w:r>
    </w:p>
    <w:p w14:paraId="46F5AB2D" w14:textId="1EFCA006" w:rsidR="002F1A0A" w:rsidRDefault="002F1A0A" w:rsidP="00E85133">
      <w:pPr>
        <w:rPr>
          <w:rFonts w:asciiTheme="majorHAnsi" w:hAnsiTheme="majorHAnsi"/>
        </w:rPr>
      </w:pPr>
      <w:r>
        <w:rPr>
          <w:rFonts w:asciiTheme="majorHAnsi" w:hAnsiTheme="majorHAnsi"/>
          <w:b/>
        </w:rPr>
        <w:t>JK:</w:t>
      </w:r>
      <w:r>
        <w:rPr>
          <w:rFonts w:asciiTheme="majorHAnsi" w:hAnsiTheme="majorHAnsi"/>
        </w:rPr>
        <w:t xml:space="preserve"> And you know when it comes to that issue of </w:t>
      </w:r>
      <w:r w:rsidR="009B27D8">
        <w:rPr>
          <w:rFonts w:asciiTheme="majorHAnsi" w:hAnsiTheme="majorHAnsi"/>
        </w:rPr>
        <w:t xml:space="preserve">the </w:t>
      </w:r>
      <w:r>
        <w:rPr>
          <w:rFonts w:asciiTheme="majorHAnsi" w:hAnsiTheme="majorHAnsi"/>
        </w:rPr>
        <w:t xml:space="preserve">students and data fabrication there are, you know, sometimes you can tell </w:t>
      </w:r>
      <w:r w:rsidR="00A80160">
        <w:rPr>
          <w:rFonts w:asciiTheme="majorHAnsi" w:hAnsiTheme="majorHAnsi"/>
        </w:rPr>
        <w:t xml:space="preserve">it’s the </w:t>
      </w:r>
      <w:r w:rsidR="00DC0070">
        <w:rPr>
          <w:rFonts w:asciiTheme="majorHAnsi" w:hAnsiTheme="majorHAnsi"/>
        </w:rPr>
        <w:t>laziness</w:t>
      </w:r>
      <w:r w:rsidR="00A80160">
        <w:rPr>
          <w:rFonts w:asciiTheme="majorHAnsi" w:hAnsiTheme="majorHAnsi"/>
        </w:rPr>
        <w:t xml:space="preserve"> of the student. But sometimes when you start digging into the story, there’s also this back story about, you know, perhaps the PI </w:t>
      </w:r>
      <w:r w:rsidR="00DC0070">
        <w:rPr>
          <w:rFonts w:asciiTheme="majorHAnsi" w:hAnsiTheme="majorHAnsi"/>
        </w:rPr>
        <w:t>having an idea of exactly how the research is supposed to pan out. And when the student isn’t getting the answer that the PI thinks he or she should get, it’s “Well go back and try it again. Go back and try it again.” We’ve seen at least a couple times where students have said to us, “You know, I just wanted to get done with this one piece so I could move on and eventually finish.” Now that doesn’t justify the actions that the student took, but it does address another issue out there on mentorship and to what extent PIs need to oversee their students. Make sure that they’re not forcing them into a position where they feel like they have no choice but to fabricate the data so they get the answer that they believe the PI wants.</w:t>
      </w:r>
    </w:p>
    <w:p w14:paraId="2310732D" w14:textId="2D0DFCE8" w:rsidR="00DC0070" w:rsidRDefault="00DC0070" w:rsidP="00E85133">
      <w:pPr>
        <w:rPr>
          <w:rFonts w:asciiTheme="majorHAnsi" w:hAnsiTheme="majorHAnsi"/>
        </w:rPr>
      </w:pPr>
      <w:r>
        <w:rPr>
          <w:rFonts w:asciiTheme="majorHAnsi" w:hAnsiTheme="majorHAnsi"/>
          <w:b/>
        </w:rPr>
        <w:lastRenderedPageBreak/>
        <w:t>KL:</w:t>
      </w:r>
      <w:r w:rsidR="0042278C">
        <w:rPr>
          <w:rFonts w:asciiTheme="majorHAnsi" w:hAnsiTheme="majorHAnsi"/>
        </w:rPr>
        <w:t xml:space="preserve"> Well I think that, as you’ve mentioned, </w:t>
      </w:r>
      <w:r w:rsidR="004A3499">
        <w:rPr>
          <w:rFonts w:asciiTheme="majorHAnsi" w:hAnsiTheme="majorHAnsi"/>
        </w:rPr>
        <w:t>Responsible Conduct of Research</w:t>
      </w:r>
      <w:r w:rsidR="0042278C">
        <w:rPr>
          <w:rFonts w:asciiTheme="majorHAnsi" w:hAnsiTheme="majorHAnsi"/>
        </w:rPr>
        <w:t xml:space="preserve"> is such a key part of this. We’re going to take another brief break and when we come back we’re going to spend a little more time talking about </w:t>
      </w:r>
      <w:r w:rsidR="004A3499">
        <w:rPr>
          <w:rFonts w:asciiTheme="majorHAnsi" w:hAnsiTheme="majorHAnsi"/>
        </w:rPr>
        <w:t>Responsible Conduct of Research</w:t>
      </w:r>
      <w:r w:rsidR="0042278C">
        <w:rPr>
          <w:rFonts w:asciiTheme="majorHAnsi" w:hAnsiTheme="majorHAnsi"/>
        </w:rPr>
        <w:t xml:space="preserve"> and the different NSF mandates around it and some of Jim’s recommendations for making sure that it’s being included in mentoring relationships in an appropriate way. </w:t>
      </w:r>
      <w:proofErr w:type="gramStart"/>
      <w:r w:rsidR="0042278C">
        <w:rPr>
          <w:rFonts w:asciiTheme="majorHAnsi" w:hAnsiTheme="majorHAnsi"/>
        </w:rPr>
        <w:t>So, back in a moment.</w:t>
      </w:r>
      <w:proofErr w:type="gramEnd"/>
    </w:p>
    <w:p w14:paraId="74B87C7F" w14:textId="12DC4495" w:rsidR="0042278C" w:rsidRPr="00DC0070" w:rsidRDefault="0042278C" w:rsidP="00E85133">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2E791305" w14:textId="4123F81A" w:rsidR="00A0215E" w:rsidRDefault="00A0215E" w:rsidP="00A0215E">
      <w:pPr>
        <w:rPr>
          <w:rFonts w:asciiTheme="majorHAnsi" w:hAnsiTheme="majorHAnsi"/>
        </w:rPr>
      </w:pPr>
      <w:r>
        <w:rPr>
          <w:rFonts w:asciiTheme="majorHAnsi" w:hAnsiTheme="majorHAnsi"/>
          <w:b/>
        </w:rPr>
        <w:t>KL:</w:t>
      </w:r>
      <w:r>
        <w:rPr>
          <w:rFonts w:asciiTheme="majorHAnsi" w:hAnsiTheme="majorHAnsi"/>
        </w:rPr>
        <w:t xml:space="preserve"> </w:t>
      </w:r>
      <w:r w:rsidR="00685EEA">
        <w:rPr>
          <w:rFonts w:asciiTheme="majorHAnsi" w:hAnsiTheme="majorHAnsi"/>
        </w:rPr>
        <w:t>Jim, one of the things that I know you feel strongly</w:t>
      </w:r>
      <w:r w:rsidR="00A17391">
        <w:rPr>
          <w:rFonts w:asciiTheme="majorHAnsi" w:hAnsiTheme="majorHAnsi"/>
        </w:rPr>
        <w:t xml:space="preserve"> about is </w:t>
      </w:r>
      <w:r w:rsidR="004A3499">
        <w:rPr>
          <w:rFonts w:asciiTheme="majorHAnsi" w:hAnsiTheme="majorHAnsi"/>
        </w:rPr>
        <w:t>Responsible Conduct of Research</w:t>
      </w:r>
      <w:r w:rsidR="00685EEA">
        <w:rPr>
          <w:rFonts w:asciiTheme="majorHAnsi" w:hAnsiTheme="majorHAnsi"/>
        </w:rPr>
        <w:t>, or RCR, training. Can you tell us a little bit about what NSF mandates for this kind of training?</w:t>
      </w:r>
    </w:p>
    <w:p w14:paraId="3B658062" w14:textId="2727C557" w:rsidR="00685EEA" w:rsidRDefault="00685EEA" w:rsidP="00A0215E">
      <w:pPr>
        <w:rPr>
          <w:rFonts w:asciiTheme="majorHAnsi" w:hAnsiTheme="majorHAnsi"/>
        </w:rPr>
      </w:pPr>
      <w:r>
        <w:rPr>
          <w:rFonts w:asciiTheme="majorHAnsi" w:hAnsiTheme="majorHAnsi"/>
          <w:b/>
        </w:rPr>
        <w:t>JK:</w:t>
      </w:r>
      <w:r>
        <w:rPr>
          <w:rFonts w:asciiTheme="majorHAnsi" w:hAnsiTheme="majorHAnsi"/>
        </w:rPr>
        <w:t xml:space="preserve"> Yeah, NSF as part of the America </w:t>
      </w:r>
      <w:r w:rsidR="002034F0">
        <w:rPr>
          <w:rFonts w:asciiTheme="majorHAnsi" w:hAnsiTheme="majorHAnsi"/>
        </w:rPr>
        <w:t>COMPETES</w:t>
      </w:r>
      <w:r>
        <w:rPr>
          <w:rFonts w:asciiTheme="majorHAnsi" w:hAnsiTheme="majorHAnsi"/>
        </w:rPr>
        <w:t xml:space="preserve"> Act several years ago was directed to come up with a requirement for RCR training and I guess it was in January of 2010 where they established that </w:t>
      </w:r>
      <w:r w:rsidR="00852CCE">
        <w:rPr>
          <w:rFonts w:asciiTheme="majorHAnsi" w:hAnsiTheme="majorHAnsi"/>
        </w:rPr>
        <w:t xml:space="preserve">all students and post-docs who were funded by NSF grant money had to receive some level of </w:t>
      </w:r>
      <w:r w:rsidR="004A3499">
        <w:rPr>
          <w:rFonts w:asciiTheme="majorHAnsi" w:hAnsiTheme="majorHAnsi"/>
        </w:rPr>
        <w:t>Responsible Conduct of Research</w:t>
      </w:r>
      <w:r w:rsidR="00852CCE">
        <w:rPr>
          <w:rFonts w:asciiTheme="majorHAnsi" w:hAnsiTheme="majorHAnsi"/>
        </w:rPr>
        <w:t xml:space="preserve"> training. But the agency sort of left it at that. They basically were saying to the institutions, “We’ll let you figure out what’s necessary in that realm.”</w:t>
      </w:r>
    </w:p>
    <w:p w14:paraId="11222891" w14:textId="4917B1BC" w:rsidR="00852CCE" w:rsidRDefault="00852CCE" w:rsidP="00A0215E">
      <w:pPr>
        <w:rPr>
          <w:rFonts w:asciiTheme="majorHAnsi" w:hAnsiTheme="majorHAnsi"/>
        </w:rPr>
      </w:pPr>
      <w:r>
        <w:rPr>
          <w:rFonts w:asciiTheme="majorHAnsi" w:hAnsiTheme="majorHAnsi"/>
        </w:rPr>
        <w:t xml:space="preserve">We knew that when that mandate came out. Well let me step back for a second and say that part of way that was written it also gave the Office of Inspector General the option to look at the plans for RCR training that each institution had developed. </w:t>
      </w:r>
      <w:r w:rsidR="00992E60">
        <w:rPr>
          <w:rFonts w:asciiTheme="majorHAnsi" w:hAnsiTheme="majorHAnsi"/>
        </w:rPr>
        <w:t xml:space="preserve">And so we knew at some point we were going to come back and start looking at some of the plans that institutions had developed. And in fact, that’s what we’ve been in the process of over the last nine months to a year, has been looking at a random sample of about 50 institutions. Looking at their plans, interviewing high level folks within the institutions, usually </w:t>
      </w:r>
      <w:r w:rsidR="003C6B18">
        <w:rPr>
          <w:rFonts w:asciiTheme="majorHAnsi" w:hAnsiTheme="majorHAnsi"/>
        </w:rPr>
        <w:t>either the provost or the president and also the research integrity officer or the VP for research, whichever was more appropriate. And then we also sat down with a group of students who were funded by NSF and then had to take the training to try to get their perspective on it.</w:t>
      </w:r>
    </w:p>
    <w:p w14:paraId="62148AA4" w14:textId="5172CA19" w:rsidR="003C6B18" w:rsidRDefault="003C6B18" w:rsidP="00A0215E">
      <w:pPr>
        <w:rPr>
          <w:rFonts w:asciiTheme="majorHAnsi" w:hAnsiTheme="majorHAnsi"/>
        </w:rPr>
      </w:pPr>
      <w:r>
        <w:rPr>
          <w:rFonts w:asciiTheme="majorHAnsi" w:hAnsiTheme="majorHAnsi"/>
        </w:rPr>
        <w:t>Pretty much most of the institutions have taken a, what we call a compliance-based response; meaning they pretty much</w:t>
      </w:r>
      <w:r w:rsidR="00D31105">
        <w:rPr>
          <w:rFonts w:asciiTheme="majorHAnsi" w:hAnsiTheme="majorHAnsi"/>
        </w:rPr>
        <w:t>, all they require is</w:t>
      </w:r>
      <w:r>
        <w:rPr>
          <w:rFonts w:asciiTheme="majorHAnsi" w:hAnsiTheme="majorHAnsi"/>
        </w:rPr>
        <w:t xml:space="preserve"> </w:t>
      </w:r>
      <w:r w:rsidR="00D31105">
        <w:rPr>
          <w:rFonts w:asciiTheme="majorHAnsi" w:hAnsiTheme="majorHAnsi"/>
        </w:rPr>
        <w:t xml:space="preserve">students to take some form of online training, almost exclusively what’s known as CITI. There are a few schools that were using other online-based training. But in very few instances did universities require that anybody, any of the students, go beyond that basic online training, which we’ve always felt might not be adequate. And from interviews with the students, many of them have said, “Yes the CITI </w:t>
      </w:r>
      <w:r w:rsidR="00313CBB">
        <w:rPr>
          <w:rFonts w:asciiTheme="majorHAnsi" w:hAnsiTheme="majorHAnsi"/>
        </w:rPr>
        <w:t>provides you with a good baseline knowledge,” but that they’ve felt like in many ways they were not able to apply it directly to their personal situations. And that they would have liked to have had some sort of interactive sessions, either mentoring sessions one-on-one with their PIs, or some sort of workshop or lecture where they could have interaction</w:t>
      </w:r>
      <w:r w:rsidR="00EB39F7">
        <w:rPr>
          <w:rFonts w:asciiTheme="majorHAnsi" w:hAnsiTheme="majorHAnsi"/>
        </w:rPr>
        <w:t xml:space="preserve">s between other students and faculty members to discuss some of the issues. Particularly those </w:t>
      </w:r>
      <w:proofErr w:type="gramStart"/>
      <w:r w:rsidR="00EB39F7">
        <w:rPr>
          <w:rFonts w:asciiTheme="majorHAnsi" w:hAnsiTheme="majorHAnsi"/>
        </w:rPr>
        <w:t>that are</w:t>
      </w:r>
      <w:proofErr w:type="gramEnd"/>
      <w:r w:rsidR="00EB39F7">
        <w:rPr>
          <w:rFonts w:asciiTheme="majorHAnsi" w:hAnsiTheme="majorHAnsi"/>
        </w:rPr>
        <w:t xml:space="preserve"> more pertinent to the discipline that they are in.</w:t>
      </w:r>
    </w:p>
    <w:p w14:paraId="17346E29" w14:textId="5F7ABB40" w:rsidR="00EB39F7" w:rsidRDefault="00EB39F7" w:rsidP="00A0215E">
      <w:pPr>
        <w:rPr>
          <w:rFonts w:asciiTheme="majorHAnsi" w:hAnsiTheme="majorHAnsi"/>
        </w:rPr>
      </w:pPr>
      <w:r>
        <w:rPr>
          <w:rFonts w:asciiTheme="majorHAnsi" w:hAnsiTheme="majorHAnsi"/>
          <w:b/>
        </w:rPr>
        <w:t>KL:</w:t>
      </w:r>
      <w:r>
        <w:rPr>
          <w:rFonts w:asciiTheme="majorHAnsi" w:hAnsiTheme="majorHAnsi"/>
        </w:rPr>
        <w:t xml:space="preserve"> Well and one of the things that you had mentioned earlier was that sometimes students are the ones that are reporting research misconduct because they’re kind of in the situation and can see what’s going on, maybe with a faculty member. I’m wondering to what degree does current </w:t>
      </w:r>
      <w:r w:rsidR="004A3499">
        <w:rPr>
          <w:rFonts w:asciiTheme="majorHAnsi" w:hAnsiTheme="majorHAnsi"/>
        </w:rPr>
        <w:lastRenderedPageBreak/>
        <w:t>Responsible Conduct of Research</w:t>
      </w:r>
      <w:r>
        <w:rPr>
          <w:rFonts w:asciiTheme="majorHAnsi" w:hAnsiTheme="majorHAnsi"/>
        </w:rPr>
        <w:t xml:space="preserve"> training talk about kind of those power relationships and what you should do if someone who know that is in power is doing some kind of research misconduct. I would imagine that for many students they don’t know how to respond.</w:t>
      </w:r>
    </w:p>
    <w:p w14:paraId="39066F87" w14:textId="7330B938" w:rsidR="00EB39F7" w:rsidRDefault="00EB39F7" w:rsidP="00A0215E">
      <w:pPr>
        <w:rPr>
          <w:rFonts w:asciiTheme="majorHAnsi" w:hAnsiTheme="majorHAnsi"/>
        </w:rPr>
      </w:pPr>
      <w:r>
        <w:rPr>
          <w:rFonts w:asciiTheme="majorHAnsi" w:hAnsiTheme="majorHAnsi"/>
          <w:b/>
        </w:rPr>
        <w:t>JK:</w:t>
      </w:r>
      <w:r>
        <w:rPr>
          <w:rFonts w:asciiTheme="majorHAnsi" w:hAnsiTheme="majorHAnsi"/>
        </w:rPr>
        <w:t xml:space="preserve"> Yeah, I’</w:t>
      </w:r>
      <w:r w:rsidR="00FC67CC">
        <w:rPr>
          <w:rFonts w:asciiTheme="majorHAnsi" w:hAnsiTheme="majorHAnsi"/>
        </w:rPr>
        <w:t xml:space="preserve">m not </w:t>
      </w:r>
      <w:proofErr w:type="gramStart"/>
      <w:r w:rsidR="00FC67CC">
        <w:rPr>
          <w:rFonts w:asciiTheme="majorHAnsi" w:hAnsiTheme="majorHAnsi"/>
        </w:rPr>
        <w:t>sure,</w:t>
      </w:r>
      <w:proofErr w:type="gramEnd"/>
      <w:r w:rsidR="00FC67CC">
        <w:rPr>
          <w:rFonts w:asciiTheme="majorHAnsi" w:hAnsiTheme="majorHAnsi"/>
        </w:rPr>
        <w:t xml:space="preserve"> I have to admit I have not taken the more recent version of the CITI training. But I’m not sure it really addresses that issue all that much. And that’s a very unique issue. Students clearly are one of the more vulnerable groups: a) because of that mentor-trainee relationship and b) because they’re, I mean they have an interest in getting done in a timely fashion. They want to move onto the workforce, but they’re also to some extent beholden to the individual that’s helping to fund them. So it’s a very unique relationship there.</w:t>
      </w:r>
    </w:p>
    <w:p w14:paraId="1EC12838" w14:textId="55142348" w:rsidR="00FC67CC" w:rsidRDefault="00FC67CC" w:rsidP="00A0215E">
      <w:pPr>
        <w:rPr>
          <w:rFonts w:asciiTheme="majorHAnsi" w:hAnsiTheme="majorHAnsi"/>
        </w:rPr>
      </w:pPr>
      <w:r>
        <w:rPr>
          <w:rFonts w:asciiTheme="majorHAnsi" w:hAnsiTheme="majorHAnsi"/>
        </w:rPr>
        <w:t xml:space="preserve">There are two at-risk groups that I have always felt almost from the get-go when I started working here. One is graduate </w:t>
      </w:r>
      <w:r w:rsidR="00C91959">
        <w:rPr>
          <w:rFonts w:asciiTheme="majorHAnsi" w:hAnsiTheme="majorHAnsi"/>
        </w:rPr>
        <w:t>students;</w:t>
      </w:r>
      <w:r>
        <w:rPr>
          <w:rFonts w:asciiTheme="majorHAnsi" w:hAnsiTheme="majorHAnsi"/>
        </w:rPr>
        <w:t xml:space="preserve"> the other is young faculty because they’re competing for a very limited pool of resources. And of course, the last I heard, you know, grant funding can have an impact on one’s ability to get tenure. I think that’s</w:t>
      </w:r>
      <w:r w:rsidR="00C91959">
        <w:rPr>
          <w:rFonts w:asciiTheme="majorHAnsi" w:hAnsiTheme="majorHAnsi"/>
        </w:rPr>
        <w:t xml:space="preserve"> still true anyway. And so the </w:t>
      </w:r>
      <w:r>
        <w:rPr>
          <w:rFonts w:asciiTheme="majorHAnsi" w:hAnsiTheme="majorHAnsi"/>
        </w:rPr>
        <w:t xml:space="preserve">desire to get funded is very, very strong and </w:t>
      </w:r>
      <w:r w:rsidR="00C91959">
        <w:rPr>
          <w:rFonts w:asciiTheme="majorHAnsi" w:hAnsiTheme="majorHAnsi"/>
        </w:rPr>
        <w:t>sometimes that can lead people to, you know, bending the truth a little bit. In fact there was an interesting article that I just stumbled across today that was talking about UK and Australian researchers and how in interviewing some of these researchers they say that they’re always stretching the truth in their grant proposals about what the impacts of their research will be. I thought it was a very interesting read.</w:t>
      </w:r>
    </w:p>
    <w:p w14:paraId="009A6471" w14:textId="7C6BE440" w:rsidR="00C91959" w:rsidRDefault="00C91959" w:rsidP="00A0215E">
      <w:pPr>
        <w:rPr>
          <w:rFonts w:asciiTheme="majorHAnsi" w:hAnsiTheme="majorHAnsi"/>
        </w:rPr>
      </w:pPr>
      <w:r>
        <w:rPr>
          <w:rFonts w:asciiTheme="majorHAnsi" w:hAnsiTheme="majorHAnsi"/>
          <w:b/>
        </w:rPr>
        <w:t>KL:</w:t>
      </w:r>
      <w:r>
        <w:rPr>
          <w:rFonts w:asciiTheme="majorHAnsi" w:hAnsiTheme="majorHAnsi"/>
        </w:rPr>
        <w:t xml:space="preserve"> It was. I read that also myself this morning with interest. We can link to that in the show notes. I believe it was in The Chronicle of Higher Education. It was very interesting talking about actually a very particular kind of part of the grant application where you talk ab</w:t>
      </w:r>
      <w:r w:rsidR="00862A09">
        <w:rPr>
          <w:rFonts w:asciiTheme="majorHAnsi" w:hAnsiTheme="majorHAnsi"/>
        </w:rPr>
        <w:t>out kind of the larger impacts; w</w:t>
      </w:r>
      <w:r>
        <w:rPr>
          <w:rFonts w:asciiTheme="majorHAnsi" w:hAnsiTheme="majorHAnsi"/>
        </w:rPr>
        <w:t xml:space="preserve">hat you think will happen because of the </w:t>
      </w:r>
      <w:r w:rsidR="00862A09">
        <w:rPr>
          <w:rFonts w:asciiTheme="majorHAnsi" w:hAnsiTheme="majorHAnsi"/>
        </w:rPr>
        <w:t>research. A</w:t>
      </w:r>
      <w:r>
        <w:rPr>
          <w:rFonts w:asciiTheme="majorHAnsi" w:hAnsiTheme="majorHAnsi"/>
        </w:rPr>
        <w:t xml:space="preserve">nd the overall thought for many of those interviewed was they kind of just </w:t>
      </w:r>
      <w:r w:rsidR="00862A09">
        <w:rPr>
          <w:rFonts w:asciiTheme="majorHAnsi" w:hAnsiTheme="majorHAnsi"/>
        </w:rPr>
        <w:t>made it up and were often fabricating what they thought would be the impacts of the research.</w:t>
      </w:r>
    </w:p>
    <w:p w14:paraId="2671F25F" w14:textId="5F750A1A" w:rsidR="00862A09" w:rsidRDefault="00862A09" w:rsidP="00A0215E">
      <w:pPr>
        <w:rPr>
          <w:rFonts w:asciiTheme="majorHAnsi" w:hAnsiTheme="majorHAnsi"/>
        </w:rPr>
      </w:pPr>
      <w:r>
        <w:rPr>
          <w:rFonts w:asciiTheme="majorHAnsi" w:hAnsiTheme="majorHAnsi"/>
        </w:rPr>
        <w:t xml:space="preserve">Jim, I’m wondering what recommendations you have for </w:t>
      </w:r>
      <w:r w:rsidR="004A3499">
        <w:rPr>
          <w:rFonts w:asciiTheme="majorHAnsi" w:hAnsiTheme="majorHAnsi"/>
        </w:rPr>
        <w:t>Responsible Conduct of Research training. How can people go beyond the minimum requirements?</w:t>
      </w:r>
    </w:p>
    <w:p w14:paraId="4E1E9D1E" w14:textId="41495EAA" w:rsidR="002E4295" w:rsidRDefault="004A3499" w:rsidP="00A0215E">
      <w:pPr>
        <w:rPr>
          <w:rFonts w:asciiTheme="majorHAnsi" w:hAnsiTheme="majorHAnsi"/>
        </w:rPr>
      </w:pPr>
      <w:r>
        <w:rPr>
          <w:rFonts w:asciiTheme="majorHAnsi" w:hAnsiTheme="majorHAnsi"/>
          <w:b/>
        </w:rPr>
        <w:t>JK:</w:t>
      </w:r>
      <w:r>
        <w:rPr>
          <w:rFonts w:asciiTheme="majorHAnsi" w:hAnsiTheme="majorHAnsi"/>
        </w:rPr>
        <w:t xml:space="preserve"> Well I think, I</w:t>
      </w:r>
      <w:r w:rsidR="00ED0D4A">
        <w:rPr>
          <w:rFonts w:asciiTheme="majorHAnsi" w:hAnsiTheme="majorHAnsi"/>
        </w:rPr>
        <w:t xml:space="preserve"> </w:t>
      </w:r>
      <w:r>
        <w:rPr>
          <w:rFonts w:asciiTheme="majorHAnsi" w:hAnsiTheme="majorHAnsi"/>
        </w:rPr>
        <w:t xml:space="preserve">really do think it comes down to the whole issue of </w:t>
      </w:r>
      <w:r w:rsidR="00ED0D4A">
        <w:rPr>
          <w:rFonts w:asciiTheme="majorHAnsi" w:hAnsiTheme="majorHAnsi"/>
        </w:rPr>
        <w:t xml:space="preserve">mentoring the students. The </w:t>
      </w:r>
      <w:r w:rsidR="00400108">
        <w:rPr>
          <w:rFonts w:asciiTheme="majorHAnsi" w:hAnsiTheme="majorHAnsi"/>
        </w:rPr>
        <w:t>professors</w:t>
      </w:r>
      <w:r w:rsidR="00ED0D4A">
        <w:rPr>
          <w:rFonts w:asciiTheme="majorHAnsi" w:hAnsiTheme="majorHAnsi"/>
        </w:rPr>
        <w:t xml:space="preserve"> at the universities taking the time </w:t>
      </w:r>
      <w:r w:rsidR="00400108">
        <w:rPr>
          <w:rFonts w:asciiTheme="majorHAnsi" w:hAnsiTheme="majorHAnsi"/>
        </w:rPr>
        <w:t xml:space="preserve">to mentor the students </w:t>
      </w:r>
      <w:proofErr w:type="gramStart"/>
      <w:r w:rsidR="00400108">
        <w:rPr>
          <w:rFonts w:asciiTheme="majorHAnsi" w:hAnsiTheme="majorHAnsi"/>
        </w:rPr>
        <w:t>that work</w:t>
      </w:r>
      <w:proofErr w:type="gramEnd"/>
      <w:r w:rsidR="00400108">
        <w:rPr>
          <w:rFonts w:asciiTheme="majorHAnsi" w:hAnsiTheme="majorHAnsi"/>
        </w:rPr>
        <w:t xml:space="preserve"> for them. And I think there are a large percentage of university professors who actually do that. They’re conscious that that is an important function of their role as a professor. That mentorship becomes important. And as I go around and I talk at various meetings around the US I always </w:t>
      </w:r>
      <w:r w:rsidR="00B2461B">
        <w:rPr>
          <w:rFonts w:asciiTheme="majorHAnsi" w:hAnsiTheme="majorHAnsi"/>
        </w:rPr>
        <w:t xml:space="preserve">have people come up to me and say, “Oh yeah, I have a laboratory meeting every other week. And I sit down and I throw out an ethical dilemma and I ask them how they would deal with it.” And I want to hear those kinds of stories; it’s music to my ears. It really is, because I think that again the CITI training that we talked about a little bit earlier, it’s very good in what it attempts to do, but I still think that human factor, that interaction and having PIs say, “Yeah this isn’t just important to me from the sense </w:t>
      </w:r>
      <w:r w:rsidR="002E4295">
        <w:rPr>
          <w:rFonts w:asciiTheme="majorHAnsi" w:hAnsiTheme="majorHAnsi"/>
        </w:rPr>
        <w:t>of</w:t>
      </w:r>
      <w:r w:rsidR="00B2461B">
        <w:rPr>
          <w:rFonts w:asciiTheme="majorHAnsi" w:hAnsiTheme="majorHAnsi"/>
        </w:rPr>
        <w:t xml:space="preserve"> you go out and check the block to take that online training. </w:t>
      </w:r>
      <w:r w:rsidR="002E4295">
        <w:rPr>
          <w:rFonts w:asciiTheme="majorHAnsi" w:hAnsiTheme="majorHAnsi"/>
        </w:rPr>
        <w:t>This is important to me and I’m going to sit down and I’m going to talk to you about it. I’m going to explain to you why.” Because everyone’s research becomes the building blocks for the next generation of researchers, and so if you don’t build a solid foundation you’re actually having an impact on future people.</w:t>
      </w:r>
    </w:p>
    <w:p w14:paraId="556FE8F8" w14:textId="35DE2A18" w:rsidR="002E4295" w:rsidRDefault="002E4295" w:rsidP="00A0215E">
      <w:pPr>
        <w:rPr>
          <w:rFonts w:asciiTheme="majorHAnsi" w:hAnsiTheme="majorHAnsi"/>
        </w:rPr>
      </w:pPr>
      <w:r>
        <w:rPr>
          <w:rFonts w:asciiTheme="majorHAnsi" w:hAnsiTheme="majorHAnsi"/>
          <w:b/>
        </w:rPr>
        <w:lastRenderedPageBreak/>
        <w:t>KL:</w:t>
      </w:r>
      <w:r>
        <w:rPr>
          <w:rFonts w:asciiTheme="majorHAnsi" w:hAnsiTheme="majorHAnsi"/>
        </w:rPr>
        <w:t xml:space="preserve"> That’s an excellent point. I’m wondering, Jim, given all of your experience working with these cases over the past years, what is it you think brings people to believe they can get away with it, especially for maybe more senior faculty members who know exactly what it is they’re doing?</w:t>
      </w:r>
    </w:p>
    <w:p w14:paraId="70819280" w14:textId="3B63A4BC" w:rsidR="002E4295" w:rsidRDefault="002E4295" w:rsidP="00A0215E">
      <w:pPr>
        <w:rPr>
          <w:rFonts w:asciiTheme="majorHAnsi" w:hAnsiTheme="majorHAnsi"/>
        </w:rPr>
      </w:pPr>
      <w:r>
        <w:rPr>
          <w:rFonts w:asciiTheme="majorHAnsi" w:hAnsiTheme="majorHAnsi"/>
          <w:b/>
        </w:rPr>
        <w:t>JK:</w:t>
      </w:r>
      <w:r>
        <w:rPr>
          <w:rFonts w:asciiTheme="majorHAnsi" w:hAnsiTheme="majorHAnsi"/>
        </w:rPr>
        <w:t xml:space="preserve"> Wow, there’s a $64,000 question. You know,  I don’t know if they, I’m not sure whether it’s they just think they’re bigger than the system or whether what they’re doing is so small that it won’t get, you know, caught by the big system itself. It could be some arrogance out there. It could be a variety of things. I’m just sure that people think, you know, that no one’s going to be looking at their little research project and eventually taking a look at why what they did might have been wrong.</w:t>
      </w:r>
    </w:p>
    <w:p w14:paraId="50ADECD6" w14:textId="7FA74B22" w:rsidR="002E4295" w:rsidRDefault="002E4295" w:rsidP="00A0215E">
      <w:pPr>
        <w:rPr>
          <w:rFonts w:asciiTheme="majorHAnsi" w:hAnsiTheme="majorHAnsi"/>
        </w:rPr>
      </w:pPr>
      <w:r>
        <w:rPr>
          <w:rFonts w:asciiTheme="majorHAnsi" w:hAnsiTheme="majorHAnsi"/>
        </w:rPr>
        <w:t xml:space="preserve">I think for the graduate students a lot of them, some of them we see, as I said before, it’s true laziness. They just don’t want to do the work. But then there are other cases where, you know, they may have a need to get done and it’s </w:t>
      </w:r>
      <w:r w:rsidR="0058226E">
        <w:rPr>
          <w:rFonts w:asciiTheme="majorHAnsi" w:hAnsiTheme="majorHAnsi"/>
        </w:rPr>
        <w:t>just the expedient thing to do to get the research “finished” so that they can move on to graduating and getting a job; things of that nature.</w:t>
      </w:r>
    </w:p>
    <w:p w14:paraId="3F260603" w14:textId="1CB67B62" w:rsidR="0058226E" w:rsidRDefault="0058226E" w:rsidP="00A0215E">
      <w:pPr>
        <w:rPr>
          <w:rFonts w:asciiTheme="majorHAnsi" w:hAnsiTheme="majorHAnsi"/>
        </w:rPr>
      </w:pPr>
      <w:r>
        <w:rPr>
          <w:rFonts w:asciiTheme="majorHAnsi" w:hAnsiTheme="majorHAnsi"/>
          <w:b/>
        </w:rPr>
        <w:t>KL:</w:t>
      </w:r>
      <w:r>
        <w:rPr>
          <w:rFonts w:asciiTheme="majorHAnsi" w:hAnsiTheme="majorHAnsi"/>
        </w:rPr>
        <w:t xml:space="preserve"> Well I want to thank you so much Jim for taking the time to share with us, so both myself and our listeners can know more about the Office of the Inspector General at the National Science Foundation. So thanks so much for your time.</w:t>
      </w:r>
    </w:p>
    <w:p w14:paraId="69D7F3F2" w14:textId="53FBFF04" w:rsidR="0058226E" w:rsidRDefault="0058226E" w:rsidP="00A0215E">
      <w:pPr>
        <w:rPr>
          <w:rFonts w:asciiTheme="majorHAnsi" w:hAnsiTheme="majorHAnsi"/>
        </w:rPr>
      </w:pPr>
      <w:r>
        <w:rPr>
          <w:rFonts w:asciiTheme="majorHAnsi" w:hAnsiTheme="majorHAnsi"/>
          <w:b/>
        </w:rPr>
        <w:t>JK:</w:t>
      </w:r>
      <w:r>
        <w:rPr>
          <w:rFonts w:asciiTheme="majorHAnsi" w:hAnsiTheme="majorHAnsi"/>
        </w:rPr>
        <w:t xml:space="preserve"> Oh it was my pleasure. Thank you.</w:t>
      </w:r>
    </w:p>
    <w:p w14:paraId="65C51639" w14:textId="54F274E7" w:rsidR="0058226E" w:rsidRDefault="0058226E" w:rsidP="00A0215E">
      <w:pPr>
        <w:rPr>
          <w:rFonts w:asciiTheme="majorHAnsi" w:hAnsiTheme="majorHAnsi"/>
        </w:rPr>
      </w:pPr>
      <w:r>
        <w:rPr>
          <w:rFonts w:asciiTheme="majorHAnsi" w:hAnsiTheme="majorHAnsi"/>
          <w:b/>
        </w:rPr>
        <w:t>KL:</w:t>
      </w:r>
      <w:r>
        <w:rPr>
          <w:rFonts w:asciiTheme="majorHAnsi" w:hAnsiTheme="majorHAnsi"/>
        </w:rPr>
        <w:t xml:space="preserve"> And thanks so much to our listeners who joined us for this week’s episode of </w:t>
      </w:r>
      <w:r>
        <w:rPr>
          <w:rFonts w:asciiTheme="majorHAnsi" w:hAnsiTheme="majorHAnsi"/>
          <w:i/>
        </w:rPr>
        <w:t>Research in Action</w:t>
      </w:r>
      <w:r>
        <w:rPr>
          <w:rFonts w:asciiTheme="majorHAnsi" w:hAnsiTheme="majorHAnsi"/>
        </w:rPr>
        <w:t>. I’m Katie Linder and we’ll be back next week with a new episode.</w:t>
      </w:r>
    </w:p>
    <w:p w14:paraId="460A9EDD" w14:textId="75DB75F0" w:rsidR="009D3321" w:rsidRPr="00A0215E" w:rsidRDefault="009D3321" w:rsidP="00A0215E">
      <w:pPr>
        <w:rPr>
          <w:rFonts w:asciiTheme="majorHAnsi" w:hAnsiTheme="majorHAnsi"/>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783560">
        <w:fldChar w:fldCharType="begin"/>
      </w:r>
      <w:r w:rsidR="00783560">
        <w:instrText xml:space="preserve"> HYPERLINK "http://www.ecampus.oregonstate.edu/podcast" \t "_blank" </w:instrText>
      </w:r>
      <w:r w:rsidR="00783560">
        <w:fldChar w:fldCharType="separate"/>
      </w:r>
      <w:r w:rsidRPr="005C2A4E">
        <w:rPr>
          <w:rStyle w:val="Hyperlink"/>
          <w:rFonts w:asciiTheme="majorHAnsi" w:eastAsia="Times New Roman" w:hAnsiTheme="majorHAnsi" w:cs="Times New Roman"/>
        </w:rPr>
        <w:t>ecampus.oregonstate.edu/podcast</w:t>
      </w:r>
      <w:r w:rsidR="00783560">
        <w:rPr>
          <w:rStyle w:val="Hyperlink"/>
          <w:rFonts w:asciiTheme="majorHAnsi" w:eastAsia="Times New Roman" w:hAnsiTheme="majorHAnsi" w:cs="Times New Roman"/>
        </w:rPr>
        <w:fldChar w:fldCharType="end"/>
      </w:r>
      <w:r w:rsidR="007D3D01">
        <w:rPr>
          <w:rFonts w:asciiTheme="majorHAnsi" w:eastAsia="Times New Roman" w:hAnsiTheme="majorHAnsi" w:cs="Times New Roman"/>
        </w:rPr>
        <w:t>.</w:t>
      </w:r>
    </w:p>
    <w:p w14:paraId="207D6445" w14:textId="64F1EF89"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sidR="007D3D01">
        <w:rPr>
          <w:rFonts w:asciiTheme="majorHAnsi" w:eastAsia="Times New Roman" w:hAnsiTheme="majorHAnsi" w:cs="Times New Roman"/>
        </w:rPr>
        <w:t xml:space="preserve"> a question or leave a comment.</w:t>
      </w:r>
      <w:r>
        <w:rPr>
          <w:rFonts w:asciiTheme="majorHAnsi" w:eastAsia="Times New Roman" w:hAnsiTheme="majorHAnsi" w:cs="Times New Roman"/>
        </w:rPr>
        <w:t xml:space="preserve"> </w:t>
      </w:r>
      <w:r w:rsidRPr="005C2A4E">
        <w:rPr>
          <w:rFonts w:asciiTheme="majorHAnsi" w:eastAsia="Times New Roman" w:hAnsiTheme="majorHAnsi" w:cs="Times New Roman"/>
        </w:rPr>
        <w:t>If you listen to the podcast via iTunes, please consider leaving us a review.</w:t>
      </w:r>
    </w:p>
    <w:p w14:paraId="132EFF09" w14:textId="7E2584FC" w:rsidR="009D3321" w:rsidRDefault="009D3321" w:rsidP="007D3D0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nearly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w:t>
      </w:r>
      <w:r w:rsidR="007D3D01">
        <w:rPr>
          <w:rFonts w:asciiTheme="majorHAnsi" w:eastAsia="Times New Roman" w:hAnsiTheme="majorHAnsi" w:cs="Times New Roman"/>
        </w:rPr>
        <w:t>team.</w:t>
      </w:r>
    </w:p>
    <w:p w14:paraId="0CFA1CC1" w14:textId="4B2AD596" w:rsidR="007428C5" w:rsidRDefault="007428C5" w:rsidP="007428C5">
      <w:pPr>
        <w:pStyle w:val="Heading1"/>
        <w:spacing w:line="240" w:lineRule="auto"/>
      </w:pPr>
      <w:r>
        <w:t>Bonus Clip:</w:t>
      </w:r>
    </w:p>
    <w:p w14:paraId="161C9E27" w14:textId="4711DC0F" w:rsidR="007428C5" w:rsidRDefault="007428C5"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w:t>
      </w:r>
      <w:r w:rsidR="006148B7">
        <w:rPr>
          <w:rFonts w:asciiTheme="majorHAnsi" w:hAnsiTheme="majorHAnsi"/>
        </w:rPr>
        <w:t xml:space="preserve">In this bonus clip for episode </w:t>
      </w:r>
      <w:r w:rsidR="00275F3F">
        <w:rPr>
          <w:rFonts w:asciiTheme="majorHAnsi" w:hAnsiTheme="majorHAnsi"/>
        </w:rPr>
        <w:t>five</w:t>
      </w:r>
      <w:r w:rsidR="006148B7">
        <w:rPr>
          <w:rFonts w:asciiTheme="majorHAnsi" w:hAnsiTheme="majorHAnsi"/>
        </w:rPr>
        <w:t xml:space="preserve"> of </w:t>
      </w:r>
      <w:r w:rsidR="006148B7">
        <w:rPr>
          <w:rFonts w:asciiTheme="majorHAnsi" w:hAnsiTheme="majorHAnsi"/>
          <w:i/>
        </w:rPr>
        <w:t>Research in Action</w:t>
      </w:r>
      <w:r w:rsidR="006148B7">
        <w:rPr>
          <w:rFonts w:asciiTheme="majorHAnsi" w:hAnsiTheme="majorHAnsi"/>
        </w:rPr>
        <w:t xml:space="preserve"> Dr. Jim Kroll offers some examples of research misconduct cases from his work. Take a listen.</w:t>
      </w:r>
    </w:p>
    <w:p w14:paraId="09E1E192" w14:textId="3F34BD0F" w:rsidR="006148B7" w:rsidRDefault="006148B7" w:rsidP="007428C5">
      <w:pPr>
        <w:spacing w:line="240" w:lineRule="auto"/>
        <w:rPr>
          <w:rFonts w:asciiTheme="majorHAnsi" w:hAnsiTheme="majorHAnsi"/>
        </w:rPr>
      </w:pPr>
      <w:r>
        <w:rPr>
          <w:rFonts w:asciiTheme="majorHAnsi" w:hAnsiTheme="majorHAnsi"/>
        </w:rPr>
        <w:t>Jim, I’m wondering if you have any interesting examples of recent cases that you can share of some of the research misconduct allegations that you have investigated.</w:t>
      </w:r>
    </w:p>
    <w:p w14:paraId="11EDAE5A" w14:textId="4ECE1E69" w:rsidR="006148B7" w:rsidRDefault="006148B7" w:rsidP="007428C5">
      <w:pPr>
        <w:spacing w:line="240" w:lineRule="auto"/>
        <w:rPr>
          <w:rFonts w:asciiTheme="majorHAnsi" w:hAnsiTheme="majorHAnsi"/>
        </w:rPr>
      </w:pPr>
      <w:r>
        <w:rPr>
          <w:rFonts w:asciiTheme="majorHAnsi" w:hAnsiTheme="majorHAnsi"/>
          <w:b/>
        </w:rPr>
        <w:lastRenderedPageBreak/>
        <w:t>JK:</w:t>
      </w:r>
      <w:r>
        <w:rPr>
          <w:rFonts w:asciiTheme="majorHAnsi" w:hAnsiTheme="majorHAnsi"/>
        </w:rPr>
        <w:t xml:space="preserve"> Oh yeah, there’s a million stories out there. I have a few favorites that I like to use over the years that really do show how small a sub-discipline of research can be. One example in particular stands out. There was a researcher in Georgia who had been a reviewer of a proposal for a European science agency and </w:t>
      </w:r>
      <w:r w:rsidR="00342459">
        <w:rPr>
          <w:rFonts w:asciiTheme="majorHAnsi" w:hAnsiTheme="majorHAnsi"/>
        </w:rPr>
        <w:t>in reviewing the proposal, of course whenever you peer review a proposal you’re supposed to destroy it when you’re done. He held onto it and in fact he cut and pasted two pages of that European proposal into his proposal into NSF.</w:t>
      </w:r>
    </w:p>
    <w:p w14:paraId="7BA6F33B" w14:textId="3EEC60AA" w:rsidR="00342459" w:rsidRDefault="00342459"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Oh wow!</w:t>
      </w:r>
    </w:p>
    <w:p w14:paraId="42973C2D" w14:textId="2D1FD705" w:rsidR="00342459" w:rsidRDefault="00342459"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Now in this case the interesting piece of it was it wasn’t just verbatim plagiarism. The piece that he cut actually had a unique intellectual idea that had never really been brought up or discussed in the literature. And of course he figured he could get away with it because he was taking it from a European proposal and dumping it into an NSF proposal. But as luck would have it the NSF program officer said, “Oh, I know some experts in this area over in Europe.”</w:t>
      </w:r>
    </w:p>
    <w:p w14:paraId="398895F0" w14:textId="413B8FBF" w:rsidR="00342459" w:rsidRDefault="00342459"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Oh </w:t>
      </w:r>
      <w:proofErr w:type="gramStart"/>
      <w:r>
        <w:rPr>
          <w:rFonts w:asciiTheme="majorHAnsi" w:hAnsiTheme="majorHAnsi"/>
        </w:rPr>
        <w:t>my gosh</w:t>
      </w:r>
      <w:proofErr w:type="gramEnd"/>
      <w:r>
        <w:rPr>
          <w:rFonts w:asciiTheme="majorHAnsi" w:hAnsiTheme="majorHAnsi"/>
        </w:rPr>
        <w:t>.</w:t>
      </w:r>
    </w:p>
    <w:p w14:paraId="641CD59B" w14:textId="659A9932" w:rsidR="00342459" w:rsidRDefault="00342459" w:rsidP="007428C5">
      <w:pPr>
        <w:spacing w:line="240" w:lineRule="auto"/>
        <w:rPr>
          <w:rFonts w:asciiTheme="majorHAnsi" w:hAnsiTheme="majorHAnsi"/>
        </w:rPr>
      </w:pPr>
      <w:r>
        <w:rPr>
          <w:rFonts w:asciiTheme="majorHAnsi" w:hAnsiTheme="majorHAnsi"/>
          <w:b/>
        </w:rPr>
        <w:t xml:space="preserve">JK: </w:t>
      </w:r>
      <w:r w:rsidRPr="00342459">
        <w:rPr>
          <w:rFonts w:asciiTheme="majorHAnsi" w:hAnsiTheme="majorHAnsi"/>
        </w:rPr>
        <w:t>And i</w:t>
      </w:r>
      <w:r>
        <w:rPr>
          <w:rFonts w:asciiTheme="majorHAnsi" w:hAnsiTheme="majorHAnsi"/>
        </w:rPr>
        <w:t xml:space="preserve">t turned out to be the </w:t>
      </w:r>
      <w:r w:rsidR="00267F1E">
        <w:rPr>
          <w:rFonts w:asciiTheme="majorHAnsi" w:hAnsiTheme="majorHAnsi"/>
        </w:rPr>
        <w:t>authors</w:t>
      </w:r>
      <w:r>
        <w:rPr>
          <w:rFonts w:asciiTheme="majorHAnsi" w:hAnsiTheme="majorHAnsi"/>
        </w:rPr>
        <w:t xml:space="preserve"> of the</w:t>
      </w:r>
      <w:r w:rsidR="00267F1E">
        <w:rPr>
          <w:rFonts w:asciiTheme="majorHAnsi" w:hAnsiTheme="majorHAnsi"/>
        </w:rPr>
        <w:t xml:space="preserve"> proposal that he had reviewed. And they contacted us and said, “Hey we’ve got an issue here.” And so we contacted the European funding agency and said, “We need an official copy of the proposal.” The </w:t>
      </w:r>
      <w:r w:rsidR="003652EC">
        <w:rPr>
          <w:rFonts w:asciiTheme="majorHAnsi" w:hAnsiTheme="majorHAnsi"/>
        </w:rPr>
        <w:t>complainants</w:t>
      </w:r>
      <w:r w:rsidR="00267F1E">
        <w:rPr>
          <w:rFonts w:asciiTheme="majorHAnsi" w:hAnsiTheme="majorHAnsi"/>
        </w:rPr>
        <w:t xml:space="preserve"> had offered us their copy of </w:t>
      </w:r>
      <w:r w:rsidR="006B7DD5">
        <w:rPr>
          <w:rFonts w:asciiTheme="majorHAnsi" w:hAnsiTheme="majorHAnsi"/>
        </w:rPr>
        <w:t>it, but that’s not an official copy and so we couldn’t use it for evidence. So we contacted the European agency and they said, “Well we’re not sure whether the authors will allow us to release it.” And we said, “Well we’re pretty sure they will, but go ahead and ask them.”</w:t>
      </w:r>
    </w:p>
    <w:p w14:paraId="76F3F385" w14:textId="3CDEC622" w:rsidR="006B7DD5" w:rsidRDefault="006B7DD5" w:rsidP="007428C5">
      <w:pPr>
        <w:spacing w:line="240" w:lineRule="auto"/>
        <w:rPr>
          <w:rFonts w:asciiTheme="majorHAnsi" w:hAnsiTheme="majorHAnsi"/>
        </w:rPr>
      </w:pPr>
      <w:r w:rsidRPr="006B7DD5">
        <w:rPr>
          <w:rFonts w:asciiTheme="majorHAnsi" w:hAnsiTheme="majorHAnsi"/>
          <w:b/>
        </w:rPr>
        <w:t xml:space="preserve">KL: </w:t>
      </w:r>
      <w:r>
        <w:rPr>
          <w:rFonts w:asciiTheme="majorHAnsi" w:hAnsiTheme="majorHAnsi"/>
        </w:rPr>
        <w:t xml:space="preserve">Oh </w:t>
      </w:r>
      <w:proofErr w:type="gramStart"/>
      <w:r>
        <w:rPr>
          <w:rFonts w:asciiTheme="majorHAnsi" w:hAnsiTheme="majorHAnsi"/>
        </w:rPr>
        <w:t>my gosh</w:t>
      </w:r>
      <w:proofErr w:type="gramEnd"/>
      <w:r>
        <w:rPr>
          <w:rFonts w:asciiTheme="majorHAnsi" w:hAnsiTheme="majorHAnsi"/>
        </w:rPr>
        <w:t>, wow.</w:t>
      </w:r>
    </w:p>
    <w:p w14:paraId="24005C39" w14:textId="26F70410" w:rsidR="006B7DD5" w:rsidRDefault="006B7DD5"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And of course they got the permission, so we got the official proposal and </w:t>
      </w:r>
      <w:r w:rsidR="002D00A1">
        <w:rPr>
          <w:rFonts w:asciiTheme="majorHAnsi" w:hAnsiTheme="majorHAnsi"/>
        </w:rPr>
        <w:t>sure</w:t>
      </w:r>
      <w:r>
        <w:rPr>
          <w:rFonts w:asciiTheme="majorHAnsi" w:hAnsiTheme="majorHAnsi"/>
        </w:rPr>
        <w:t xml:space="preserve"> enough he had cut the two pages that contained that </w:t>
      </w:r>
      <w:r w:rsidR="002D00A1">
        <w:rPr>
          <w:rFonts w:asciiTheme="majorHAnsi" w:hAnsiTheme="majorHAnsi"/>
        </w:rPr>
        <w:t>unique idea. And NSF ended up debarring that individual for a couple of years.</w:t>
      </w:r>
    </w:p>
    <w:p w14:paraId="55EAACE0" w14:textId="693218A9" w:rsidR="002D00A1" w:rsidRDefault="002D00A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Academia is an incredibly small world.</w:t>
      </w:r>
    </w:p>
    <w:p w14:paraId="19BC55BE" w14:textId="4E5E8803" w:rsidR="002D00A1" w:rsidRDefault="002D00A1" w:rsidP="007428C5">
      <w:pPr>
        <w:spacing w:line="240" w:lineRule="auto"/>
        <w:rPr>
          <w:rFonts w:asciiTheme="majorHAnsi" w:hAnsiTheme="majorHAnsi"/>
        </w:rPr>
      </w:pPr>
      <w:r>
        <w:rPr>
          <w:rFonts w:asciiTheme="majorHAnsi" w:hAnsiTheme="majorHAnsi"/>
          <w:b/>
        </w:rPr>
        <w:t xml:space="preserve">JK: </w:t>
      </w:r>
      <w:r>
        <w:rPr>
          <w:rFonts w:asciiTheme="majorHAnsi" w:hAnsiTheme="majorHAnsi"/>
        </w:rPr>
        <w:t>Very, very much so. Whenever I go out and talk I always call it the Disney Princip</w:t>
      </w:r>
      <w:r w:rsidR="007978C5">
        <w:rPr>
          <w:rFonts w:asciiTheme="majorHAnsi" w:hAnsiTheme="majorHAnsi"/>
        </w:rPr>
        <w:t>le</w:t>
      </w:r>
      <w:r>
        <w:rPr>
          <w:rFonts w:asciiTheme="majorHAnsi" w:hAnsiTheme="majorHAnsi"/>
        </w:rPr>
        <w:t>, it’s a small, small world.</w:t>
      </w:r>
    </w:p>
    <w:p w14:paraId="6C79D1C1" w14:textId="1B94B54E" w:rsidR="002D00A1" w:rsidRDefault="002D00A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Yes, absolutely. That’s such an excellent example of sort of the niche </w:t>
      </w:r>
      <w:r w:rsidR="007978C5">
        <w:rPr>
          <w:rFonts w:asciiTheme="majorHAnsi" w:hAnsiTheme="majorHAnsi"/>
        </w:rPr>
        <w:t>areas within a discipline.</w:t>
      </w:r>
    </w:p>
    <w:p w14:paraId="3EC4CEC2" w14:textId="77777777" w:rsidR="00DB0031" w:rsidRDefault="007978C5" w:rsidP="007428C5">
      <w:pPr>
        <w:spacing w:line="240" w:lineRule="auto"/>
        <w:rPr>
          <w:rFonts w:asciiTheme="majorHAnsi" w:hAnsiTheme="majorHAnsi"/>
        </w:rPr>
      </w:pPr>
      <w:r>
        <w:rPr>
          <w:rFonts w:asciiTheme="majorHAnsi" w:hAnsiTheme="majorHAnsi"/>
          <w:b/>
        </w:rPr>
        <w:t xml:space="preserve">JK: </w:t>
      </w:r>
      <w:r>
        <w:rPr>
          <w:rFonts w:asciiTheme="majorHAnsi" w:hAnsiTheme="majorHAnsi"/>
        </w:rPr>
        <w:t>And then another one of my favorite ones was actually, it actually wound up being more of a fraud case, but it started as plagiarism. So we had a, the situation was there was a graduate student who had finished his Master’s Degree. He wanted to continue doing the research, but he didn’t want to continue to work on his Ph.D. so the professor said, “Well I’ve got this small business in my wife’s name. We’ll put in a small business research proposal to NSF and you can continue to do the research as the principal investigator.”</w:t>
      </w:r>
    </w:p>
    <w:p w14:paraId="32FC3F7D" w14:textId="1F3CB94F" w:rsidR="007978C5" w:rsidRDefault="007978C5" w:rsidP="007428C5">
      <w:pPr>
        <w:spacing w:line="240" w:lineRule="auto"/>
        <w:rPr>
          <w:rFonts w:asciiTheme="majorHAnsi" w:hAnsiTheme="majorHAnsi"/>
        </w:rPr>
      </w:pPr>
      <w:r>
        <w:rPr>
          <w:rFonts w:asciiTheme="majorHAnsi" w:hAnsiTheme="majorHAnsi"/>
        </w:rPr>
        <w:t xml:space="preserve">So they submitted the proposal and it got funded. And that’s all above board, there’s nothing wrong with any of that. Except that about the time that NSF chose to fund it, the graduate student’s wife started getting homesick and asked to go back to Texas, which was their home state. And so he departed and so now the professor had a small business grant without anyone to do the researcher. And so they put in the name of a new PI, which was actually his wife. This particular research was in I think I want to say like bone cement and the wife was a psychologist. So, you know, there was </w:t>
      </w:r>
      <w:proofErr w:type="gramStart"/>
      <w:r>
        <w:rPr>
          <w:rFonts w:asciiTheme="majorHAnsi" w:hAnsiTheme="majorHAnsi"/>
        </w:rPr>
        <w:t>a disconnect</w:t>
      </w:r>
      <w:proofErr w:type="gramEnd"/>
      <w:r>
        <w:rPr>
          <w:rFonts w:asciiTheme="majorHAnsi" w:hAnsiTheme="majorHAnsi"/>
        </w:rPr>
        <w:t xml:space="preserve"> there. But in the end the professor, at the end of the six months of the grant, the professor cuts fifteen pages from the Master’s student’s thesis and submits it as the final report.</w:t>
      </w:r>
    </w:p>
    <w:p w14:paraId="0A08AFED" w14:textId="7E1663FD" w:rsidR="007978C5" w:rsidRDefault="007978C5" w:rsidP="007428C5">
      <w:pPr>
        <w:spacing w:line="240" w:lineRule="auto"/>
        <w:rPr>
          <w:rFonts w:asciiTheme="majorHAnsi" w:hAnsiTheme="majorHAnsi"/>
        </w:rPr>
      </w:pPr>
      <w:r>
        <w:rPr>
          <w:rFonts w:asciiTheme="majorHAnsi" w:hAnsiTheme="majorHAnsi"/>
          <w:b/>
        </w:rPr>
        <w:lastRenderedPageBreak/>
        <w:t>KL:</w:t>
      </w:r>
      <w:r>
        <w:rPr>
          <w:rFonts w:asciiTheme="majorHAnsi" w:hAnsiTheme="majorHAnsi"/>
        </w:rPr>
        <w:t xml:space="preserve"> Oh </w:t>
      </w:r>
      <w:proofErr w:type="gramStart"/>
      <w:r>
        <w:rPr>
          <w:rFonts w:asciiTheme="majorHAnsi" w:hAnsiTheme="majorHAnsi"/>
        </w:rPr>
        <w:t>my gosh</w:t>
      </w:r>
      <w:proofErr w:type="gramEnd"/>
      <w:r>
        <w:rPr>
          <w:rFonts w:asciiTheme="majorHAnsi" w:hAnsiTheme="majorHAnsi"/>
        </w:rPr>
        <w:t>.</w:t>
      </w:r>
    </w:p>
    <w:p w14:paraId="1451B15A" w14:textId="3056CB7B" w:rsidR="00DB0031" w:rsidRDefault="007978C5"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w:t>
      </w:r>
      <w:r w:rsidR="00DB0031">
        <w:rPr>
          <w:rFonts w:asciiTheme="majorHAnsi" w:hAnsiTheme="majorHAnsi"/>
        </w:rPr>
        <w:t>And then he then submits what’s called a phase two proposal and he wins the phase two. So at that point the professor goes to his dean or his department chair and says, “Hey I’m going to need to do some of this research in the university facilities.” And the department chair said, “Well that’s great. This is a phase two. What happened to the phase one?” And the professor’s doing, you know, the moonwalk back-step thing. So the professor or excuse me the department chair actually gets ahold of a copy of the final report that had been submitted for the phase one and he recognizes the text because he was also on that graduate student’s Master’s thesis committee.</w:t>
      </w:r>
    </w:p>
    <w:p w14:paraId="0CC8F6F8" w14:textId="7922D8C4" w:rsidR="00DB003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That’s a pretty good department chair doing all that follow-up.</w:t>
      </w:r>
    </w:p>
    <w:p w14:paraId="768C22E0" w14:textId="0D214FA8" w:rsidR="00DB0031" w:rsidRDefault="00DB0031" w:rsidP="007428C5">
      <w:pPr>
        <w:spacing w:line="240" w:lineRule="auto"/>
        <w:rPr>
          <w:rFonts w:asciiTheme="majorHAnsi" w:hAnsiTheme="majorHAnsi"/>
        </w:rPr>
      </w:pPr>
      <w:r>
        <w:rPr>
          <w:rFonts w:asciiTheme="majorHAnsi" w:hAnsiTheme="majorHAnsi"/>
          <w:b/>
        </w:rPr>
        <w:t xml:space="preserve">JK: </w:t>
      </w:r>
      <w:r>
        <w:rPr>
          <w:rFonts w:asciiTheme="majorHAnsi" w:hAnsiTheme="majorHAnsi"/>
        </w:rPr>
        <w:t>Yeah, he was very good. And so long and short of it was that the professor wound up writing a $200,000 refund to NSF. I think they got him to plead to one false statement and I think he had a three year suspended sentence. But that’s one of those cases where what started as a plagiarism case very rapidly became a fraud case.</w:t>
      </w:r>
    </w:p>
    <w:p w14:paraId="0DDA5CA8" w14:textId="2487AC6B" w:rsidR="00DB003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Wow.</w:t>
      </w:r>
    </w:p>
    <w:p w14:paraId="5BF36C1E" w14:textId="3370B78F" w:rsidR="00DB0031" w:rsidRDefault="00DB0031"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And we see that from time to time. Internally we kind of call them hybrids because they’re not straight fraud, they’re not research misconduct. They’re a little bit of both.</w:t>
      </w:r>
    </w:p>
    <w:p w14:paraId="79D9CBEA" w14:textId="61664AB3" w:rsidR="00DB003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I have to ask, Jim, after doing this for so long does it every just depress you to see these cases come through?</w:t>
      </w:r>
    </w:p>
    <w:p w14:paraId="04FC62C8" w14:textId="07A5B077" w:rsidR="00DB0031" w:rsidRDefault="00DB0031"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No, not really. Not that I smile every time an allegation comes in. As I said I think earlier in the show I said, you know, every once in a while I think, “Well I’ve seen it all.” And inevitably something comes through the door and I go, “Wow! Just didn’t expect that one.”</w:t>
      </w:r>
    </w:p>
    <w:p w14:paraId="7A6F84C4" w14:textId="4BD69E78" w:rsidR="00DB003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Couldn’t have imagined that one.</w:t>
      </w:r>
    </w:p>
    <w:p w14:paraId="170F9512" w14:textId="1E058A97" w:rsidR="00DB0031" w:rsidRDefault="00DB0031" w:rsidP="007428C5">
      <w:pPr>
        <w:spacing w:line="240" w:lineRule="auto"/>
        <w:rPr>
          <w:rFonts w:asciiTheme="majorHAnsi" w:hAnsiTheme="majorHAnsi"/>
        </w:rPr>
      </w:pPr>
      <w:r>
        <w:rPr>
          <w:rFonts w:asciiTheme="majorHAnsi" w:hAnsiTheme="majorHAnsi"/>
          <w:b/>
        </w:rPr>
        <w:t xml:space="preserve">JK: </w:t>
      </w:r>
      <w:r>
        <w:rPr>
          <w:rFonts w:asciiTheme="majorHAnsi" w:hAnsiTheme="majorHAnsi"/>
        </w:rPr>
        <w:t>No, no. I haven’t gotten jaded yet and you know I only have five years until I can retire. So hopefully I can stay unjaded for another five years.</w:t>
      </w:r>
    </w:p>
    <w:p w14:paraId="7F746204" w14:textId="77777777" w:rsidR="00DB003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Well thank you so much for sharing these stories and your experience. This has been very interesting.</w:t>
      </w:r>
    </w:p>
    <w:p w14:paraId="6A847523" w14:textId="77777777" w:rsidR="00DB0031" w:rsidRDefault="00DB0031" w:rsidP="007428C5">
      <w:pPr>
        <w:spacing w:line="240" w:lineRule="auto"/>
        <w:rPr>
          <w:rFonts w:asciiTheme="majorHAnsi" w:hAnsiTheme="majorHAnsi"/>
        </w:rPr>
      </w:pPr>
      <w:r>
        <w:rPr>
          <w:rFonts w:asciiTheme="majorHAnsi" w:hAnsiTheme="majorHAnsi"/>
          <w:b/>
        </w:rPr>
        <w:t>JK:</w:t>
      </w:r>
      <w:r>
        <w:rPr>
          <w:rFonts w:asciiTheme="majorHAnsi" w:hAnsiTheme="majorHAnsi"/>
        </w:rPr>
        <w:t xml:space="preserve"> You’re quite welcome.</w:t>
      </w:r>
    </w:p>
    <w:p w14:paraId="21388C41" w14:textId="691AD9EF" w:rsidR="00DB0031" w:rsidRPr="00650551" w:rsidRDefault="00DB0031" w:rsidP="007428C5">
      <w:pPr>
        <w:spacing w:line="240" w:lineRule="auto"/>
        <w:rPr>
          <w:rFonts w:asciiTheme="majorHAnsi" w:hAnsiTheme="majorHAnsi"/>
        </w:rPr>
      </w:pPr>
      <w:r>
        <w:rPr>
          <w:rFonts w:asciiTheme="majorHAnsi" w:hAnsiTheme="majorHAnsi"/>
          <w:b/>
        </w:rPr>
        <w:t>KL:</w:t>
      </w:r>
      <w:r>
        <w:rPr>
          <w:rFonts w:asciiTheme="majorHAnsi" w:hAnsiTheme="majorHAnsi"/>
        </w:rPr>
        <w:t xml:space="preserve"> You just heard a bonus clip for episode five of </w:t>
      </w:r>
      <w:r>
        <w:rPr>
          <w:rFonts w:asciiTheme="majorHAnsi" w:hAnsiTheme="majorHAnsi"/>
          <w:i/>
        </w:rPr>
        <w:t>Research in Action</w:t>
      </w:r>
      <w:r>
        <w:rPr>
          <w:rFonts w:asciiTheme="majorHAnsi" w:hAnsiTheme="majorHAnsi"/>
        </w:rPr>
        <w:t xml:space="preserve"> with </w:t>
      </w:r>
      <w:proofErr w:type="spellStart"/>
      <w:r>
        <w:rPr>
          <w:rFonts w:asciiTheme="majorHAnsi" w:hAnsiTheme="majorHAnsi"/>
        </w:rPr>
        <w:t>Dr</w:t>
      </w:r>
      <w:proofErr w:type="spellEnd"/>
      <w:r>
        <w:rPr>
          <w:rFonts w:asciiTheme="majorHAnsi" w:hAnsiTheme="majorHAnsi"/>
        </w:rPr>
        <w:t xml:space="preserve">, Jim Kroll sharing some </w:t>
      </w:r>
      <w:r w:rsidR="00046783" w:rsidRPr="00650551">
        <w:rPr>
          <w:rFonts w:asciiTheme="majorHAnsi" w:hAnsiTheme="majorHAnsi"/>
        </w:rPr>
        <w:t>examples</w:t>
      </w:r>
      <w:r w:rsidRPr="00650551">
        <w:rPr>
          <w:rFonts w:asciiTheme="majorHAnsi" w:hAnsiTheme="majorHAnsi"/>
        </w:rPr>
        <w:t xml:space="preserve"> </w:t>
      </w:r>
      <w:r w:rsidR="00650551" w:rsidRPr="00650551">
        <w:rPr>
          <w:rFonts w:asciiTheme="majorHAnsi" w:hAnsiTheme="majorHAnsi"/>
        </w:rPr>
        <w:t>of research misconduct cases from his work. Thanks for listening.</w:t>
      </w:r>
    </w:p>
    <w:p w14:paraId="656A75EC" w14:textId="2D4271F7" w:rsidR="00650551" w:rsidRDefault="00650551" w:rsidP="007428C5">
      <w:pPr>
        <w:spacing w:line="240" w:lineRule="auto"/>
        <w:rPr>
          <w:rFonts w:asciiTheme="majorHAnsi" w:hAnsiTheme="majorHAnsi"/>
        </w:rPr>
      </w:pPr>
      <w:r w:rsidRPr="00650551">
        <w:rPr>
          <w:rFonts w:asciiTheme="majorHAnsi" w:hAnsiTheme="majorHAnsi"/>
        </w:rPr>
        <w:t>[</w:t>
      </w:r>
      <w:proofErr w:type="gramStart"/>
      <w:r w:rsidRPr="00650551">
        <w:rPr>
          <w:rFonts w:asciiTheme="majorHAnsi" w:hAnsiTheme="majorHAnsi"/>
        </w:rPr>
        <w:t>music</w:t>
      </w:r>
      <w:proofErr w:type="gramEnd"/>
      <w:r w:rsidRPr="00650551">
        <w:rPr>
          <w:rFonts w:asciiTheme="majorHAnsi" w:hAnsiTheme="majorHAnsi"/>
        </w:rPr>
        <w:t>]</w:t>
      </w:r>
    </w:p>
    <w:p w14:paraId="7B646263" w14:textId="77777777" w:rsidR="00E9195E" w:rsidRDefault="00E9195E" w:rsidP="007428C5">
      <w:pPr>
        <w:spacing w:line="240" w:lineRule="auto"/>
        <w:rPr>
          <w:rFonts w:asciiTheme="majorHAnsi" w:hAnsiTheme="majorHAnsi"/>
        </w:rPr>
      </w:pPr>
    </w:p>
    <w:p w14:paraId="33FEFDD9" w14:textId="77777777" w:rsidR="00E9195E" w:rsidRPr="00724570" w:rsidRDefault="00E9195E" w:rsidP="00E9195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551F7CAE" w14:textId="77777777" w:rsidR="00E9195E" w:rsidRPr="00650551" w:rsidRDefault="00E9195E" w:rsidP="007428C5">
      <w:pPr>
        <w:spacing w:line="240" w:lineRule="auto"/>
        <w:rPr>
          <w:rFonts w:asciiTheme="majorHAnsi" w:hAnsiTheme="majorHAnsi"/>
        </w:rPr>
      </w:pPr>
      <w:bookmarkStart w:id="0" w:name="_GoBack"/>
      <w:bookmarkEnd w:id="0"/>
    </w:p>
    <w:sectPr w:rsidR="00E9195E" w:rsidRPr="0065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37C6"/>
    <w:rsid w:val="00030895"/>
    <w:rsid w:val="000313CF"/>
    <w:rsid w:val="00045DD5"/>
    <w:rsid w:val="00045F0F"/>
    <w:rsid w:val="00046783"/>
    <w:rsid w:val="00061E4E"/>
    <w:rsid w:val="000735AC"/>
    <w:rsid w:val="000C2428"/>
    <w:rsid w:val="000C69D8"/>
    <w:rsid w:val="000E5E6B"/>
    <w:rsid w:val="000E76E9"/>
    <w:rsid w:val="000F2F3A"/>
    <w:rsid w:val="00110F5F"/>
    <w:rsid w:val="001476A4"/>
    <w:rsid w:val="001508DD"/>
    <w:rsid w:val="00156C9B"/>
    <w:rsid w:val="001848C5"/>
    <w:rsid w:val="00185BE2"/>
    <w:rsid w:val="001D48C3"/>
    <w:rsid w:val="001E3EAE"/>
    <w:rsid w:val="001F57FB"/>
    <w:rsid w:val="002034F0"/>
    <w:rsid w:val="00206F9F"/>
    <w:rsid w:val="00217F87"/>
    <w:rsid w:val="0022202B"/>
    <w:rsid w:val="00267966"/>
    <w:rsid w:val="00267F1E"/>
    <w:rsid w:val="00275F3F"/>
    <w:rsid w:val="00281F31"/>
    <w:rsid w:val="002844DB"/>
    <w:rsid w:val="00293050"/>
    <w:rsid w:val="00296CF2"/>
    <w:rsid w:val="002A54DA"/>
    <w:rsid w:val="002C4AA9"/>
    <w:rsid w:val="002D00A1"/>
    <w:rsid w:val="002D3926"/>
    <w:rsid w:val="002D73D8"/>
    <w:rsid w:val="002D750C"/>
    <w:rsid w:val="002E4295"/>
    <w:rsid w:val="002F1A0A"/>
    <w:rsid w:val="003010A0"/>
    <w:rsid w:val="00313CBB"/>
    <w:rsid w:val="003215CD"/>
    <w:rsid w:val="00324910"/>
    <w:rsid w:val="00327277"/>
    <w:rsid w:val="00336D2A"/>
    <w:rsid w:val="00342459"/>
    <w:rsid w:val="003652EC"/>
    <w:rsid w:val="00373284"/>
    <w:rsid w:val="003819CD"/>
    <w:rsid w:val="00387121"/>
    <w:rsid w:val="00393D72"/>
    <w:rsid w:val="00394BA6"/>
    <w:rsid w:val="003A216F"/>
    <w:rsid w:val="003C156B"/>
    <w:rsid w:val="003C6B18"/>
    <w:rsid w:val="003D74F0"/>
    <w:rsid w:val="003E23B4"/>
    <w:rsid w:val="003E5DC9"/>
    <w:rsid w:val="003F1709"/>
    <w:rsid w:val="00400108"/>
    <w:rsid w:val="00400BC4"/>
    <w:rsid w:val="0042278C"/>
    <w:rsid w:val="00427917"/>
    <w:rsid w:val="0043011F"/>
    <w:rsid w:val="0043557E"/>
    <w:rsid w:val="00443E89"/>
    <w:rsid w:val="00466F2C"/>
    <w:rsid w:val="00487CE7"/>
    <w:rsid w:val="00490B2F"/>
    <w:rsid w:val="00496C2E"/>
    <w:rsid w:val="004A3499"/>
    <w:rsid w:val="004A4C0D"/>
    <w:rsid w:val="004B4C16"/>
    <w:rsid w:val="004D60A8"/>
    <w:rsid w:val="004E23AA"/>
    <w:rsid w:val="00504967"/>
    <w:rsid w:val="00505558"/>
    <w:rsid w:val="00505F8A"/>
    <w:rsid w:val="005169F6"/>
    <w:rsid w:val="00533AAA"/>
    <w:rsid w:val="005656FC"/>
    <w:rsid w:val="0058226E"/>
    <w:rsid w:val="00587DD6"/>
    <w:rsid w:val="005E7E20"/>
    <w:rsid w:val="00606BE3"/>
    <w:rsid w:val="006148B7"/>
    <w:rsid w:val="0064720E"/>
    <w:rsid w:val="00650551"/>
    <w:rsid w:val="00685EEA"/>
    <w:rsid w:val="00691718"/>
    <w:rsid w:val="006B7DD5"/>
    <w:rsid w:val="00707383"/>
    <w:rsid w:val="0071156B"/>
    <w:rsid w:val="00722AB1"/>
    <w:rsid w:val="007240BA"/>
    <w:rsid w:val="0073533D"/>
    <w:rsid w:val="007428C5"/>
    <w:rsid w:val="00743E53"/>
    <w:rsid w:val="00783560"/>
    <w:rsid w:val="00795813"/>
    <w:rsid w:val="007978C5"/>
    <w:rsid w:val="007B7EAB"/>
    <w:rsid w:val="007D3D01"/>
    <w:rsid w:val="008017F6"/>
    <w:rsid w:val="00825457"/>
    <w:rsid w:val="00852CCE"/>
    <w:rsid w:val="00862A09"/>
    <w:rsid w:val="0087131A"/>
    <w:rsid w:val="0087459A"/>
    <w:rsid w:val="00881DC8"/>
    <w:rsid w:val="008A0D7F"/>
    <w:rsid w:val="008D0F00"/>
    <w:rsid w:val="009020C4"/>
    <w:rsid w:val="00916C9E"/>
    <w:rsid w:val="009439C1"/>
    <w:rsid w:val="00955BB6"/>
    <w:rsid w:val="0099128A"/>
    <w:rsid w:val="00992E60"/>
    <w:rsid w:val="009A152C"/>
    <w:rsid w:val="009B27D8"/>
    <w:rsid w:val="009C0C38"/>
    <w:rsid w:val="009D0D3A"/>
    <w:rsid w:val="009D3321"/>
    <w:rsid w:val="009F3975"/>
    <w:rsid w:val="00A0215E"/>
    <w:rsid w:val="00A06C68"/>
    <w:rsid w:val="00A159AF"/>
    <w:rsid w:val="00A17391"/>
    <w:rsid w:val="00A174B7"/>
    <w:rsid w:val="00A21E0B"/>
    <w:rsid w:val="00A252C5"/>
    <w:rsid w:val="00A36EBE"/>
    <w:rsid w:val="00A80160"/>
    <w:rsid w:val="00A87B04"/>
    <w:rsid w:val="00A92388"/>
    <w:rsid w:val="00AD74A6"/>
    <w:rsid w:val="00B04FA1"/>
    <w:rsid w:val="00B06669"/>
    <w:rsid w:val="00B10DD9"/>
    <w:rsid w:val="00B163A8"/>
    <w:rsid w:val="00B2461B"/>
    <w:rsid w:val="00B37A4F"/>
    <w:rsid w:val="00B62D8C"/>
    <w:rsid w:val="00B663BB"/>
    <w:rsid w:val="00B744BC"/>
    <w:rsid w:val="00B749AD"/>
    <w:rsid w:val="00B84F26"/>
    <w:rsid w:val="00B9515A"/>
    <w:rsid w:val="00BA59B7"/>
    <w:rsid w:val="00BF4220"/>
    <w:rsid w:val="00C06EE5"/>
    <w:rsid w:val="00C12A7C"/>
    <w:rsid w:val="00C235EE"/>
    <w:rsid w:val="00C23CB9"/>
    <w:rsid w:val="00C62359"/>
    <w:rsid w:val="00C65A04"/>
    <w:rsid w:val="00C91959"/>
    <w:rsid w:val="00C95056"/>
    <w:rsid w:val="00CB4F73"/>
    <w:rsid w:val="00CB6054"/>
    <w:rsid w:val="00CC581D"/>
    <w:rsid w:val="00D029A7"/>
    <w:rsid w:val="00D04698"/>
    <w:rsid w:val="00D2505F"/>
    <w:rsid w:val="00D31105"/>
    <w:rsid w:val="00D9027C"/>
    <w:rsid w:val="00D90EA7"/>
    <w:rsid w:val="00DB0031"/>
    <w:rsid w:val="00DB0715"/>
    <w:rsid w:val="00DC0070"/>
    <w:rsid w:val="00DD4AA9"/>
    <w:rsid w:val="00E07941"/>
    <w:rsid w:val="00E23400"/>
    <w:rsid w:val="00E34753"/>
    <w:rsid w:val="00E367A5"/>
    <w:rsid w:val="00E46B86"/>
    <w:rsid w:val="00E62DA7"/>
    <w:rsid w:val="00E7146C"/>
    <w:rsid w:val="00E80E1C"/>
    <w:rsid w:val="00E85133"/>
    <w:rsid w:val="00E9195E"/>
    <w:rsid w:val="00E92D4B"/>
    <w:rsid w:val="00EB2880"/>
    <w:rsid w:val="00EB39F7"/>
    <w:rsid w:val="00EC2D72"/>
    <w:rsid w:val="00EC7900"/>
    <w:rsid w:val="00ED040F"/>
    <w:rsid w:val="00ED0D4A"/>
    <w:rsid w:val="00EE7EAD"/>
    <w:rsid w:val="00F0560B"/>
    <w:rsid w:val="00F508F5"/>
    <w:rsid w:val="00F65AC4"/>
    <w:rsid w:val="00F7095E"/>
    <w:rsid w:val="00F74E19"/>
    <w:rsid w:val="00F8774A"/>
    <w:rsid w:val="00F93329"/>
    <w:rsid w:val="00FC67CC"/>
    <w:rsid w:val="00FD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5098</Words>
  <Characters>29062</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2016-04-27T18:51:00Z</dcterms:created>
  <dcterms:modified xsi:type="dcterms:W3CDTF">2016-04-27T18:51:00Z</dcterms:modified>
</cp:coreProperties>
</file>