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45113120" w14:textId="61C85139" w:rsidR="00D660BF" w:rsidRPr="00AE55C3" w:rsidRDefault="00D660BF" w:rsidP="00AE55C3">
      <w:pPr>
        <w:pStyle w:val="Heading1"/>
        <w:jc w:val="center"/>
        <w:rPr>
          <w:sz w:val="28"/>
          <w:szCs w:val="28"/>
        </w:rPr>
      </w:pPr>
      <w:r w:rsidRPr="00AE55C3">
        <w:rPr>
          <w:sz w:val="28"/>
          <w:szCs w:val="28"/>
        </w:rPr>
        <w:lastRenderedPageBreak/>
        <w:t xml:space="preserve">Lena Etuk on </w:t>
      </w:r>
      <w:r w:rsidR="00AE55C3" w:rsidRPr="00AE55C3">
        <w:rPr>
          <w:sz w:val="28"/>
          <w:szCs w:val="28"/>
        </w:rPr>
        <w:t xml:space="preserve">Social Demography &amp; Data-Driven </w:t>
      </w:r>
      <w:r w:rsidRPr="00AE55C3">
        <w:rPr>
          <w:sz w:val="28"/>
          <w:szCs w:val="28"/>
        </w:rPr>
        <w:t>Decision Making</w:t>
      </w:r>
      <w:r w:rsidR="003A5DD7" w:rsidRPr="00AE55C3">
        <w:rPr>
          <w:sz w:val="28"/>
          <w:szCs w:val="28"/>
        </w:rPr>
        <w:t xml:space="preserve"> [</w:t>
      </w:r>
      <w:r w:rsidRPr="00AE55C3">
        <w:rPr>
          <w:sz w:val="28"/>
          <w:szCs w:val="28"/>
        </w:rPr>
        <w:t>30</w:t>
      </w:r>
      <w:r w:rsidR="003A5DD7" w:rsidRPr="00AE55C3">
        <w:rPr>
          <w:sz w:val="28"/>
          <w:szCs w:val="28"/>
        </w:rPr>
        <w:t>:</w:t>
      </w:r>
      <w:r w:rsidRPr="00AE55C3">
        <w:rPr>
          <w:sz w:val="28"/>
          <w:szCs w:val="28"/>
        </w:rPr>
        <w:t>51</w:t>
      </w:r>
      <w:r w:rsidR="003A5DD7" w:rsidRPr="00AE55C3">
        <w:rPr>
          <w:sz w:val="28"/>
          <w:szCs w:val="28"/>
        </w:rPr>
        <w:t>]</w:t>
      </w:r>
    </w:p>
    <w:p w14:paraId="1347D6BB" w14:textId="0F29A039" w:rsidR="00FF47C5" w:rsidRPr="00AD6B82" w:rsidRDefault="00F43042">
      <w:pPr>
        <w:pStyle w:val="BodyText"/>
        <w:spacing w:before="34"/>
        <w:ind w:left="2525" w:right="2525"/>
        <w:jc w:val="center"/>
        <w:rPr>
          <w:rFonts w:ascii="LeituraSans-Grot1"/>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3A5DD7">
        <w:rPr>
          <w:rFonts w:ascii="LeituraSans-Grot1"/>
          <w:color w:val="231F20"/>
          <w:sz w:val="24"/>
          <w:szCs w:val="24"/>
        </w:rPr>
        <w:t xml:space="preserve"> Episode </w:t>
      </w:r>
      <w:r w:rsidR="00D660BF">
        <w:rPr>
          <w:rFonts w:ascii="LeituraSans-Grot1"/>
          <w:color w:val="231F20"/>
          <w:sz w:val="24"/>
          <w:szCs w:val="24"/>
        </w:rPr>
        <w:t>3</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5E26E1C2" w14:textId="52F64972" w:rsidR="00FF47C5" w:rsidRDefault="00FF47C5">
      <w:pPr>
        <w:pStyle w:val="BodyText"/>
        <w:rPr>
          <w:rFonts w:ascii="LeituraSans-Grot1"/>
          <w:sz w:val="26"/>
        </w:rPr>
      </w:pP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49341BDB" w14:textId="11F6C828" w:rsidR="0087446E" w:rsidRPr="00AE55C3" w:rsidRDefault="00AD6B82" w:rsidP="00AE55C3">
      <w:pPr>
        <w:pStyle w:val="Heading1"/>
      </w:pPr>
      <w:r w:rsidRPr="00AE55C3">
        <w:t>Podcast and Episode I</w:t>
      </w:r>
      <w:r w:rsidR="00F43042" w:rsidRPr="00AE55C3">
        <w:t>nformation</w:t>
      </w:r>
    </w:p>
    <w:p w14:paraId="6B8BD806" w14:textId="1C356B74" w:rsidR="00B62E72" w:rsidRPr="00AD6B82" w:rsidRDefault="00B62E72" w:rsidP="00B17121">
      <w:pPr>
        <w:pStyle w:val="BodyText"/>
        <w:spacing w:before="55" w:line="264" w:lineRule="auto"/>
        <w:ind w:left="126" w:right="154" w:hanging="5"/>
        <w:rPr>
          <w:color w:val="231F20"/>
          <w:sz w:val="24"/>
          <w:szCs w:val="2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77777777" w:rsidR="00FF47C5" w:rsidRPr="00B016C4" w:rsidRDefault="00FF47C5" w:rsidP="00B17121">
      <w:pPr>
        <w:pStyle w:val="BodyText"/>
        <w:spacing w:before="6" w:line="264" w:lineRule="auto"/>
        <w:rPr>
          <w:sz w:val="22"/>
          <w:szCs w:val="22"/>
        </w:rPr>
      </w:pPr>
    </w:p>
    <w:p w14:paraId="0E075C95" w14:textId="77777777" w:rsidR="00D660BF" w:rsidRPr="00D660BF" w:rsidRDefault="00F43042" w:rsidP="00D660BF">
      <w:pPr>
        <w:pStyle w:val="BodyText"/>
        <w:spacing w:line="264" w:lineRule="auto"/>
        <w:ind w:left="106" w:right="154" w:firstLine="16"/>
        <w:rPr>
          <w:color w:val="231F20"/>
          <w:sz w:val="22"/>
          <w:szCs w:val="22"/>
        </w:rPr>
      </w:pPr>
      <w:r w:rsidRPr="00B016C4">
        <w:rPr>
          <w:color w:val="231F20"/>
          <w:sz w:val="22"/>
          <w:szCs w:val="22"/>
        </w:rPr>
        <w:t xml:space="preserve">On this episode of the podcast, the guest is </w:t>
      </w:r>
      <w:r w:rsidR="00D660BF" w:rsidRPr="00D660BF">
        <w:rPr>
          <w:color w:val="231F20"/>
          <w:sz w:val="22"/>
          <w:szCs w:val="22"/>
        </w:rPr>
        <w:t xml:space="preserve">Lena Etuk, a Social Demographer at the Oregon State University Extension Service. Lena has a </w:t>
      </w:r>
      <w:proofErr w:type="spellStart"/>
      <w:r w:rsidR="00D660BF" w:rsidRPr="00D660BF">
        <w:rPr>
          <w:color w:val="231F20"/>
          <w:sz w:val="22"/>
          <w:szCs w:val="22"/>
        </w:rPr>
        <w:t>Masters</w:t>
      </w:r>
      <w:proofErr w:type="spellEnd"/>
      <w:r w:rsidR="00D660BF" w:rsidRPr="00D660BF">
        <w:rPr>
          <w:color w:val="231F20"/>
          <w:sz w:val="22"/>
          <w:szCs w:val="22"/>
        </w:rPr>
        <w:t xml:space="preserve"> of Science in Sociology from the University of Wisconsin-Madison, with a specialty in social stratification and demography. Since joining the OSU Extension Service, she has worked to increase Oregonians’ access to social scientific information that can help them and their communities realize positive change. She works with community members, non-profits, government, public agencies, and Extension Service faculty to create, recognize, and capitalize on opportunities for data-driven decision making.</w:t>
      </w:r>
    </w:p>
    <w:p w14:paraId="4B777674" w14:textId="77777777" w:rsidR="00D660BF" w:rsidRPr="00D660BF" w:rsidRDefault="00D660BF" w:rsidP="00D660BF">
      <w:pPr>
        <w:pStyle w:val="BodyText"/>
        <w:spacing w:line="264" w:lineRule="auto"/>
        <w:ind w:left="106" w:right="154" w:firstLine="16"/>
        <w:rPr>
          <w:color w:val="231F20"/>
          <w:sz w:val="22"/>
          <w:szCs w:val="22"/>
        </w:rPr>
      </w:pPr>
    </w:p>
    <w:p w14:paraId="41080E11" w14:textId="77777777" w:rsidR="00D660BF" w:rsidRPr="00D660BF" w:rsidRDefault="00D660BF" w:rsidP="00D660BF">
      <w:pPr>
        <w:pStyle w:val="BodyText"/>
        <w:spacing w:line="264" w:lineRule="auto"/>
        <w:ind w:left="106" w:right="154" w:firstLine="16"/>
        <w:rPr>
          <w:color w:val="231F20"/>
          <w:sz w:val="22"/>
          <w:szCs w:val="22"/>
        </w:rPr>
      </w:pPr>
      <w:r w:rsidRPr="00D660BF">
        <w:rPr>
          <w:i/>
          <w:color w:val="231F20"/>
          <w:sz w:val="22"/>
          <w:szCs w:val="22"/>
        </w:rPr>
        <w:t>Segment One</w:t>
      </w:r>
      <w:r w:rsidRPr="00D660BF">
        <w:rPr>
          <w:color w:val="231F20"/>
          <w:sz w:val="22"/>
          <w:szCs w:val="22"/>
        </w:rPr>
        <w:t xml:space="preserve"> [00:00-9:55] - In this segment, Lena defines demography and social demography and offers some examples of the issues that social demographers are concerned with that effect population change. Lena also describes the work of applied social demography.</w:t>
      </w:r>
    </w:p>
    <w:p w14:paraId="6D10786A" w14:textId="77777777" w:rsidR="00D660BF" w:rsidRPr="00D660BF" w:rsidRDefault="00D660BF" w:rsidP="00D660BF">
      <w:pPr>
        <w:pStyle w:val="BodyText"/>
        <w:spacing w:line="264" w:lineRule="auto"/>
        <w:ind w:left="106" w:right="154" w:firstLine="16"/>
        <w:rPr>
          <w:color w:val="231F20"/>
          <w:sz w:val="22"/>
          <w:szCs w:val="22"/>
        </w:rPr>
      </w:pPr>
    </w:p>
    <w:p w14:paraId="2BE87D56" w14:textId="77777777" w:rsidR="00D660BF" w:rsidRPr="00D660BF" w:rsidRDefault="00D660BF" w:rsidP="00D660BF">
      <w:pPr>
        <w:pStyle w:val="BodyText"/>
        <w:spacing w:line="264" w:lineRule="auto"/>
        <w:ind w:left="106" w:right="154" w:firstLine="16"/>
        <w:rPr>
          <w:color w:val="231F20"/>
          <w:sz w:val="22"/>
          <w:szCs w:val="22"/>
        </w:rPr>
      </w:pPr>
      <w:r w:rsidRPr="00D660BF">
        <w:rPr>
          <w:i/>
          <w:color w:val="231F20"/>
          <w:sz w:val="22"/>
          <w:szCs w:val="22"/>
        </w:rPr>
        <w:t>Segment Two</w:t>
      </w:r>
      <w:r w:rsidRPr="00D660BF">
        <w:rPr>
          <w:color w:val="231F20"/>
          <w:sz w:val="22"/>
          <w:szCs w:val="22"/>
        </w:rPr>
        <w:t xml:space="preserve"> [9:56-20:25] - In this segment, Lena describes some of the skills and methods of social demographers and how social demographers specialize.</w:t>
      </w:r>
    </w:p>
    <w:p w14:paraId="111D056A" w14:textId="77777777" w:rsidR="00D660BF" w:rsidRPr="00D660BF" w:rsidRDefault="00D660BF" w:rsidP="00D660BF">
      <w:pPr>
        <w:pStyle w:val="BodyText"/>
        <w:spacing w:line="264" w:lineRule="auto"/>
        <w:ind w:left="106" w:right="154" w:firstLine="16"/>
        <w:rPr>
          <w:color w:val="231F20"/>
          <w:sz w:val="22"/>
          <w:szCs w:val="22"/>
        </w:rPr>
      </w:pPr>
    </w:p>
    <w:p w14:paraId="21657DB0" w14:textId="77777777" w:rsidR="00D660BF" w:rsidRPr="00D660BF" w:rsidRDefault="00D660BF" w:rsidP="00D660BF">
      <w:pPr>
        <w:pStyle w:val="BodyText"/>
        <w:spacing w:line="264" w:lineRule="auto"/>
        <w:ind w:left="106" w:right="154" w:firstLine="16"/>
        <w:rPr>
          <w:color w:val="231F20"/>
          <w:sz w:val="22"/>
          <w:szCs w:val="22"/>
        </w:rPr>
      </w:pPr>
      <w:r w:rsidRPr="00D660BF">
        <w:rPr>
          <w:i/>
          <w:color w:val="231F20"/>
          <w:sz w:val="22"/>
          <w:szCs w:val="22"/>
        </w:rPr>
        <w:t>Segment Three</w:t>
      </w:r>
      <w:r w:rsidRPr="00D660BF">
        <w:rPr>
          <w:color w:val="231F20"/>
          <w:sz w:val="22"/>
          <w:szCs w:val="22"/>
        </w:rPr>
        <w:t xml:space="preserve"> [20:26-30:51] - In this segment, Lena and the host discuss definitions of data and whether anecdote can be considered as data.</w:t>
      </w:r>
    </w:p>
    <w:p w14:paraId="4D939C08" w14:textId="77777777" w:rsidR="00D660BF" w:rsidRPr="00D660BF" w:rsidRDefault="00D660BF" w:rsidP="00D660BF">
      <w:pPr>
        <w:pStyle w:val="BodyText"/>
        <w:spacing w:line="264" w:lineRule="auto"/>
        <w:ind w:left="106" w:right="154" w:firstLine="16"/>
        <w:rPr>
          <w:color w:val="231F20"/>
          <w:sz w:val="22"/>
          <w:szCs w:val="22"/>
        </w:rPr>
      </w:pPr>
    </w:p>
    <w:p w14:paraId="7BDBCD0D" w14:textId="2599B1B5" w:rsidR="00FF47C5" w:rsidRDefault="00D660BF" w:rsidP="00D660BF">
      <w:pPr>
        <w:pStyle w:val="BodyText"/>
        <w:spacing w:line="264" w:lineRule="auto"/>
        <w:ind w:left="106" w:right="154" w:firstLine="16"/>
        <w:rPr>
          <w:color w:val="231F20"/>
          <w:sz w:val="22"/>
          <w:szCs w:val="22"/>
        </w:rPr>
      </w:pPr>
      <w:r w:rsidRPr="00D660BF">
        <w:rPr>
          <w:i/>
          <w:color w:val="231F20"/>
          <w:sz w:val="22"/>
          <w:szCs w:val="22"/>
        </w:rPr>
        <w:t>Bonus Clip # 1</w:t>
      </w:r>
      <w:r w:rsidRPr="00D660BF">
        <w:rPr>
          <w:color w:val="231F20"/>
          <w:sz w:val="22"/>
          <w:szCs w:val="22"/>
        </w:rPr>
        <w:t xml:space="preserve"> [00:00-2:49]: Pathways to Becoming a Social Demographer</w:t>
      </w:r>
    </w:p>
    <w:p w14:paraId="14432F71" w14:textId="77777777" w:rsidR="00D660BF" w:rsidRPr="00B016C4" w:rsidRDefault="00D660BF" w:rsidP="00D660BF">
      <w:pPr>
        <w:pStyle w:val="BodyText"/>
        <w:spacing w:line="264" w:lineRule="auto"/>
        <w:ind w:left="106" w:right="154" w:firstLine="16"/>
        <w:rPr>
          <w:sz w:val="22"/>
          <w:szCs w:val="22"/>
        </w:rPr>
      </w:pPr>
    </w:p>
    <w:p w14:paraId="3A566123" w14:textId="48A51A03" w:rsidR="0087446E" w:rsidRPr="00B016C4" w:rsidRDefault="00F43042" w:rsidP="00B17121">
      <w:pPr>
        <w:pStyle w:val="BodyText"/>
        <w:spacing w:line="264" w:lineRule="auto"/>
        <w:ind w:left="124" w:right="153" w:firstLine="4"/>
        <w:rPr>
          <w:sz w:val="22"/>
          <w:szCs w:val="22"/>
        </w:rPr>
      </w:pPr>
      <w:r w:rsidRPr="00B016C4">
        <w:rPr>
          <w:color w:val="231F20"/>
          <w:sz w:val="22"/>
          <w:szCs w:val="22"/>
        </w:rPr>
        <w:t>Show notes and a transcript for this episode can be f</w:t>
      </w:r>
      <w:r w:rsidR="00B016C4" w:rsidRPr="00B016C4">
        <w:rPr>
          <w:color w:val="231F20"/>
          <w:sz w:val="22"/>
          <w:szCs w:val="22"/>
        </w:rPr>
        <w:t xml:space="preserve">ound at: </w:t>
      </w:r>
      <w:hyperlink r:id="rId9" w:history="1">
        <w:r w:rsidR="00D660BF" w:rsidRPr="00842260">
          <w:rPr>
            <w:rStyle w:val="Hyperlink"/>
            <w:sz w:val="22"/>
            <w:szCs w:val="22"/>
          </w:rPr>
          <w:t>http://ecampus.oregonstate.edu/research/podcast/e3/</w:t>
        </w:r>
      </w:hyperlink>
      <w:r w:rsidR="00B016C4" w:rsidRPr="00B016C4">
        <w:rPr>
          <w:sz w:val="22"/>
          <w:szCs w:val="22"/>
        </w:rPr>
        <w:t xml:space="preserve"> </w:t>
      </w:r>
    </w:p>
    <w:p w14:paraId="1ED94778" w14:textId="4F5A5134" w:rsidR="0087446E" w:rsidRDefault="0087446E" w:rsidP="0087446E">
      <w:pPr>
        <w:pStyle w:val="BodyText"/>
        <w:spacing w:line="292" w:lineRule="auto"/>
        <w:ind w:left="124" w:right="153" w:firstLine="4"/>
      </w:pPr>
    </w:p>
    <w:p w14:paraId="3E9AAA16" w14:textId="336BD6A4" w:rsidR="00B62E72" w:rsidRPr="00AE55C3" w:rsidRDefault="0087446E" w:rsidP="00AE55C3">
      <w:pPr>
        <w:pStyle w:val="Heading1"/>
      </w:pPr>
      <w:r>
        <w:br w:type="column"/>
      </w:r>
      <w:r w:rsidR="00AD6B82" w:rsidRPr="00AE55C3">
        <w:t>Learning O</w:t>
      </w:r>
      <w:r w:rsidR="00F43042" w:rsidRPr="00AE55C3">
        <w:t>utcome</w:t>
      </w:r>
      <w:r w:rsidR="00B17121" w:rsidRPr="00AE55C3">
        <w:t>s</w:t>
      </w:r>
    </w:p>
    <w:p w14:paraId="6EEB5397" w14:textId="77777777" w:rsidR="00B62E72" w:rsidRPr="00B016C4" w:rsidRDefault="00B62E72" w:rsidP="00B62E72">
      <w:pPr>
        <w:pStyle w:val="BodyText"/>
        <w:spacing w:line="292" w:lineRule="auto"/>
        <w:ind w:left="124" w:right="153" w:firstLine="4"/>
        <w:rPr>
          <w:color w:val="231F20"/>
          <w:sz w:val="22"/>
          <w:szCs w:val="22"/>
        </w:rPr>
      </w:pPr>
    </w:p>
    <w:p w14:paraId="69ABC35A" w14:textId="76CCAD66" w:rsidR="0072421F" w:rsidRPr="00B016C4" w:rsidRDefault="00F43042" w:rsidP="00D660BF">
      <w:pPr>
        <w:pStyle w:val="BodyText"/>
        <w:numPr>
          <w:ilvl w:val="0"/>
          <w:numId w:val="10"/>
        </w:numPr>
        <w:spacing w:line="292" w:lineRule="auto"/>
        <w:ind w:right="153"/>
        <w:rPr>
          <w:sz w:val="22"/>
          <w:szCs w:val="22"/>
        </w:rPr>
      </w:pPr>
      <w:r w:rsidRPr="00B016C4">
        <w:rPr>
          <w:color w:val="231F20"/>
          <w:sz w:val="22"/>
          <w:szCs w:val="22"/>
        </w:rPr>
        <w:t>By listening to this episode, students will be able to:</w:t>
      </w:r>
    </w:p>
    <w:p w14:paraId="1E4B2B71" w14:textId="77777777" w:rsidR="00D660BF" w:rsidRPr="00D660BF" w:rsidRDefault="00D660BF" w:rsidP="00D660BF">
      <w:pPr>
        <w:pStyle w:val="ListParagraph"/>
        <w:numPr>
          <w:ilvl w:val="0"/>
          <w:numId w:val="10"/>
        </w:numPr>
        <w:tabs>
          <w:tab w:val="left" w:pos="501"/>
        </w:tabs>
        <w:spacing w:line="264" w:lineRule="auto"/>
        <w:ind w:right="377"/>
        <w:rPr>
          <w:color w:val="231F20"/>
        </w:rPr>
      </w:pPr>
      <w:r w:rsidRPr="00D660BF">
        <w:rPr>
          <w:color w:val="231F20"/>
        </w:rPr>
        <w:t>Define social demography</w:t>
      </w:r>
    </w:p>
    <w:p w14:paraId="44CE414D" w14:textId="77777777" w:rsidR="00D660BF" w:rsidRPr="00D660BF" w:rsidRDefault="00D660BF" w:rsidP="00D660BF">
      <w:pPr>
        <w:pStyle w:val="ListParagraph"/>
        <w:numPr>
          <w:ilvl w:val="0"/>
          <w:numId w:val="10"/>
        </w:numPr>
        <w:tabs>
          <w:tab w:val="left" w:pos="501"/>
        </w:tabs>
        <w:spacing w:line="264" w:lineRule="auto"/>
        <w:ind w:right="377"/>
        <w:rPr>
          <w:color w:val="231F20"/>
        </w:rPr>
      </w:pPr>
      <w:r w:rsidRPr="00D660BF">
        <w:rPr>
          <w:color w:val="231F20"/>
        </w:rPr>
        <w:t>List examples of the types of data collected by social demographers</w:t>
      </w:r>
    </w:p>
    <w:p w14:paraId="37AC0A1B" w14:textId="77777777" w:rsidR="00D660BF" w:rsidRPr="00D660BF" w:rsidRDefault="00D660BF" w:rsidP="00D660BF">
      <w:pPr>
        <w:pStyle w:val="ListParagraph"/>
        <w:numPr>
          <w:ilvl w:val="0"/>
          <w:numId w:val="10"/>
        </w:numPr>
        <w:tabs>
          <w:tab w:val="left" w:pos="501"/>
        </w:tabs>
        <w:spacing w:line="264" w:lineRule="auto"/>
        <w:ind w:right="377"/>
        <w:rPr>
          <w:color w:val="231F20"/>
        </w:rPr>
      </w:pPr>
      <w:r w:rsidRPr="00D660BF">
        <w:rPr>
          <w:color w:val="231F20"/>
        </w:rPr>
        <w:t>Name methods and tools commonly utilized by social demographers to collect and analyze data</w:t>
      </w:r>
    </w:p>
    <w:p w14:paraId="5E0C6D32" w14:textId="77777777" w:rsidR="00D660BF" w:rsidRPr="00D660BF" w:rsidRDefault="00D660BF" w:rsidP="00D660BF">
      <w:pPr>
        <w:pStyle w:val="ListParagraph"/>
        <w:numPr>
          <w:ilvl w:val="0"/>
          <w:numId w:val="10"/>
        </w:numPr>
        <w:tabs>
          <w:tab w:val="left" w:pos="501"/>
        </w:tabs>
        <w:spacing w:line="264" w:lineRule="auto"/>
        <w:ind w:right="377"/>
        <w:rPr>
          <w:color w:val="231F20"/>
        </w:rPr>
      </w:pPr>
      <w:r w:rsidRPr="00D660BF">
        <w:rPr>
          <w:color w:val="231F20"/>
        </w:rPr>
        <w:t>Cite resources for examples of visualized data</w:t>
      </w:r>
    </w:p>
    <w:p w14:paraId="1DC60AA2" w14:textId="77777777" w:rsidR="00D660BF" w:rsidRPr="00D660BF" w:rsidRDefault="00D660BF" w:rsidP="00D660BF">
      <w:pPr>
        <w:pStyle w:val="ListParagraph"/>
        <w:numPr>
          <w:ilvl w:val="0"/>
          <w:numId w:val="10"/>
        </w:numPr>
        <w:tabs>
          <w:tab w:val="left" w:pos="501"/>
        </w:tabs>
        <w:spacing w:line="264" w:lineRule="auto"/>
        <w:ind w:right="377"/>
        <w:rPr>
          <w:color w:val="231F20"/>
        </w:rPr>
      </w:pPr>
      <w:r w:rsidRPr="00D660BF">
        <w:rPr>
          <w:color w:val="231F20"/>
        </w:rPr>
        <w:t xml:space="preserve">Give examples of topics studied by social demographers </w:t>
      </w:r>
    </w:p>
    <w:p w14:paraId="519298CE" w14:textId="77777777" w:rsidR="00D660BF" w:rsidRPr="00D660BF" w:rsidRDefault="00D660BF" w:rsidP="00D660BF">
      <w:pPr>
        <w:pStyle w:val="ListParagraph"/>
        <w:numPr>
          <w:ilvl w:val="0"/>
          <w:numId w:val="10"/>
        </w:numPr>
        <w:tabs>
          <w:tab w:val="left" w:pos="501"/>
        </w:tabs>
        <w:spacing w:line="264" w:lineRule="auto"/>
        <w:ind w:right="377"/>
        <w:rPr>
          <w:color w:val="231F20"/>
        </w:rPr>
      </w:pPr>
      <w:r w:rsidRPr="00D660BF">
        <w:rPr>
          <w:color w:val="231F20"/>
        </w:rPr>
        <w:t>Define data-driven decision making</w:t>
      </w:r>
    </w:p>
    <w:p w14:paraId="7FFCFA43" w14:textId="77777777" w:rsidR="00D660BF" w:rsidRPr="00D660BF" w:rsidRDefault="00D660BF" w:rsidP="00D660BF">
      <w:pPr>
        <w:pStyle w:val="ListParagraph"/>
        <w:numPr>
          <w:ilvl w:val="0"/>
          <w:numId w:val="10"/>
        </w:numPr>
        <w:tabs>
          <w:tab w:val="left" w:pos="501"/>
        </w:tabs>
        <w:spacing w:line="264" w:lineRule="auto"/>
        <w:ind w:right="377"/>
        <w:rPr>
          <w:color w:val="231F20"/>
        </w:rPr>
      </w:pPr>
      <w:r w:rsidRPr="00D660BF">
        <w:rPr>
          <w:color w:val="231F20"/>
        </w:rPr>
        <w:t>Identify challenges with the process of making data-driven decisions</w:t>
      </w:r>
    </w:p>
    <w:p w14:paraId="6E076540" w14:textId="77777777" w:rsidR="003A5DD7" w:rsidRPr="003A5DD7" w:rsidRDefault="003A5DD7" w:rsidP="003A5DD7">
      <w:pPr>
        <w:pStyle w:val="ListParagraph"/>
        <w:tabs>
          <w:tab w:val="left" w:pos="501"/>
        </w:tabs>
        <w:spacing w:line="264" w:lineRule="auto"/>
        <w:ind w:right="377" w:firstLine="0"/>
      </w:pPr>
    </w:p>
    <w:p w14:paraId="7E84FDA1" w14:textId="17F5722D" w:rsidR="00FF47C5" w:rsidRPr="00AE55C3" w:rsidRDefault="00AD6B82" w:rsidP="00AE55C3">
      <w:pPr>
        <w:pStyle w:val="Heading1"/>
      </w:pPr>
      <w:r w:rsidRPr="00AE55C3">
        <w:t>Guiding Questions for L</w:t>
      </w:r>
      <w:r w:rsidR="00F43042" w:rsidRPr="00AE55C3">
        <w:t>istening</w:t>
      </w:r>
    </w:p>
    <w:p w14:paraId="25250A48" w14:textId="77777777" w:rsidR="00B62E72" w:rsidRPr="00B016C4" w:rsidRDefault="00B62E72" w:rsidP="00B17121">
      <w:pPr>
        <w:pStyle w:val="BodyText"/>
        <w:ind w:left="147"/>
        <w:rPr>
          <w:rFonts w:ascii="LeituraSans-Grot3"/>
          <w:sz w:val="22"/>
          <w:szCs w:val="22"/>
        </w:rPr>
      </w:pPr>
    </w:p>
    <w:p w14:paraId="627C2AC8" w14:textId="662556C2" w:rsidR="00D660BF" w:rsidRDefault="00D660BF" w:rsidP="00D660BF">
      <w:pPr>
        <w:pStyle w:val="ListParagraph"/>
        <w:numPr>
          <w:ilvl w:val="0"/>
          <w:numId w:val="11"/>
        </w:numPr>
        <w:spacing w:line="247" w:lineRule="auto"/>
        <w:rPr>
          <w:color w:val="231F20"/>
        </w:rPr>
      </w:pPr>
      <w:r w:rsidRPr="00D660BF">
        <w:rPr>
          <w:color w:val="231F20"/>
        </w:rPr>
        <w:t>What are the differences between demography, social demography, and applied social demography?</w:t>
      </w:r>
    </w:p>
    <w:p w14:paraId="417E3B06" w14:textId="77777777" w:rsidR="00D660BF" w:rsidRPr="00D660BF" w:rsidRDefault="00D660BF" w:rsidP="00D660BF">
      <w:pPr>
        <w:pStyle w:val="ListParagraph"/>
        <w:spacing w:line="247" w:lineRule="auto"/>
        <w:ind w:left="507" w:firstLine="0"/>
        <w:rPr>
          <w:color w:val="231F20"/>
        </w:rPr>
      </w:pPr>
    </w:p>
    <w:p w14:paraId="50821A30" w14:textId="68080B98" w:rsidR="00D660BF" w:rsidRDefault="00D660BF" w:rsidP="00D660BF">
      <w:pPr>
        <w:pStyle w:val="ListParagraph"/>
        <w:numPr>
          <w:ilvl w:val="0"/>
          <w:numId w:val="11"/>
        </w:numPr>
        <w:spacing w:line="247" w:lineRule="auto"/>
        <w:rPr>
          <w:color w:val="231F20"/>
        </w:rPr>
      </w:pPr>
      <w:r w:rsidRPr="00D660BF">
        <w:rPr>
          <w:color w:val="231F20"/>
        </w:rPr>
        <w:t>What is secondary data and how can it be utilized by a social demographer?</w:t>
      </w:r>
    </w:p>
    <w:p w14:paraId="17B1B7AA" w14:textId="6BF70ADE" w:rsidR="00D660BF" w:rsidRPr="00D660BF" w:rsidRDefault="00D660BF" w:rsidP="00D660BF">
      <w:pPr>
        <w:spacing w:line="247" w:lineRule="auto"/>
        <w:rPr>
          <w:color w:val="231F20"/>
        </w:rPr>
      </w:pPr>
    </w:p>
    <w:p w14:paraId="2A3393FB" w14:textId="3D66222C" w:rsidR="00D660BF" w:rsidRDefault="00D660BF" w:rsidP="00D660BF">
      <w:pPr>
        <w:pStyle w:val="ListParagraph"/>
        <w:numPr>
          <w:ilvl w:val="0"/>
          <w:numId w:val="11"/>
        </w:numPr>
        <w:spacing w:line="247" w:lineRule="auto"/>
        <w:rPr>
          <w:color w:val="231F20"/>
        </w:rPr>
      </w:pPr>
      <w:r w:rsidRPr="00D660BF">
        <w:rPr>
          <w:color w:val="231F20"/>
        </w:rPr>
        <w:t>What are some methods social demographers employ to collect data?</w:t>
      </w:r>
    </w:p>
    <w:p w14:paraId="1239D9D7" w14:textId="498113B6" w:rsidR="00D660BF" w:rsidRPr="00D660BF" w:rsidRDefault="00D660BF" w:rsidP="00D660BF">
      <w:pPr>
        <w:spacing w:line="247" w:lineRule="auto"/>
        <w:rPr>
          <w:color w:val="231F20"/>
        </w:rPr>
      </w:pPr>
    </w:p>
    <w:p w14:paraId="17C0D748" w14:textId="2CBDA185" w:rsidR="00D660BF" w:rsidRDefault="00D660BF" w:rsidP="00D660BF">
      <w:pPr>
        <w:pStyle w:val="ListParagraph"/>
        <w:numPr>
          <w:ilvl w:val="0"/>
          <w:numId w:val="11"/>
        </w:numPr>
        <w:spacing w:line="247" w:lineRule="auto"/>
        <w:rPr>
          <w:color w:val="231F20"/>
        </w:rPr>
      </w:pPr>
      <w:r w:rsidRPr="00D660BF">
        <w:rPr>
          <w:color w:val="231F20"/>
        </w:rPr>
        <w:t>What are some ways social demographers might partner with researchers?</w:t>
      </w:r>
    </w:p>
    <w:p w14:paraId="01EA466F" w14:textId="21339F23" w:rsidR="00D660BF" w:rsidRPr="00D660BF" w:rsidRDefault="00D660BF" w:rsidP="00D660BF">
      <w:pPr>
        <w:spacing w:line="247" w:lineRule="auto"/>
        <w:rPr>
          <w:color w:val="231F20"/>
        </w:rPr>
      </w:pPr>
    </w:p>
    <w:p w14:paraId="5C0FA97D" w14:textId="2B37C5EA" w:rsidR="00D660BF" w:rsidRDefault="00D660BF" w:rsidP="00D660BF">
      <w:pPr>
        <w:pStyle w:val="ListParagraph"/>
        <w:numPr>
          <w:ilvl w:val="0"/>
          <w:numId w:val="11"/>
        </w:numPr>
        <w:spacing w:line="247" w:lineRule="auto"/>
        <w:rPr>
          <w:color w:val="231F20"/>
        </w:rPr>
      </w:pPr>
      <w:r w:rsidRPr="00D660BF">
        <w:rPr>
          <w:color w:val="231F20"/>
        </w:rPr>
        <w:t>What is visualized data and what are some ways it is presented?</w:t>
      </w:r>
    </w:p>
    <w:p w14:paraId="15B075B5" w14:textId="4DA470A4" w:rsidR="00D660BF" w:rsidRPr="00D660BF" w:rsidRDefault="00D660BF" w:rsidP="00D660BF">
      <w:pPr>
        <w:spacing w:line="247" w:lineRule="auto"/>
        <w:rPr>
          <w:color w:val="231F20"/>
        </w:rPr>
      </w:pPr>
    </w:p>
    <w:p w14:paraId="5FE6136C" w14:textId="3078762B" w:rsidR="00D660BF" w:rsidRDefault="00D660BF" w:rsidP="00D660BF">
      <w:pPr>
        <w:pStyle w:val="ListParagraph"/>
        <w:numPr>
          <w:ilvl w:val="0"/>
          <w:numId w:val="11"/>
        </w:numPr>
        <w:spacing w:line="247" w:lineRule="auto"/>
        <w:rPr>
          <w:color w:val="231F20"/>
        </w:rPr>
      </w:pPr>
      <w:r w:rsidRPr="00D660BF">
        <w:rPr>
          <w:color w:val="231F20"/>
        </w:rPr>
        <w:t>How is a data-driven decision made?</w:t>
      </w:r>
    </w:p>
    <w:p w14:paraId="185A27BD" w14:textId="7C72195A" w:rsidR="00D660BF" w:rsidRPr="00D660BF" w:rsidRDefault="00D660BF" w:rsidP="00D660BF">
      <w:pPr>
        <w:spacing w:line="247" w:lineRule="auto"/>
        <w:rPr>
          <w:color w:val="231F20"/>
        </w:rPr>
      </w:pPr>
    </w:p>
    <w:p w14:paraId="18840F79" w14:textId="0E71D04D" w:rsidR="00D660BF" w:rsidRDefault="00D660BF" w:rsidP="00D660BF">
      <w:pPr>
        <w:pStyle w:val="ListParagraph"/>
        <w:numPr>
          <w:ilvl w:val="0"/>
          <w:numId w:val="11"/>
        </w:numPr>
        <w:spacing w:line="247" w:lineRule="auto"/>
        <w:rPr>
          <w:color w:val="231F20"/>
        </w:rPr>
      </w:pPr>
      <w:r w:rsidRPr="00D660BF">
        <w:rPr>
          <w:color w:val="231F20"/>
        </w:rPr>
        <w:t>What are some potential challenges in data-driven decision making?</w:t>
      </w:r>
    </w:p>
    <w:p w14:paraId="3F50DB76" w14:textId="78F5BA20" w:rsidR="00D660BF" w:rsidRPr="00D660BF" w:rsidRDefault="00D660BF" w:rsidP="00D660BF">
      <w:pPr>
        <w:spacing w:line="247" w:lineRule="auto"/>
        <w:rPr>
          <w:color w:val="231F20"/>
        </w:rPr>
      </w:pPr>
    </w:p>
    <w:p w14:paraId="1D524464" w14:textId="55E23681" w:rsidR="00D660BF" w:rsidRDefault="00D660BF" w:rsidP="00D660BF">
      <w:pPr>
        <w:pStyle w:val="ListParagraph"/>
        <w:numPr>
          <w:ilvl w:val="0"/>
          <w:numId w:val="11"/>
        </w:numPr>
        <w:spacing w:line="247" w:lineRule="auto"/>
        <w:rPr>
          <w:color w:val="231F20"/>
        </w:rPr>
      </w:pPr>
      <w:r w:rsidRPr="00D660BF">
        <w:rPr>
          <w:color w:val="231F20"/>
        </w:rPr>
        <w:t>According to Lena Etuk, what is the danger in being “wed to our anecdotes” with regard to observations?</w:t>
      </w:r>
    </w:p>
    <w:p w14:paraId="6251DF22" w14:textId="1E27F078" w:rsidR="00D660BF" w:rsidRPr="00D660BF" w:rsidRDefault="00D660BF" w:rsidP="00D660BF">
      <w:pPr>
        <w:spacing w:line="247" w:lineRule="auto"/>
        <w:rPr>
          <w:color w:val="231F20"/>
        </w:rPr>
      </w:pPr>
    </w:p>
    <w:p w14:paraId="781662FA" w14:textId="502A6302" w:rsidR="00D660BF" w:rsidRDefault="00D660BF" w:rsidP="00D660BF">
      <w:pPr>
        <w:pStyle w:val="ListParagraph"/>
        <w:numPr>
          <w:ilvl w:val="0"/>
          <w:numId w:val="11"/>
        </w:numPr>
        <w:spacing w:line="247" w:lineRule="auto"/>
        <w:rPr>
          <w:color w:val="231F20"/>
        </w:rPr>
      </w:pPr>
      <w:r w:rsidRPr="00D660BF">
        <w:rPr>
          <w:color w:val="231F20"/>
        </w:rPr>
        <w:t>In what ways do you think the study of social demography is important?</w:t>
      </w:r>
    </w:p>
    <w:p w14:paraId="0525328D" w14:textId="04675B6E" w:rsidR="00D660BF" w:rsidRPr="00D660BF" w:rsidRDefault="00D660BF" w:rsidP="00D660BF">
      <w:pPr>
        <w:spacing w:line="247" w:lineRule="auto"/>
        <w:rPr>
          <w:color w:val="231F20"/>
        </w:rPr>
      </w:pPr>
    </w:p>
    <w:p w14:paraId="0DE008EF" w14:textId="77777777" w:rsidR="00D660BF" w:rsidRPr="00D660BF" w:rsidRDefault="00D660BF" w:rsidP="00D660BF">
      <w:pPr>
        <w:pStyle w:val="ListParagraph"/>
        <w:numPr>
          <w:ilvl w:val="0"/>
          <w:numId w:val="11"/>
        </w:numPr>
        <w:spacing w:line="247" w:lineRule="auto"/>
        <w:rPr>
          <w:color w:val="231F20"/>
        </w:rPr>
      </w:pPr>
      <w:r w:rsidRPr="00D660BF">
        <w:rPr>
          <w:color w:val="231F20"/>
        </w:rPr>
        <w:t>How did Lena Etuk decide to become a social demographer? (see also, bonus clip)</w:t>
      </w:r>
    </w:p>
    <w:p w14:paraId="57029CD7" w14:textId="77777777" w:rsidR="00FF47C5" w:rsidRDefault="00FF47C5">
      <w:pPr>
        <w:spacing w:line="247" w:lineRule="auto"/>
        <w:rPr>
          <w:sz w:val="20"/>
        </w:rPr>
        <w:sectPr w:rsidR="00FF47C5">
          <w:type w:val="continuous"/>
          <w:pgSz w:w="12240" w:h="15840"/>
          <w:pgMar w:top="720" w:right="600" w:bottom="280" w:left="600" w:header="720" w:footer="720" w:gutter="0"/>
          <w:cols w:num="2" w:space="720" w:equalWidth="0">
            <w:col w:w="5162" w:space="580"/>
            <w:col w:w="5298"/>
          </w:cols>
        </w:sectPr>
      </w:pPr>
    </w:p>
    <w:p w14:paraId="2BA0CACC" w14:textId="43831BF2" w:rsidR="00B62E72" w:rsidRPr="00AE55C3" w:rsidRDefault="00B016C4" w:rsidP="00AE55C3">
      <w:pPr>
        <w:pStyle w:val="Heading1"/>
      </w:pPr>
      <w:r w:rsidRPr="00AE55C3">
        <w:lastRenderedPageBreak/>
        <w:t>Possible A</w:t>
      </w:r>
      <w:r w:rsidR="00B62E72" w:rsidRPr="00AE55C3">
        <w:t>ctivities</w:t>
      </w:r>
    </w:p>
    <w:p w14:paraId="5290BFF0" w14:textId="703F28A5" w:rsidR="00B62E72" w:rsidRPr="00B62E72" w:rsidRDefault="00B62E72" w:rsidP="00B62E72">
      <w:pPr>
        <w:rPr>
          <w:rFonts w:ascii="LeituraSans-Grot3"/>
          <w:color w:val="231F20"/>
        </w:rPr>
      </w:pPr>
    </w:p>
    <w:p w14:paraId="4679DFBC" w14:textId="77777777" w:rsidR="00D660BF" w:rsidRPr="00D660BF" w:rsidRDefault="00D660BF" w:rsidP="00D660BF">
      <w:pPr>
        <w:numPr>
          <w:ilvl w:val="0"/>
          <w:numId w:val="13"/>
        </w:numPr>
        <w:rPr>
          <w:rFonts w:ascii="Leitura News Roman 1" w:hAnsi="Leitura News Roman 1"/>
          <w:color w:val="231F20"/>
        </w:rPr>
      </w:pPr>
      <w:r w:rsidRPr="00D660BF">
        <w:rPr>
          <w:rFonts w:ascii="Leitura News Roman 1" w:hAnsi="Leitura News Roman 1"/>
          <w:color w:val="231F20"/>
        </w:rPr>
        <w:t xml:space="preserve">Have students find an academic article that uses social demography data to make a claim. Students can share the articles they find in an in-class presentation or through an online discussion board. </w:t>
      </w:r>
    </w:p>
    <w:p w14:paraId="4C88FBF3" w14:textId="77777777" w:rsidR="00D660BF" w:rsidRPr="00D660BF" w:rsidRDefault="00D660BF" w:rsidP="00D660BF">
      <w:pPr>
        <w:rPr>
          <w:rFonts w:ascii="Leitura News Roman 1" w:hAnsi="Leitura News Roman 1"/>
          <w:color w:val="231F20"/>
        </w:rPr>
      </w:pPr>
    </w:p>
    <w:p w14:paraId="3E366C26" w14:textId="77777777" w:rsidR="00D660BF" w:rsidRPr="00D660BF" w:rsidRDefault="00D660BF" w:rsidP="00D660BF">
      <w:pPr>
        <w:numPr>
          <w:ilvl w:val="0"/>
          <w:numId w:val="13"/>
        </w:numPr>
        <w:rPr>
          <w:rFonts w:ascii="Leitura News Roman 1" w:hAnsi="Leitura News Roman 1"/>
          <w:color w:val="231F20"/>
        </w:rPr>
      </w:pPr>
      <w:r w:rsidRPr="00D660BF">
        <w:rPr>
          <w:rFonts w:ascii="Leitura News Roman 1" w:hAnsi="Leitura News Roman 1"/>
          <w:color w:val="231F20"/>
        </w:rPr>
        <w:t>Ask students to visit the show notes for this episode (</w:t>
      </w:r>
      <w:hyperlink r:id="rId10" w:history="1">
        <w:r w:rsidRPr="00D660BF">
          <w:rPr>
            <w:rStyle w:val="Hyperlink"/>
            <w:rFonts w:ascii="Leitura News Roman 1" w:hAnsi="Leitura News Roman 1"/>
          </w:rPr>
          <w:t>http://ecampus.oregonstate.edu/research/podcast/e3/</w:t>
        </w:r>
      </w:hyperlink>
      <w:r w:rsidRPr="00D660BF">
        <w:rPr>
          <w:rFonts w:ascii="Leitura News Roman 1" w:hAnsi="Leitura News Roman 1"/>
          <w:color w:val="231F20"/>
        </w:rPr>
        <w:t>) and look at an additional resource that is linked in connection with this episode. Students can write a short review of that resource to share with their peers</w:t>
      </w:r>
    </w:p>
    <w:p w14:paraId="48DFC399" w14:textId="77777777" w:rsidR="00D660BF" w:rsidRPr="00D660BF" w:rsidRDefault="00D660BF" w:rsidP="00D660BF">
      <w:pPr>
        <w:rPr>
          <w:rFonts w:ascii="Leitura News Roman 1" w:hAnsi="Leitura News Roman 1"/>
          <w:color w:val="231F20"/>
        </w:rPr>
      </w:pPr>
    </w:p>
    <w:p w14:paraId="4B5F9D99" w14:textId="77777777" w:rsidR="00D660BF" w:rsidRPr="00D660BF" w:rsidRDefault="00D660BF" w:rsidP="00D660BF">
      <w:pPr>
        <w:numPr>
          <w:ilvl w:val="0"/>
          <w:numId w:val="13"/>
        </w:numPr>
        <w:rPr>
          <w:rFonts w:ascii="Leitura News Roman 1" w:hAnsi="Leitura News Roman 1"/>
          <w:color w:val="231F20"/>
        </w:rPr>
      </w:pPr>
      <w:r w:rsidRPr="00D660BF">
        <w:rPr>
          <w:rFonts w:ascii="Leitura News Roman 1" w:hAnsi="Leitura News Roman 1"/>
          <w:color w:val="231F20"/>
        </w:rPr>
        <w:t>Ask students to visit the show notes for this episode (</w:t>
      </w:r>
      <w:hyperlink r:id="rId11" w:history="1">
        <w:r w:rsidRPr="00D660BF">
          <w:rPr>
            <w:rStyle w:val="Hyperlink"/>
            <w:rFonts w:ascii="Leitura News Roman 1" w:hAnsi="Leitura News Roman 1"/>
          </w:rPr>
          <w:t>http://ecampus.oregonstate.edu/research/podcast/e3/</w:t>
        </w:r>
      </w:hyperlink>
      <w:r w:rsidRPr="00D660BF">
        <w:rPr>
          <w:rFonts w:ascii="Leitura News Roman 1" w:hAnsi="Leitura News Roman 1"/>
          <w:color w:val="231F20"/>
        </w:rPr>
        <w:t>)and post an additional resource connected to the content of the episode in the comments section.</w:t>
      </w:r>
    </w:p>
    <w:p w14:paraId="2E2DC855" w14:textId="77DB1A0B" w:rsidR="00D660BF" w:rsidRPr="00D660BF" w:rsidRDefault="00D660BF" w:rsidP="00D660BF">
      <w:pPr>
        <w:ind w:firstLine="60"/>
        <w:rPr>
          <w:rFonts w:ascii="Leitura News Roman 1" w:hAnsi="Leitura News Roman 1"/>
          <w:color w:val="231F20"/>
        </w:rPr>
      </w:pPr>
    </w:p>
    <w:p w14:paraId="2D6B1EE0" w14:textId="77777777" w:rsidR="00D660BF" w:rsidRPr="00D660BF" w:rsidRDefault="00D660BF" w:rsidP="00D660BF">
      <w:pPr>
        <w:numPr>
          <w:ilvl w:val="0"/>
          <w:numId w:val="13"/>
        </w:numPr>
        <w:rPr>
          <w:rFonts w:ascii="Leitura News Roman 1" w:hAnsi="Leitura News Roman 1"/>
          <w:color w:val="231F20"/>
        </w:rPr>
      </w:pPr>
      <w:r w:rsidRPr="00D660BF">
        <w:rPr>
          <w:rFonts w:ascii="Leitura News Roman 1" w:hAnsi="Leitura News Roman 1"/>
          <w:color w:val="231F20"/>
        </w:rPr>
        <w:t>Have students share questions that are raised for them based on the content of this episode. What would they Lena Etuk if they could?</w:t>
      </w:r>
    </w:p>
    <w:p w14:paraId="35F29FE5" w14:textId="77777777" w:rsidR="00B62E72" w:rsidRDefault="00B62E72">
      <w:pPr>
        <w:rPr>
          <w:rFonts w:ascii="Leitura News Roman 1" w:hAnsi="Leitura News Roman 1"/>
          <w:color w:val="231F20"/>
        </w:rPr>
      </w:pPr>
    </w:p>
    <w:p w14:paraId="289F4A82" w14:textId="77777777" w:rsidR="0040010C" w:rsidRPr="00B016C4" w:rsidRDefault="0040010C" w:rsidP="0040010C">
      <w:pPr>
        <w:rPr>
          <w:rFonts w:ascii="Leitura Sans Grot 3" w:hAnsi="Leitura Sans Grot 3"/>
          <w:color w:val="231F20"/>
          <w:sz w:val="24"/>
          <w:szCs w:val="24"/>
        </w:rPr>
      </w:pPr>
    </w:p>
    <w:p w14:paraId="23D2922A" w14:textId="77777777" w:rsidR="0040010C" w:rsidRPr="00A532F5" w:rsidRDefault="0040010C" w:rsidP="00AE55C3">
      <w:pPr>
        <w:pStyle w:val="Heading1"/>
        <w:rPr>
          <w:b w:val="0"/>
        </w:rPr>
      </w:pPr>
      <w:r w:rsidRPr="00AE55C3">
        <w:t>Suggested Citation</w:t>
      </w:r>
      <w:r w:rsidRPr="00B016C4">
        <w:t xml:space="preserve"> </w:t>
      </w:r>
      <w:r w:rsidRPr="00A532F5">
        <w:rPr>
          <w:b w:val="0"/>
        </w:rPr>
        <w:t>(APA, 6th edition)</w:t>
      </w:r>
    </w:p>
    <w:p w14:paraId="4B2ED470" w14:textId="77777777" w:rsidR="0040010C" w:rsidRDefault="0040010C" w:rsidP="0040010C">
      <w:pPr>
        <w:rPr>
          <w:rFonts w:ascii="Leitura News Roman 1" w:hAnsi="Leitura News Roman 1"/>
          <w:color w:val="231F20"/>
          <w:sz w:val="20"/>
          <w:szCs w:val="20"/>
        </w:rPr>
      </w:pPr>
    </w:p>
    <w:p w14:paraId="5A6761D5" w14:textId="2F537CDF" w:rsidR="00D660BF" w:rsidRDefault="0040010C" w:rsidP="00CB6082">
      <w:pPr>
        <w:ind w:firstLine="120"/>
        <w:rPr>
          <w:rFonts w:ascii="Leitura News Roman 1" w:hAnsi="Leitura News Roman 1"/>
          <w:color w:val="231F20"/>
        </w:rPr>
      </w:pPr>
      <w:bookmarkStart w:id="0" w:name="_GoBack"/>
      <w:bookmarkEnd w:id="0"/>
      <w:r w:rsidRPr="00B016C4">
        <w:rPr>
          <w:rFonts w:ascii="Leitura News Roman 1" w:hAnsi="Leitura News Roman 1"/>
          <w:color w:val="231F20"/>
        </w:rPr>
        <w:t>Linder, K. (Producer/host). (2016, April 1</w:t>
      </w:r>
      <w:r w:rsidR="00D660BF">
        <w:rPr>
          <w:rFonts w:ascii="Leitura News Roman 1" w:hAnsi="Leitura News Roman 1"/>
          <w:color w:val="231F20"/>
        </w:rPr>
        <w:t>8</w:t>
      </w:r>
      <w:r w:rsidRPr="00B016C4">
        <w:rPr>
          <w:rFonts w:ascii="Leitura News Roman 1" w:hAnsi="Leitura News Roman 1"/>
          <w:color w:val="231F20"/>
        </w:rPr>
        <w:t xml:space="preserve">). </w:t>
      </w:r>
      <w:r w:rsidR="00D660BF" w:rsidRPr="00D660BF">
        <w:rPr>
          <w:rFonts w:ascii="Leitura News Roman 1" w:hAnsi="Leitura News Roman 1"/>
          <w:i/>
          <w:color w:val="231F20"/>
        </w:rPr>
        <w:t xml:space="preserve">Lena Etuk on Social Demography &amp; Data-Driven Decision Making </w:t>
      </w:r>
      <w:r w:rsidRPr="00B016C4">
        <w:rPr>
          <w:rFonts w:ascii="Leitura News Roman 1" w:hAnsi="Leitura News Roman 1"/>
          <w:color w:val="231F20"/>
        </w:rPr>
        <w:t xml:space="preserve">[Audio </w:t>
      </w:r>
    </w:p>
    <w:p w14:paraId="0BC7AA72" w14:textId="37051E47" w:rsidR="0040010C" w:rsidRPr="00B016C4" w:rsidRDefault="0040010C" w:rsidP="00D660BF">
      <w:pPr>
        <w:ind w:firstLine="720"/>
        <w:rPr>
          <w:rFonts w:ascii="Leitura News Roman 1" w:hAnsi="Leitura News Roman 1"/>
          <w:color w:val="231F20"/>
        </w:rPr>
      </w:pPr>
      <w:r w:rsidRPr="00B016C4">
        <w:rPr>
          <w:rFonts w:ascii="Leitura News Roman 1" w:hAnsi="Leitura News Roman 1"/>
          <w:color w:val="231F20"/>
        </w:rPr>
        <w:t>podcast].</w:t>
      </w:r>
      <w:r w:rsidR="00D660BF">
        <w:rPr>
          <w:rFonts w:ascii="Leitura News Roman 1" w:hAnsi="Leitura News Roman 1"/>
          <w:color w:val="231F20"/>
        </w:rPr>
        <w:t xml:space="preserve"> </w:t>
      </w:r>
      <w:r w:rsidRPr="00B016C4">
        <w:rPr>
          <w:rFonts w:ascii="Leitura News Roman 1" w:hAnsi="Leitura News Roman 1"/>
          <w:color w:val="231F20"/>
        </w:rPr>
        <w:t xml:space="preserve">Retrieved from </w:t>
      </w:r>
      <w:hyperlink r:id="rId12" w:history="1">
        <w:r w:rsidR="00D660BF" w:rsidRPr="00842260">
          <w:rPr>
            <w:rStyle w:val="Hyperlink"/>
            <w:rFonts w:ascii="Leitura News Roman 1" w:hAnsi="Leitura News Roman 1"/>
          </w:rPr>
          <w:t>http://ecampus.oregonstate.edu/research/podcast/e3/</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AE55C3" w:rsidRDefault="001F40AB" w:rsidP="00AE55C3">
      <w:pPr>
        <w:pStyle w:val="Heading1"/>
      </w:pPr>
      <w:r w:rsidRPr="00AE55C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AE55C3">
        <w:t>About the Research in Action P</w:t>
      </w:r>
      <w:r w:rsidRPr="00AE55C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proofErr w:type="spellStart"/>
      <w:r w:rsidR="00AE55C3">
        <w:fldChar w:fldCharType="begin"/>
      </w:r>
      <w:r w:rsidR="00AE55C3">
        <w:instrText xml:space="preserve"> HYPERLINK "https://soundcloud.com/researchinaction" \t "_blank" </w:instrText>
      </w:r>
      <w:r w:rsidR="00AE55C3">
        <w:fldChar w:fldCharType="separate"/>
      </w:r>
      <w:r w:rsidRPr="00B016C4">
        <w:rPr>
          <w:rStyle w:val="Hyperlink"/>
          <w:spacing w:val="-7"/>
          <w:sz w:val="22"/>
          <w:szCs w:val="22"/>
        </w:rPr>
        <w:t>Soundcloud</w:t>
      </w:r>
      <w:proofErr w:type="spellEnd"/>
      <w:r w:rsidR="00AE55C3">
        <w:rPr>
          <w:rStyle w:val="Hyperlink"/>
          <w:spacing w:val="-7"/>
          <w:sz w:val="22"/>
          <w:szCs w:val="22"/>
        </w:rPr>
        <w:fldChar w:fldCharType="end"/>
      </w:r>
      <w:r w:rsidRPr="00B016C4">
        <w:rPr>
          <w:color w:val="231F20"/>
          <w:spacing w:val="-7"/>
          <w:sz w:val="22"/>
          <w:szCs w:val="22"/>
        </w:rPr>
        <w:t> or </w:t>
      </w:r>
      <w:proofErr w:type="spellStart"/>
      <w:r w:rsidR="00AE55C3">
        <w:fldChar w:fldCharType="begin"/>
      </w:r>
      <w:r w:rsidR="00AE55C3">
        <w:instrText xml:space="preserve"> HYPERLINK "http://www.stitcher.com/podcast/research-in-action" \t "_blank" </w:instrText>
      </w:r>
      <w:r w:rsidR="00AE55C3">
        <w:fldChar w:fldCharType="separate"/>
      </w:r>
      <w:r w:rsidRPr="00B016C4">
        <w:rPr>
          <w:rStyle w:val="Hyperlink"/>
          <w:spacing w:val="-7"/>
          <w:sz w:val="22"/>
          <w:szCs w:val="22"/>
        </w:rPr>
        <w:t>Stitcher</w:t>
      </w:r>
      <w:proofErr w:type="spellEnd"/>
      <w:r w:rsidR="00AE55C3">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0"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AE55C3" w:rsidRDefault="00B62E72" w:rsidP="00AE55C3">
      <w:pPr>
        <w:pStyle w:val="Heading1"/>
      </w:pPr>
      <w:r w:rsidRPr="00B016C4">
        <w:br w:type="column"/>
      </w:r>
      <w:r w:rsidR="001F40AB" w:rsidRPr="00AE55C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CB6082" w:rsidP="001F40AB">
      <w:pPr>
        <w:pStyle w:val="BodyText"/>
        <w:spacing w:before="3"/>
        <w:ind w:left="120" w:right="-19"/>
        <w:rPr>
          <w:rFonts w:ascii="LeituraSans-Grot1"/>
          <w:color w:val="F26322"/>
          <w:sz w:val="22"/>
          <w:szCs w:val="22"/>
          <w:u w:val="single" w:color="F26322"/>
        </w:rPr>
      </w:pPr>
      <w:hyperlink r:id="rId21">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AE55C3" w:rsidRDefault="001F40AB" w:rsidP="00AE55C3">
      <w:pPr>
        <w:pStyle w:val="Heading1"/>
      </w:pPr>
      <w:r w:rsidRPr="00AE55C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122C" w14:textId="77777777" w:rsidR="0000710F" w:rsidRDefault="0000710F">
      <w:r>
        <w:separator/>
      </w:r>
    </w:p>
  </w:endnote>
  <w:endnote w:type="continuationSeparator" w:id="0">
    <w:p w14:paraId="57E41687" w14:textId="77777777" w:rsidR="0000710F" w:rsidRDefault="000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ituraSans-Grot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 Sans Grot 1">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01DD1EDB"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CB6082">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01DD1EDB"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CB6082">
                      <w:rPr>
                        <w:rFonts w:ascii="LeituraSans-Grot1"/>
                        <w:noProof/>
                        <w:color w:val="231F20"/>
                      </w:rPr>
                      <w:t>4</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D6C8" w14:textId="77777777" w:rsidR="0000710F" w:rsidRDefault="0000710F">
      <w:r>
        <w:separator/>
      </w:r>
    </w:p>
  </w:footnote>
  <w:footnote w:type="continuationSeparator" w:id="0">
    <w:p w14:paraId="0CCA4AEB" w14:textId="77777777" w:rsidR="0000710F" w:rsidRDefault="0000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A1F"/>
    <w:multiLevelType w:val="hybridMultilevel"/>
    <w:tmpl w:val="3A16CD00"/>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A2DDE"/>
    <w:multiLevelType w:val="hybridMultilevel"/>
    <w:tmpl w:val="BD1ED036"/>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3" w15:restartNumberingAfterBreak="0">
    <w:nsid w:val="25625428"/>
    <w:multiLevelType w:val="multilevel"/>
    <w:tmpl w:val="A01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420AE"/>
    <w:multiLevelType w:val="hybridMultilevel"/>
    <w:tmpl w:val="D182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26D58"/>
    <w:multiLevelType w:val="multilevel"/>
    <w:tmpl w:val="4A6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73521"/>
    <w:multiLevelType w:val="hybridMultilevel"/>
    <w:tmpl w:val="F50683D4"/>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7"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9" w15:restartNumberingAfterBreak="0">
    <w:nsid w:val="72324A12"/>
    <w:multiLevelType w:val="multilevel"/>
    <w:tmpl w:val="9506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503285"/>
    <w:multiLevelType w:val="hybridMultilevel"/>
    <w:tmpl w:val="A07076EA"/>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1" w15:restartNumberingAfterBreak="0">
    <w:nsid w:val="7827365F"/>
    <w:multiLevelType w:val="multilevel"/>
    <w:tmpl w:val="35E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CE622B"/>
    <w:multiLevelType w:val="multilevel"/>
    <w:tmpl w:val="919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0"/>
  </w:num>
  <w:num w:numId="5">
    <w:abstractNumId w:val="11"/>
  </w:num>
  <w:num w:numId="6">
    <w:abstractNumId w:val="3"/>
  </w:num>
  <w:num w:numId="7">
    <w:abstractNumId w:val="9"/>
  </w:num>
  <w:num w:numId="8">
    <w:abstractNumId w:val="12"/>
  </w:num>
  <w:num w:numId="9">
    <w:abstractNumId w:val="5"/>
  </w:num>
  <w:num w:numId="10">
    <w:abstractNumId w:val="6"/>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123644"/>
    <w:rsid w:val="001F40AB"/>
    <w:rsid w:val="003A5DD7"/>
    <w:rsid w:val="0040010C"/>
    <w:rsid w:val="0072421F"/>
    <w:rsid w:val="007B51B7"/>
    <w:rsid w:val="0087446E"/>
    <w:rsid w:val="00A532F5"/>
    <w:rsid w:val="00AD6B82"/>
    <w:rsid w:val="00AE55C3"/>
    <w:rsid w:val="00B016C4"/>
    <w:rsid w:val="00B17121"/>
    <w:rsid w:val="00B62E72"/>
    <w:rsid w:val="00CB6082"/>
    <w:rsid w:val="00D660BF"/>
    <w:rsid w:val="00DD0532"/>
    <w:rsid w:val="00E44C41"/>
    <w:rsid w:val="00EE44DB"/>
    <w:rsid w:val="00F43042"/>
    <w:rsid w:val="00F57018"/>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AE55C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png"/><Relationship Id="rId12" Type="http://schemas.openxmlformats.org/officeDocument/2006/relationships/hyperlink" Target="http://ecampus.oregonstate.edu/research/podcast/e3/"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3/"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3/"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5</cp:revision>
  <cp:lastPrinted>2016-08-29T20:30:00Z</cp:lastPrinted>
  <dcterms:created xsi:type="dcterms:W3CDTF">2016-08-30T20:10:00Z</dcterms:created>
  <dcterms:modified xsi:type="dcterms:W3CDTF">2016-08-31T21:09:00Z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