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">
                <v:polyline id="Freeform 18" o:spid="_x0000_s1027" style="position:absolute;visibility:visible;mso-wrap-style:square;v-text-anchor:top" points="12240,720,11520,720,6120,720,6120,1234,11520,1234,12240,1234,12240,720" coordsize="6120,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WKawwAA&#10;ANsAAAAPAAAAZHJzL2Rvd25yZXYueG1sRI/NasJAFIX3Bd9huEJ3dWJsQ4mOIYpCl9W46e6SuWaC&#10;mTshM8b07TuFQpeH8/NxNsVkOzHS4FvHCpaLBARx7XTLjYJLdXx5B+EDssbOMSn4Jg/Fdva0wVy7&#10;B59oPIdGxBH2OSowIfS5lL42ZNEvXE8cvasbLIYoh0bqAR9x3HYyTZJMWmw5Egz2tDdU3853G7mH&#10;KRk5O7591qvX/ut+2VWn0ij1PJ/KNYhAU/gP/7U/tII0hd8v8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4WKawwAAANsAAAAPAAAAAAAAAAAAAAAAAJcCAABkcnMvZG93&#10;bnJldi54bWxQSwUGAAAAAAQABAD1AAAAhwMAAAAA&#10;" fillcolor="#f26322" stroked="f">
                  <v:path arrowok="t" o:connecttype="custom" o:connectlocs="6120,720;5400,720;0,720;0,1234;5400,1234;6120,1234;6120,720" o:connectangles="0,0,0,0,0,0,0"/>
                </v:polyline>
                <v:shapetype id="_x0000_t202" coordsize="21600,21600" o:spt="202" path="m0,0l0,21600,21600,21600,21600,0xe">
                  <v:stroke joinstyle="miter"/>
                  <v:path gradientshapeok="t" o:connecttype="rect"/>
                </v:shapetype>
                <v:shape id="Text Box 17" o:spid="_x0000_s1028" type="#_x0000_t202" style="position:absolute;left:6120;top:720;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">
                <v:rect id="Rectangle 15" o:spid="_x0000_s1030" style="position:absolute;top:304;width:7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kTxQAA&#10;ANsAAAAPAAAAZHJzL2Rvd25yZXYueG1sRI9PawJBDMXvBb/DEKEX0VlbEFkdRaRCi1Dwz8Fj2Im7&#10;izuZ7cyoq5++ORR6S3gv7/0yX3auUTcKsfZsYDzKQBEX3tZcGjgeNsMpqJiQLTaeycCDIiwXvZc5&#10;5tbfeUe3fSqVhHDM0UCVUptrHYuKHMaRb4lFO/vgMMkaSm0D3iXcNfotyybaYc3SUGFL64qKy/7q&#10;DKQxnQY/Llw+9Ptk+73rnoMv/TTmtd+tZqASdenf/Hf9aQVfYOUXG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1z+RPFAAAA2wAAAA8AAAAAAAAAAAAAAAAAlwIAAGRycy9k&#10;b3ducmV2LnhtbFBLBQYAAAAABAAEAPUAAACJAwAAAAA=&#10;" fillcolor="#f26322" stroked="f"/>
                <v:rect id="Rectangle 14" o:spid="_x0000_s1031" style="position:absolute;left:720;top:304;width:540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1yIwgAA&#10;ANsAAAAPAAAAZHJzL2Rvd25yZXYueG1sRE9Li8IwEL4L+x/CLHgRTVUQ7RpFxAVFEHwcPA7NbFts&#10;JjXJavXXm4UFb/PxPWc6b0wlbuR8aVlBv5eAIM6sLjlXcDp+d8cgfEDWWFkmBQ/yMJ99tKaYanvn&#10;Pd0OIRcxhH2KCooQ6lRKnxVk0PdsTRy5H+sMhghdLrXDeww3lRwkyUgaLDk2FFjTsqDscvg1CkKf&#10;zp2rcZeVHI62u33z7GzkU6n2Z7P4AhGoCW/xv3ut4/wJ/P0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XIjCAAAA2wAAAA8AAAAAAAAAAAAAAAAAlwIAAGRycy9kb3du&#10;cmV2LnhtbFBLBQYAAAAABAAEAPUAAACGAwAAAAA=&#10;" fillcolor="#f26322" stroked="f"/>
                <v:shape id="Text Box 13" o:spid="_x0000_s1032" type="#_x0000_t202" style="position:absolute;top:304;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96000EC" w:rsidR="00984F43" w:rsidRPr="00984F43" w:rsidRDefault="00021A5D" w:rsidP="00984F43">
      <w:pPr>
        <w:pStyle w:val="Heading1"/>
        <w:jc w:val="center"/>
        <w:rPr>
          <w:sz w:val="28"/>
          <w:szCs w:val="28"/>
        </w:rPr>
      </w:pPr>
      <w:r w:rsidRPr="00021A5D">
        <w:rPr>
          <w:sz w:val="28"/>
          <w:szCs w:val="28"/>
        </w:rPr>
        <w:lastRenderedPageBreak/>
        <w:t xml:space="preserve">Dr. </w:t>
      </w:r>
      <w:r w:rsidR="00AE6860" w:rsidRPr="00AE6860">
        <w:rPr>
          <w:sz w:val="28"/>
          <w:szCs w:val="28"/>
        </w:rPr>
        <w:t xml:space="preserve">Matt Bergman on Early-Career Research </w:t>
      </w:r>
      <w:r w:rsidR="003A5DD7" w:rsidRPr="006733DF">
        <w:rPr>
          <w:sz w:val="28"/>
          <w:szCs w:val="28"/>
        </w:rPr>
        <w:t>[</w:t>
      </w:r>
      <w:r w:rsidR="00AE6860" w:rsidRPr="00AE6860">
        <w:rPr>
          <w:sz w:val="28"/>
          <w:szCs w:val="28"/>
        </w:rPr>
        <w:t>35:24</w:t>
      </w:r>
      <w:r w:rsidR="003A5DD7" w:rsidRPr="00984F43">
        <w:rPr>
          <w:sz w:val="28"/>
          <w:szCs w:val="28"/>
        </w:rPr>
        <w:t>]</w:t>
      </w:r>
    </w:p>
    <w:p w14:paraId="0DE0666D" w14:textId="747D1A9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AE6860">
        <w:rPr>
          <w:rFonts w:ascii="LeituraSans-Grot1"/>
          <w:color w:val="231F20"/>
          <w:sz w:val="24"/>
          <w:szCs w:val="24"/>
        </w:rPr>
        <w:t>40</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1278B71D" w14:textId="187956A5" w:rsidR="00F84916"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r w:rsidRPr="004861AA">
        <w:rPr>
          <w:rFonts w:ascii="LeituraNews-Roman1" w:eastAsia="LeituraNews-Roman1" w:hAnsi="LeituraNews-Roman1" w:cs="LeituraNews-Roman1"/>
          <w:sz w:val="22"/>
          <w:szCs w:val="22"/>
        </w:rPr>
        <w:t>On this episode</w:t>
      </w:r>
      <w:r w:rsidR="00706033">
        <w:rPr>
          <w:rFonts w:ascii="LeituraNews-Roman1" w:eastAsia="LeituraNews-Roman1" w:hAnsi="LeituraNews-Roman1" w:cs="LeituraNews-Roman1"/>
          <w:sz w:val="22"/>
          <w:szCs w:val="22"/>
        </w:rPr>
        <w:t xml:space="preserve"> of the podcast</w:t>
      </w:r>
      <w:r w:rsidRPr="004861AA">
        <w:rPr>
          <w:rFonts w:ascii="LeituraNews-Roman1" w:eastAsia="LeituraNews-Roman1" w:hAnsi="LeituraNews-Roman1" w:cs="LeituraNews-Roman1"/>
          <w:sz w:val="22"/>
          <w:szCs w:val="22"/>
        </w:rPr>
        <w:t xml:space="preserve">, </w:t>
      </w:r>
      <w:r>
        <w:rPr>
          <w:rFonts w:ascii="LeituraNews-Roman1" w:eastAsia="LeituraNews-Roman1" w:hAnsi="LeituraNews-Roman1" w:cs="LeituraNews-Roman1"/>
          <w:sz w:val="22"/>
          <w:szCs w:val="22"/>
        </w:rPr>
        <w:t>the guest is</w:t>
      </w:r>
      <w:r w:rsidRPr="004861AA">
        <w:rPr>
          <w:rFonts w:ascii="LeituraNews-Roman1" w:eastAsia="LeituraNews-Roman1" w:hAnsi="LeituraNews-Roman1" w:cs="LeituraNews-Roman1"/>
          <w:sz w:val="22"/>
          <w:szCs w:val="22"/>
        </w:rPr>
        <w:t xml:space="preserve"> </w:t>
      </w:r>
      <w:r w:rsidR="00AE6860" w:rsidRPr="00AE6860">
        <w:rPr>
          <w:rFonts w:ascii="LeituraNews-Roman1" w:eastAsia="LeituraNews-Roman1" w:hAnsi="LeituraNews-Roman1" w:cs="LeituraNews-Roman1"/>
          <w:sz w:val="22"/>
          <w:szCs w:val="22"/>
        </w:rPr>
        <w:t>Dr. Matt Bergman, an Assistant Professor at the University of Louisville in the College of Education and Human Development. He teaches adult students (25 and older) in the Bachelor of Science in Organizational Leadership and Learning program. Dr. Bergman’s research is focused on factors that impact adult learners in degree completion programs at four-year universities and he recently won a national competition for Innovation in Educational Attainment from the Gheen’s Foundation based upon local implementation of his research. Dr. Bergman has also served in several other capacities at Appalachian State University and Lees-McRae College in Western North Carolina working in Enrollment Management, Athletic Learning Assistance, and Admissions. Prior to his career in Higher Education, Matt played Arena Football in Charleston, SC for a total of three seasons. He received a B.S. in Sports Administration, Physical Education, and Health Education from Union College in Barbourville, KY. He received a Master of Arts in Higher Education Administration from Appalachian State University in Boone, NC and a Ph.D. in Educational Leadership and Organizational Development from the University of Louisville. He is a teacher, administrator, and ambassador of degree attainment at the local, regional, and national levels.</w:t>
      </w:r>
    </w:p>
    <w:p w14:paraId="7EC7014C" w14:textId="77777777" w:rsidR="004861AA" w:rsidRPr="00653CCC"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p>
    <w:p w14:paraId="026F32C5" w14:textId="02A47FDE" w:rsidR="00EB0023" w:rsidRDefault="00827232" w:rsidP="00787295">
      <w:pPr>
        <w:ind w:left="106"/>
        <w:rPr>
          <w:color w:val="231F20"/>
        </w:rPr>
      </w:pPr>
      <w:r w:rsidRPr="00653CCC">
        <w:rPr>
          <w:i/>
          <w:color w:val="231F20"/>
        </w:rPr>
        <w:t>Segment One</w:t>
      </w:r>
      <w:r w:rsidR="00A32C75" w:rsidRPr="00653CCC">
        <w:rPr>
          <w:color w:val="231F20"/>
        </w:rPr>
        <w:t xml:space="preserve"> [</w:t>
      </w:r>
      <w:r w:rsidR="00291FF2" w:rsidRPr="00291FF2">
        <w:rPr>
          <w:color w:val="231F20"/>
        </w:rPr>
        <w:t>00:00-</w:t>
      </w:r>
      <w:r w:rsidR="00AE6860" w:rsidRPr="00AE6860">
        <w:rPr>
          <w:color w:val="231F20"/>
        </w:rPr>
        <w:t>11:45</w:t>
      </w:r>
      <w:r w:rsidR="00F84916" w:rsidRPr="00653CCC">
        <w:rPr>
          <w:color w:val="231F20"/>
        </w:rPr>
        <w:t xml:space="preserve">] </w:t>
      </w:r>
      <w:r w:rsidRPr="00653CCC">
        <w:rPr>
          <w:color w:val="231F20"/>
        </w:rPr>
        <w:t>- In this segment,</w:t>
      </w:r>
      <w:r w:rsidR="00773F52">
        <w:rPr>
          <w:color w:val="231F20"/>
        </w:rPr>
        <w:t xml:space="preserve"> </w:t>
      </w:r>
      <w:r w:rsidR="00197008" w:rsidRPr="00197008">
        <w:rPr>
          <w:color w:val="231F20"/>
        </w:rPr>
        <w:t>Matt shares about his first three years as a faculty member and how he shaped his research pipeline.</w:t>
      </w:r>
    </w:p>
    <w:p w14:paraId="5EFE6FA3" w14:textId="77777777" w:rsidR="00773F52" w:rsidRPr="00653CCC" w:rsidRDefault="00773F52" w:rsidP="00787295">
      <w:pPr>
        <w:ind w:left="106"/>
        <w:rPr>
          <w:color w:val="231F20"/>
          <w:sz w:val="8"/>
          <w:szCs w:val="8"/>
        </w:rPr>
      </w:pPr>
    </w:p>
    <w:p w14:paraId="5ED51377" w14:textId="3239E824" w:rsidR="005C16C0" w:rsidRDefault="005C16C0" w:rsidP="00197008">
      <w:pPr>
        <w:pStyle w:val="BodyText"/>
        <w:spacing w:line="264" w:lineRule="auto"/>
        <w:ind w:right="154"/>
        <w:rPr>
          <w:color w:val="231F20"/>
          <w:sz w:val="8"/>
          <w:szCs w:val="8"/>
        </w:rPr>
      </w:pPr>
    </w:p>
    <w:p w14:paraId="1052A0AB" w14:textId="4975BD9F" w:rsidR="00EB0023" w:rsidRPr="00653CCC" w:rsidRDefault="00827232" w:rsidP="00787295">
      <w:pPr>
        <w:pStyle w:val="BodyText"/>
        <w:spacing w:line="264" w:lineRule="auto"/>
        <w:ind w:left="106" w:right="154" w:firstLine="16"/>
        <w:rPr>
          <w:color w:val="231F20"/>
          <w:sz w:val="8"/>
          <w:szCs w:val="8"/>
        </w:rPr>
      </w:pPr>
      <w:r w:rsidRPr="00653CCC">
        <w:rPr>
          <w:i/>
          <w:color w:val="231F20"/>
          <w:sz w:val="22"/>
          <w:szCs w:val="22"/>
        </w:rPr>
        <w:t>Segment Two</w:t>
      </w:r>
      <w:r w:rsidRPr="00653CCC">
        <w:rPr>
          <w:color w:val="231F20"/>
          <w:sz w:val="22"/>
          <w:szCs w:val="22"/>
        </w:rPr>
        <w:t xml:space="preserve"> [</w:t>
      </w:r>
      <w:r w:rsidR="00AE6860" w:rsidRPr="00AE6860">
        <w:rPr>
          <w:color w:val="231F20"/>
          <w:sz w:val="22"/>
          <w:szCs w:val="22"/>
        </w:rPr>
        <w:t>11:46-21:33</w:t>
      </w:r>
      <w:r w:rsidRPr="00653CCC">
        <w:rPr>
          <w:color w:val="231F20"/>
          <w:sz w:val="22"/>
          <w:szCs w:val="22"/>
        </w:rPr>
        <w:t>] - In this segment,</w:t>
      </w:r>
      <w:r w:rsidR="00DF75B2">
        <w:rPr>
          <w:color w:val="231F20"/>
          <w:sz w:val="22"/>
          <w:szCs w:val="22"/>
        </w:rPr>
        <w:t xml:space="preserve"> </w:t>
      </w:r>
      <w:r w:rsidR="00197008" w:rsidRPr="00197008">
        <w:rPr>
          <w:color w:val="231F20"/>
          <w:sz w:val="22"/>
          <w:szCs w:val="22"/>
        </w:rPr>
        <w:t>Matt shares some of his strategies for preparing for a third-year review as part of his tenure clock.</w:t>
      </w:r>
    </w:p>
    <w:p w14:paraId="5C408C3E" w14:textId="48375F0B" w:rsidR="005C16C0" w:rsidRPr="00653CCC" w:rsidRDefault="005C16C0" w:rsidP="00787295">
      <w:pPr>
        <w:pStyle w:val="BodyText"/>
        <w:spacing w:line="264" w:lineRule="auto"/>
        <w:ind w:left="106" w:right="154" w:firstLine="16"/>
        <w:rPr>
          <w:color w:val="231F20"/>
          <w:sz w:val="8"/>
          <w:szCs w:val="8"/>
        </w:rPr>
      </w:pPr>
    </w:p>
    <w:p w14:paraId="468C80C9" w14:textId="6C5137F6" w:rsidR="008F2452" w:rsidRDefault="00875080" w:rsidP="002D3B27">
      <w:pPr>
        <w:pStyle w:val="BodyText"/>
        <w:spacing w:line="264" w:lineRule="auto"/>
        <w:ind w:left="106" w:right="154" w:firstLine="16"/>
        <w:rPr>
          <w:color w:val="231F20"/>
          <w:sz w:val="22"/>
          <w:szCs w:val="22"/>
        </w:rPr>
      </w:pPr>
      <w:r w:rsidRPr="00653CCC">
        <w:rPr>
          <w:i/>
          <w:color w:val="231F20"/>
          <w:sz w:val="22"/>
          <w:szCs w:val="22"/>
        </w:rPr>
        <w:t>Segment Three</w:t>
      </w:r>
      <w:r w:rsidRPr="00653CCC">
        <w:rPr>
          <w:color w:val="231F20"/>
          <w:sz w:val="22"/>
          <w:szCs w:val="22"/>
        </w:rPr>
        <w:t xml:space="preserve"> [</w:t>
      </w:r>
      <w:r w:rsidR="00AE6860" w:rsidRPr="00AE6860">
        <w:rPr>
          <w:color w:val="231F20"/>
          <w:sz w:val="22"/>
          <w:szCs w:val="22"/>
        </w:rPr>
        <w:t>21:34-35:24</w:t>
      </w:r>
      <w:r w:rsidRPr="00653CCC">
        <w:rPr>
          <w:color w:val="231F20"/>
          <w:sz w:val="22"/>
          <w:szCs w:val="22"/>
        </w:rPr>
        <w:t>] - In this segment,</w:t>
      </w:r>
      <w:r w:rsidR="00EB0023" w:rsidRPr="00653CCC">
        <w:rPr>
          <w:color w:val="231F20"/>
          <w:sz w:val="22"/>
          <w:szCs w:val="22"/>
        </w:rPr>
        <w:t xml:space="preserve"> </w:t>
      </w:r>
      <w:r w:rsidR="00197008" w:rsidRPr="00197008">
        <w:rPr>
          <w:color w:val="231F20"/>
          <w:sz w:val="22"/>
          <w:szCs w:val="22"/>
        </w:rPr>
        <w:t>Matt shares about feelings of "imposter syndrome" and how he stays motivated.</w:t>
      </w:r>
    </w:p>
    <w:p w14:paraId="31C3C679" w14:textId="77777777" w:rsidR="00197008" w:rsidRDefault="00197008" w:rsidP="00197008">
      <w:pPr>
        <w:pStyle w:val="BodyText"/>
        <w:spacing w:line="264" w:lineRule="auto"/>
        <w:ind w:right="154"/>
        <w:rPr>
          <w:color w:val="231F20"/>
          <w:sz w:val="22"/>
          <w:szCs w:val="22"/>
        </w:rPr>
      </w:pPr>
    </w:p>
    <w:p w14:paraId="3C1CA396" w14:textId="185C8E17" w:rsidR="0081580A" w:rsidRPr="00197008" w:rsidRDefault="001151B1" w:rsidP="00197008">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4764C304" w:rsidR="00EB0023" w:rsidRPr="00653CCC" w:rsidRDefault="001151B1" w:rsidP="00773F52">
      <w:pPr>
        <w:pStyle w:val="BodyText"/>
        <w:spacing w:line="264" w:lineRule="auto"/>
        <w:ind w:left="106" w:right="154"/>
        <w:rPr>
          <w:rStyle w:val="Hyperlink"/>
          <w:sz w:val="22"/>
          <w:szCs w:val="22"/>
        </w:rPr>
      </w:pPr>
      <w:r w:rsidRPr="00653CCC">
        <w:rPr>
          <w:sz w:val="22"/>
          <w:szCs w:val="22"/>
        </w:rPr>
        <w:t xml:space="preserve">found at: </w:t>
      </w:r>
      <w:hyperlink r:id="rId10" w:history="1">
        <w:r w:rsidR="00AE6860" w:rsidRPr="000F7BE0">
          <w:rPr>
            <w:rStyle w:val="Hyperlink"/>
            <w:sz w:val="22"/>
            <w:szCs w:val="22"/>
          </w:rPr>
          <w:t>http://ecampus.oregonstate.edu/research/podcast/e40/</w:t>
        </w:r>
      </w:hyperlink>
    </w:p>
    <w:p w14:paraId="0F5ABD65" w14:textId="77777777" w:rsidR="00841CC5" w:rsidRPr="00653CCC" w:rsidRDefault="00841CC5" w:rsidP="002D3B27">
      <w:pPr>
        <w:pStyle w:val="BodyText"/>
        <w:spacing w:line="264" w:lineRule="auto"/>
        <w:ind w:right="154"/>
        <w:rPr>
          <w:rStyle w:val="Hyperlink"/>
          <w:sz w:val="22"/>
          <w:szCs w:val="22"/>
        </w:rPr>
      </w:pPr>
    </w:p>
    <w:p w14:paraId="74F7E65B" w14:textId="77777777" w:rsidR="00833C2E" w:rsidRDefault="00833C2E" w:rsidP="00EB33FE">
      <w:pPr>
        <w:pStyle w:val="Heading1"/>
        <w:ind w:firstLine="0"/>
      </w:pPr>
    </w:p>
    <w:p w14:paraId="6EEB5397" w14:textId="78216584"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653CCC" w:rsidRDefault="00820A2B" w:rsidP="00F21217">
      <w:pPr>
        <w:pStyle w:val="BodyText"/>
        <w:spacing w:line="292" w:lineRule="auto"/>
        <w:ind w:left="124" w:right="153" w:firstLine="4"/>
        <w:rPr>
          <w:color w:val="231F20"/>
          <w:sz w:val="22"/>
          <w:szCs w:val="22"/>
        </w:rPr>
      </w:pPr>
    </w:p>
    <w:p w14:paraId="1B9770FC" w14:textId="537B47BE" w:rsidR="00404E1A" w:rsidRPr="00404E1A" w:rsidRDefault="00404E1A" w:rsidP="00404E1A">
      <w:pPr>
        <w:pStyle w:val="ListParagraph"/>
        <w:numPr>
          <w:ilvl w:val="0"/>
          <w:numId w:val="16"/>
        </w:numPr>
        <w:tabs>
          <w:tab w:val="left" w:pos="501"/>
        </w:tabs>
        <w:spacing w:after="120" w:line="264" w:lineRule="auto"/>
        <w:ind w:right="374"/>
        <w:rPr>
          <w:color w:val="231F20"/>
        </w:rPr>
      </w:pPr>
      <w:r>
        <w:rPr>
          <w:color w:val="231F20"/>
        </w:rPr>
        <w:t>D</w:t>
      </w:r>
      <w:r w:rsidR="00706033">
        <w:rPr>
          <w:color w:val="231F20"/>
        </w:rPr>
        <w:t xml:space="preserve">iscuss </w:t>
      </w:r>
      <w:r w:rsidR="000A1975">
        <w:rPr>
          <w:color w:val="231F20"/>
        </w:rPr>
        <w:t>suggestions for building a research pipeline as an early-career researcher</w:t>
      </w:r>
    </w:p>
    <w:p w14:paraId="226D1D9C" w14:textId="551E1914" w:rsidR="004D6882" w:rsidRPr="00833C2E" w:rsidRDefault="000A1975" w:rsidP="00CC2B8A">
      <w:pPr>
        <w:pStyle w:val="ListParagraph"/>
        <w:numPr>
          <w:ilvl w:val="0"/>
          <w:numId w:val="16"/>
        </w:numPr>
        <w:tabs>
          <w:tab w:val="left" w:pos="501"/>
        </w:tabs>
        <w:spacing w:after="120" w:line="264" w:lineRule="auto"/>
        <w:ind w:right="374"/>
        <w:rPr>
          <w:color w:val="231F20"/>
          <w:sz w:val="10"/>
          <w:szCs w:val="10"/>
        </w:rPr>
      </w:pPr>
      <w:r>
        <w:rPr>
          <w:color w:val="231F20"/>
        </w:rPr>
        <w:t>Review strategies for balancing teaching, research and service obligations</w:t>
      </w:r>
    </w:p>
    <w:p w14:paraId="295B9CC7" w14:textId="26EBA345" w:rsidR="00A1076E" w:rsidRPr="00BF3E0F" w:rsidRDefault="0067551E" w:rsidP="00BF3E0F">
      <w:pPr>
        <w:pStyle w:val="ListParagraph"/>
        <w:numPr>
          <w:ilvl w:val="0"/>
          <w:numId w:val="16"/>
        </w:numPr>
        <w:tabs>
          <w:tab w:val="left" w:pos="501"/>
        </w:tabs>
        <w:spacing w:after="120" w:line="264" w:lineRule="auto"/>
        <w:ind w:right="374"/>
        <w:rPr>
          <w:color w:val="231F20"/>
          <w:sz w:val="10"/>
          <w:szCs w:val="10"/>
        </w:rPr>
      </w:pPr>
      <w:r>
        <w:rPr>
          <w:color w:val="231F20"/>
        </w:rPr>
        <w:t>Describe</w:t>
      </w:r>
      <w:r w:rsidR="000A1975">
        <w:rPr>
          <w:color w:val="231F20"/>
        </w:rPr>
        <w:t xml:space="preserve"> </w:t>
      </w:r>
      <w:r w:rsidR="00E40E6D">
        <w:rPr>
          <w:color w:val="231F20"/>
        </w:rPr>
        <w:t xml:space="preserve">suggestions for </w:t>
      </w:r>
      <w:r w:rsidR="00BF3E0F">
        <w:rPr>
          <w:color w:val="231F20"/>
        </w:rPr>
        <w:t xml:space="preserve">staying motivated and </w:t>
      </w:r>
      <w:r w:rsidR="00E40E6D">
        <w:rPr>
          <w:color w:val="231F20"/>
        </w:rPr>
        <w:t xml:space="preserve">addressing </w:t>
      </w:r>
      <w:r w:rsidR="00340400">
        <w:rPr>
          <w:color w:val="231F20"/>
        </w:rPr>
        <w:t xml:space="preserve">potential </w:t>
      </w:r>
      <w:r w:rsidR="00BE2CED">
        <w:rPr>
          <w:color w:val="231F20"/>
        </w:rPr>
        <w:t>challenges</w:t>
      </w:r>
      <w:r w:rsidR="00340400">
        <w:rPr>
          <w:color w:val="231F20"/>
        </w:rPr>
        <w:t xml:space="preserve"> as an early-career researcher</w:t>
      </w:r>
    </w:p>
    <w:p w14:paraId="6D4728AE" w14:textId="2CAA9052" w:rsidR="00BF3E0F" w:rsidRPr="002B7F16" w:rsidRDefault="00EE6275" w:rsidP="00BF3E0F">
      <w:pPr>
        <w:pStyle w:val="ListParagraph"/>
        <w:numPr>
          <w:ilvl w:val="0"/>
          <w:numId w:val="16"/>
        </w:numPr>
        <w:tabs>
          <w:tab w:val="left" w:pos="501"/>
        </w:tabs>
        <w:spacing w:after="120" w:line="264" w:lineRule="auto"/>
        <w:ind w:right="374"/>
        <w:rPr>
          <w:color w:val="231F20"/>
          <w:sz w:val="10"/>
          <w:szCs w:val="10"/>
        </w:rPr>
      </w:pPr>
      <w:r>
        <w:rPr>
          <w:color w:val="231F20"/>
        </w:rPr>
        <w:t xml:space="preserve">List </w:t>
      </w:r>
      <w:r w:rsidR="0067551E">
        <w:rPr>
          <w:color w:val="231F20"/>
        </w:rPr>
        <w:t>an example</w:t>
      </w:r>
      <w:r>
        <w:rPr>
          <w:color w:val="231F20"/>
        </w:rPr>
        <w:t xml:space="preserve"> of </w:t>
      </w:r>
      <w:r w:rsidR="0067551E">
        <w:rPr>
          <w:color w:val="231F20"/>
        </w:rPr>
        <w:t xml:space="preserve">a mentorship opportunity that could be found </w:t>
      </w:r>
      <w:r>
        <w:rPr>
          <w:color w:val="231F20"/>
        </w:rPr>
        <w:t xml:space="preserve">inside </w:t>
      </w:r>
      <w:r w:rsidR="00C440FE">
        <w:rPr>
          <w:color w:val="231F20"/>
        </w:rPr>
        <w:t>or</w:t>
      </w:r>
      <w:r>
        <w:rPr>
          <w:color w:val="231F20"/>
        </w:rPr>
        <w:t xml:space="preserve"> outside of an </w:t>
      </w:r>
      <w:r w:rsidR="004D0F3A">
        <w:rPr>
          <w:color w:val="231F20"/>
        </w:rPr>
        <w:t xml:space="preserve">academic </w:t>
      </w:r>
      <w:r>
        <w:rPr>
          <w:color w:val="231F20"/>
        </w:rPr>
        <w:t>institution</w:t>
      </w:r>
    </w:p>
    <w:p w14:paraId="266F60BF" w14:textId="77777777" w:rsidR="002B7F16" w:rsidRPr="00BF3E0F" w:rsidRDefault="002B7F16" w:rsidP="002B7F16">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2F2B6890" w14:textId="227DF8B6" w:rsidR="00B464C7" w:rsidRPr="00F00C12" w:rsidRDefault="00112FD7" w:rsidP="006531CC">
      <w:pPr>
        <w:numPr>
          <w:ilvl w:val="0"/>
          <w:numId w:val="17"/>
        </w:numPr>
        <w:spacing w:line="247" w:lineRule="auto"/>
        <w:ind w:left="480"/>
        <w:rPr>
          <w:sz w:val="12"/>
          <w:szCs w:val="12"/>
        </w:rPr>
      </w:pPr>
      <w:r>
        <w:t>With regard to building a research pipeline, what is the “three-three-three” advice Dr. Bergman</w:t>
      </w:r>
      <w:r w:rsidR="00BF3E0F">
        <w:t xml:space="preserve"> received early on?</w:t>
      </w:r>
    </w:p>
    <w:p w14:paraId="752A5AB2" w14:textId="51968E66" w:rsidR="00AB616C" w:rsidRDefault="00AB616C" w:rsidP="00AB616C">
      <w:pPr>
        <w:spacing w:line="247" w:lineRule="auto"/>
        <w:rPr>
          <w:sz w:val="12"/>
          <w:szCs w:val="12"/>
        </w:rPr>
      </w:pPr>
    </w:p>
    <w:p w14:paraId="47156BE5" w14:textId="22517008" w:rsidR="00DA1AE6" w:rsidRPr="00DA1AE6" w:rsidRDefault="00112FD7" w:rsidP="00DA1AE6">
      <w:pPr>
        <w:numPr>
          <w:ilvl w:val="0"/>
          <w:numId w:val="17"/>
        </w:numPr>
        <w:spacing w:line="247" w:lineRule="auto"/>
        <w:ind w:left="480"/>
        <w:rPr>
          <w:sz w:val="12"/>
          <w:szCs w:val="12"/>
        </w:rPr>
      </w:pPr>
      <w:r>
        <w:t>Wh</w:t>
      </w:r>
      <w:r w:rsidR="00BF3E0F">
        <w:t>at</w:t>
      </w:r>
      <w:r>
        <w:t xml:space="preserve"> does Dr. Bergman suggest</w:t>
      </w:r>
      <w:r w:rsidR="00965365">
        <w:t xml:space="preserve"> as a starting place </w:t>
      </w:r>
      <w:r w:rsidR="00C440FE">
        <w:t>for early-</w:t>
      </w:r>
      <w:r w:rsidR="000A1975">
        <w:t>career researchers</w:t>
      </w:r>
      <w:r w:rsidR="00965365">
        <w:t xml:space="preserve"> </w:t>
      </w:r>
      <w:r w:rsidR="00BF3E0F">
        <w:t xml:space="preserve">as a way </w:t>
      </w:r>
      <w:r w:rsidR="00965365">
        <w:t>to begin building a pipeline</w:t>
      </w:r>
      <w:r w:rsidR="000A1975">
        <w:t>?</w:t>
      </w:r>
    </w:p>
    <w:p w14:paraId="7E1A8A73" w14:textId="140CB472" w:rsidR="00DA1AE6" w:rsidRPr="00AB616C" w:rsidRDefault="00DA1AE6" w:rsidP="00AB616C">
      <w:pPr>
        <w:spacing w:line="247" w:lineRule="auto"/>
        <w:rPr>
          <w:sz w:val="12"/>
          <w:szCs w:val="12"/>
        </w:rPr>
      </w:pPr>
    </w:p>
    <w:p w14:paraId="5745C330" w14:textId="4E54FD9C" w:rsidR="00BF2A34" w:rsidRPr="00BF2A34" w:rsidRDefault="00820A2B" w:rsidP="00BF2A34">
      <w:pPr>
        <w:pStyle w:val="ListParagraph"/>
        <w:numPr>
          <w:ilvl w:val="0"/>
          <w:numId w:val="27"/>
        </w:numPr>
        <w:spacing w:line="247" w:lineRule="auto"/>
        <w:rPr>
          <w:sz w:val="12"/>
          <w:szCs w:val="12"/>
        </w:rPr>
      </w:pPr>
      <w:r>
        <w:t xml:space="preserve">What </w:t>
      </w:r>
      <w:r w:rsidR="00EB54A5">
        <w:t xml:space="preserve">strategies does Dr. Bergman </w:t>
      </w:r>
      <w:r w:rsidR="000A1975">
        <w:t>offer</w:t>
      </w:r>
      <w:r w:rsidR="00EB54A5">
        <w:t xml:space="preserve"> for balancing teaching preparations with service obligations?</w:t>
      </w:r>
    </w:p>
    <w:p w14:paraId="5E3386F2" w14:textId="0D243705" w:rsidR="00122D4D" w:rsidRPr="00D935B1" w:rsidRDefault="00BF2A34" w:rsidP="00D935B1">
      <w:pPr>
        <w:pStyle w:val="ListParagraph"/>
        <w:spacing w:line="247" w:lineRule="auto"/>
        <w:ind w:left="480" w:firstLine="0"/>
        <w:rPr>
          <w:sz w:val="12"/>
          <w:szCs w:val="12"/>
        </w:rPr>
      </w:pPr>
      <w:r w:rsidRPr="00542D08">
        <w:rPr>
          <w:sz w:val="12"/>
          <w:szCs w:val="12"/>
        </w:rPr>
        <w:t xml:space="preserve"> </w:t>
      </w:r>
    </w:p>
    <w:p w14:paraId="591F84A2" w14:textId="51B259FB" w:rsidR="00542D08" w:rsidRPr="00965365" w:rsidRDefault="00EB54A5" w:rsidP="00870353">
      <w:pPr>
        <w:numPr>
          <w:ilvl w:val="0"/>
          <w:numId w:val="27"/>
        </w:numPr>
        <w:spacing w:line="247" w:lineRule="auto"/>
        <w:rPr>
          <w:sz w:val="12"/>
          <w:szCs w:val="12"/>
        </w:rPr>
      </w:pPr>
      <w:r w:rsidRPr="00965365">
        <w:t>W</w:t>
      </w:r>
      <w:r w:rsidR="00965365">
        <w:t xml:space="preserve">hat does Dr. Bergman mention about </w:t>
      </w:r>
      <w:r w:rsidRPr="00965365">
        <w:t>service obligations</w:t>
      </w:r>
      <w:r w:rsidR="00965365">
        <w:t>,</w:t>
      </w:r>
      <w:r w:rsidRPr="00965365">
        <w:t xml:space="preserve"> </w:t>
      </w:r>
      <w:r w:rsidR="00965365">
        <w:t>research and</w:t>
      </w:r>
      <w:r w:rsidRPr="00965365">
        <w:t xml:space="preserve"> teaching </w:t>
      </w:r>
      <w:r w:rsidR="00BF3E0F">
        <w:t>being related</w:t>
      </w:r>
      <w:r w:rsidRPr="00965365">
        <w:t>?</w:t>
      </w:r>
    </w:p>
    <w:p w14:paraId="428F1260" w14:textId="30050817" w:rsidR="00997E7D" w:rsidRPr="00892626" w:rsidRDefault="00997E7D" w:rsidP="00892626">
      <w:pPr>
        <w:rPr>
          <w:sz w:val="12"/>
          <w:szCs w:val="12"/>
        </w:rPr>
      </w:pPr>
    </w:p>
    <w:p w14:paraId="63EDE36B" w14:textId="285DC00D" w:rsidR="00EB54A5" w:rsidRDefault="00C57C6C" w:rsidP="00EB54A5">
      <w:pPr>
        <w:numPr>
          <w:ilvl w:val="0"/>
          <w:numId w:val="27"/>
        </w:numPr>
        <w:spacing w:line="247" w:lineRule="auto"/>
        <w:rPr>
          <w:sz w:val="12"/>
          <w:szCs w:val="12"/>
        </w:rPr>
      </w:pPr>
      <w:r>
        <w:t xml:space="preserve">What </w:t>
      </w:r>
      <w:r w:rsidR="00BF3E0F">
        <w:t>did</w:t>
      </w:r>
      <w:r w:rsidR="00EB54A5">
        <w:t xml:space="preserve"> Dr. Bergman describe </w:t>
      </w:r>
      <w:r w:rsidR="00C440FE">
        <w:t>as an</w:t>
      </w:r>
      <w:r w:rsidR="00EB54A5">
        <w:t xml:space="preserve"> “empowering”</w:t>
      </w:r>
      <w:r>
        <w:t xml:space="preserve"> point in his career</w:t>
      </w:r>
      <w:r w:rsidR="00EB54A5">
        <w:t>?</w:t>
      </w:r>
    </w:p>
    <w:p w14:paraId="0ADF3B2B" w14:textId="77777777" w:rsidR="00EB54A5" w:rsidRDefault="00EB54A5" w:rsidP="00EB54A5">
      <w:pPr>
        <w:pStyle w:val="ListParagraph"/>
        <w:rPr>
          <w:sz w:val="12"/>
          <w:szCs w:val="12"/>
        </w:rPr>
      </w:pPr>
    </w:p>
    <w:p w14:paraId="63951E02" w14:textId="51D9D92B" w:rsidR="00EB54A5" w:rsidRPr="00EB54A5" w:rsidRDefault="00EB54A5" w:rsidP="00EB54A5">
      <w:pPr>
        <w:numPr>
          <w:ilvl w:val="0"/>
          <w:numId w:val="27"/>
        </w:numPr>
        <w:spacing w:line="247" w:lineRule="auto"/>
        <w:rPr>
          <w:sz w:val="12"/>
          <w:szCs w:val="12"/>
        </w:rPr>
      </w:pPr>
      <w:r>
        <w:t xml:space="preserve">What </w:t>
      </w:r>
      <w:r w:rsidR="006A42EC">
        <w:t>suggestions does Dr. Bergman offer</w:t>
      </w:r>
      <w:r w:rsidR="000944F8">
        <w:t xml:space="preserve"> in </w:t>
      </w:r>
      <w:r w:rsidR="007303FB">
        <w:t>preparing</w:t>
      </w:r>
      <w:r w:rsidR="009C22E2">
        <w:t xml:space="preserve"> for</w:t>
      </w:r>
      <w:r w:rsidR="006A42EC">
        <w:t xml:space="preserve"> an</w:t>
      </w:r>
      <w:r w:rsidRPr="009C22E2">
        <w:t xml:space="preserve"> </w:t>
      </w:r>
      <w:r w:rsidR="009C22E2">
        <w:t xml:space="preserve">upcoming </w:t>
      </w:r>
      <w:r w:rsidR="006A42EC">
        <w:t xml:space="preserve">third year </w:t>
      </w:r>
      <w:r w:rsidRPr="009C22E2">
        <w:t>review?</w:t>
      </w:r>
    </w:p>
    <w:p w14:paraId="553B8361" w14:textId="3280ED04" w:rsidR="004D6882" w:rsidRPr="0025408D" w:rsidRDefault="004D6882" w:rsidP="0025408D">
      <w:pPr>
        <w:spacing w:line="247" w:lineRule="auto"/>
        <w:rPr>
          <w:sz w:val="12"/>
          <w:szCs w:val="12"/>
        </w:rPr>
      </w:pPr>
    </w:p>
    <w:p w14:paraId="53B86CF8" w14:textId="756BA1B4" w:rsidR="00112FD7" w:rsidRDefault="00690531" w:rsidP="00112FD7">
      <w:pPr>
        <w:pStyle w:val="ListParagraph"/>
        <w:numPr>
          <w:ilvl w:val="0"/>
          <w:numId w:val="25"/>
        </w:numPr>
        <w:spacing w:line="247" w:lineRule="auto"/>
      </w:pPr>
      <w:r>
        <w:t>What are some of Dr. Bergman’s</w:t>
      </w:r>
      <w:r w:rsidR="00A55B0F">
        <w:t xml:space="preserve"> suggest</w:t>
      </w:r>
      <w:r>
        <w:t>ions for</w:t>
      </w:r>
      <w:r w:rsidR="00A55B0F">
        <w:t xml:space="preserve"> addressing </w:t>
      </w:r>
      <w:r w:rsidR="00BF3E0F">
        <w:t xml:space="preserve">potential </w:t>
      </w:r>
      <w:r w:rsidR="0025408D">
        <w:t>challenges</w:t>
      </w:r>
      <w:r w:rsidR="00BF3E0F">
        <w:t xml:space="preserve"> as an early-career researcher</w:t>
      </w:r>
      <w:r w:rsidR="00A55B0F">
        <w:t>?</w:t>
      </w:r>
    </w:p>
    <w:p w14:paraId="039347C8" w14:textId="74926089" w:rsidR="00A55B0F" w:rsidRPr="007E36D3" w:rsidRDefault="00A55B0F" w:rsidP="00A55B0F">
      <w:pPr>
        <w:spacing w:line="247" w:lineRule="auto"/>
        <w:rPr>
          <w:sz w:val="12"/>
          <w:szCs w:val="12"/>
        </w:rPr>
      </w:pPr>
    </w:p>
    <w:p w14:paraId="7D4BB88E" w14:textId="1A9CBFF1" w:rsidR="00833C2E" w:rsidRPr="00BE2CED" w:rsidRDefault="00506DBC" w:rsidP="00833C2E">
      <w:pPr>
        <w:pStyle w:val="ListParagraph"/>
        <w:numPr>
          <w:ilvl w:val="0"/>
          <w:numId w:val="26"/>
        </w:numPr>
        <w:spacing w:line="247" w:lineRule="auto"/>
      </w:pPr>
      <w:r w:rsidRPr="00BE2CED">
        <w:t>W</w:t>
      </w:r>
      <w:r w:rsidR="000A1975" w:rsidRPr="00BE2CED">
        <w:t>hat</w:t>
      </w:r>
      <w:r w:rsidR="00A55B0F" w:rsidRPr="00BE2CED">
        <w:t xml:space="preserve"> advice does Dr. Berg</w:t>
      </w:r>
      <w:r w:rsidR="00E27615" w:rsidRPr="00BE2CED">
        <w:t xml:space="preserve">man share that has allowed him to </w:t>
      </w:r>
      <w:r w:rsidR="00BF3E0F" w:rsidRPr="00BE2CED">
        <w:t>stay</w:t>
      </w:r>
      <w:r w:rsidR="00E27615" w:rsidRPr="00BE2CED">
        <w:t xml:space="preserve"> motivated?</w:t>
      </w:r>
    </w:p>
    <w:p w14:paraId="33CAC646" w14:textId="6494F20E" w:rsidR="00381142" w:rsidRPr="00BE2CED" w:rsidRDefault="00381142" w:rsidP="00381142">
      <w:pPr>
        <w:spacing w:line="247" w:lineRule="auto"/>
        <w:rPr>
          <w:sz w:val="12"/>
          <w:szCs w:val="12"/>
        </w:rPr>
      </w:pPr>
    </w:p>
    <w:p w14:paraId="4116DFFF" w14:textId="181AAF99" w:rsidR="00381142" w:rsidRPr="00BE2CED" w:rsidRDefault="00514E1E" w:rsidP="006A42EC">
      <w:pPr>
        <w:pStyle w:val="ListParagraph"/>
        <w:numPr>
          <w:ilvl w:val="0"/>
          <w:numId w:val="29"/>
        </w:numPr>
        <w:spacing w:line="247" w:lineRule="auto"/>
        <w:sectPr w:rsidR="00381142" w:rsidRPr="00BE2CED">
          <w:type w:val="continuous"/>
          <w:pgSz w:w="12240" w:h="15840"/>
          <w:pgMar w:top="720" w:right="600" w:bottom="280" w:left="600" w:header="720" w:footer="720" w:gutter="0"/>
          <w:cols w:num="2" w:space="720" w:equalWidth="0">
            <w:col w:w="5162" w:space="580"/>
            <w:col w:w="5298"/>
          </w:cols>
        </w:sectPr>
      </w:pPr>
      <w:r>
        <w:t>How might a mentor</w:t>
      </w:r>
      <w:bookmarkStart w:id="0" w:name="_GoBack"/>
      <w:bookmarkEnd w:id="0"/>
      <w:r w:rsidR="00BE2CED">
        <w:t>, either inside or outside of an academic institution, be beneficial to an early-career researcher?</w:t>
      </w:r>
    </w:p>
    <w:p w14:paraId="2BA0CACC" w14:textId="43831BF2" w:rsidR="00B62E72" w:rsidRPr="00984F43" w:rsidRDefault="00B016C4" w:rsidP="00984F43">
      <w:pPr>
        <w:pStyle w:val="Heading1"/>
      </w:pPr>
      <w:r w:rsidRPr="00984F43">
        <w:lastRenderedPageBreak/>
        <w:t>Possible A</w:t>
      </w:r>
      <w:r w:rsidR="00B62E72" w:rsidRPr="00984F43">
        <w:t>ctivities</w:t>
      </w:r>
    </w:p>
    <w:p w14:paraId="06BCF345" w14:textId="3E72D719" w:rsidR="00833C2E" w:rsidRPr="004861AA" w:rsidRDefault="00833C2E" w:rsidP="004861AA">
      <w:pPr>
        <w:rPr>
          <w:rFonts w:ascii="LeituraSans-Grot3"/>
          <w:color w:val="231F20"/>
        </w:rPr>
      </w:pPr>
    </w:p>
    <w:p w14:paraId="58CB95BD" w14:textId="2E186DD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AE6860" w:rsidRPr="000F7BE0">
          <w:rPr>
            <w:rStyle w:val="Hyperlink"/>
            <w:rFonts w:ascii="LeituraSans-Grot3"/>
          </w:rPr>
          <w:t>http://ecampus.oregonstate.edu/research/podcast/e40/</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43D4BECD"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AE6860" w:rsidRPr="000F7BE0">
          <w:rPr>
            <w:rStyle w:val="Hyperlink"/>
            <w:rFonts w:ascii="LeituraSans-Grot3"/>
          </w:rPr>
          <w:t>http://ecampus.oregonstate.edu/research/podcast/e40/</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4CB30C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A17A9F">
        <w:rPr>
          <w:rFonts w:ascii="LeituraSans-Grot3"/>
          <w:color w:val="231F20"/>
        </w:rPr>
        <w:t xml:space="preserve">Dr. </w:t>
      </w:r>
      <w:r w:rsidR="00AE6860">
        <w:rPr>
          <w:rFonts w:ascii="LeituraSans-Grot3"/>
          <w:color w:val="231F20"/>
        </w:rPr>
        <w:t>Matt Bergman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355323D" w14:textId="331AA852" w:rsidR="004861AA" w:rsidRDefault="0040010C" w:rsidP="004861AA">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AE6860">
        <w:rPr>
          <w:rFonts w:ascii="Leitura News Roman 1" w:hAnsi="Leitura News Roman 1"/>
          <w:color w:val="231F20"/>
        </w:rPr>
        <w:t>January 2</w:t>
      </w:r>
      <w:r w:rsidR="00827232" w:rsidRPr="00827232">
        <w:rPr>
          <w:rFonts w:ascii="Leitura News Roman 1" w:hAnsi="Leitura News Roman 1"/>
          <w:color w:val="231F20"/>
        </w:rPr>
        <w:t xml:space="preserve">). </w:t>
      </w:r>
      <w:r w:rsidR="00AE6860" w:rsidRPr="00AE6860">
        <w:rPr>
          <w:rFonts w:ascii="Leitura News Roman 1" w:hAnsi="Leitura News Roman 1"/>
          <w:i/>
          <w:color w:val="231F20"/>
        </w:rPr>
        <w:t>Dr. Matt Bergman on Early-Career Research</w:t>
      </w:r>
      <w:r w:rsidR="00AE6860">
        <w:rPr>
          <w:rFonts w:ascii="Leitura News Roman 1" w:hAnsi="Leitura News Roman 1"/>
          <w:i/>
          <w:color w:val="231F20"/>
        </w:rPr>
        <w:t>.</w:t>
      </w:r>
      <w:r w:rsidR="004861AA">
        <w:rPr>
          <w:rFonts w:ascii="Leitura News Roman 1" w:hAnsi="Leitura News Roman 1"/>
          <w:i/>
          <w:color w:val="231F20"/>
        </w:rPr>
        <w:t xml:space="preserve"> </w:t>
      </w:r>
      <w:r w:rsidRPr="00B016C4">
        <w:rPr>
          <w:rFonts w:ascii="Leitura News Roman 1" w:hAnsi="Leitura News Roman 1"/>
          <w:color w:val="231F20"/>
        </w:rPr>
        <w:t xml:space="preserve">[Audio </w:t>
      </w:r>
    </w:p>
    <w:p w14:paraId="0BC7AA72" w14:textId="342242D8" w:rsidR="0040010C" w:rsidRPr="004861AA" w:rsidRDefault="0040010C" w:rsidP="004861AA">
      <w:pPr>
        <w:ind w:left="120" w:firstLine="600"/>
        <w:rPr>
          <w:rFonts w:ascii="Leitura News Roman 1" w:hAnsi="Leitura News Roman 1"/>
          <w:i/>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3" w:history="1">
        <w:r w:rsidR="00C07090" w:rsidRPr="000F7BE0">
          <w:rPr>
            <w:rStyle w:val="Hyperlink"/>
            <w:rFonts w:ascii="Leitura News Roman 1" w:hAnsi="Leitura News Roman 1"/>
          </w:rPr>
          <w:t>http://ecampus.oregonstate.edu/research/podcast/e40/</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lastRenderedPageBreak/>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D250E4"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251B7" w14:textId="77777777" w:rsidR="00D250E4" w:rsidRDefault="00D250E4">
      <w:r>
        <w:separator/>
      </w:r>
    </w:p>
  </w:endnote>
  <w:endnote w:type="continuationSeparator" w:id="0">
    <w:p w14:paraId="3F516D11" w14:textId="77777777" w:rsidR="00D250E4" w:rsidRDefault="00D2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0,0l0,21600,21600,21600,2160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42DB41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14E1E">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" filled="f" stroked="f">
              <v:textbox inset="0,0,0,0">
                <w:txbxContent>
                  <w:p w14:paraId="72A17C82" w14:textId="542DB41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14E1E">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BE7AE" w14:textId="77777777" w:rsidR="00D250E4" w:rsidRDefault="00D250E4">
      <w:r>
        <w:separator/>
      </w:r>
    </w:p>
  </w:footnote>
  <w:footnote w:type="continuationSeparator" w:id="0">
    <w:p w14:paraId="12D19457" w14:textId="77777777" w:rsidR="00D250E4" w:rsidRDefault="00D250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3"/>
  </w:num>
  <w:num w:numId="3">
    <w:abstractNumId w:val="16"/>
  </w:num>
  <w:num w:numId="4">
    <w:abstractNumId w:val="15"/>
  </w:num>
  <w:num w:numId="5">
    <w:abstractNumId w:val="1"/>
  </w:num>
  <w:num w:numId="6">
    <w:abstractNumId w:val="25"/>
  </w:num>
  <w:num w:numId="7">
    <w:abstractNumId w:val="6"/>
  </w:num>
  <w:num w:numId="8">
    <w:abstractNumId w:val="20"/>
  </w:num>
  <w:num w:numId="9">
    <w:abstractNumId w:val="2"/>
  </w:num>
  <w:num w:numId="10">
    <w:abstractNumId w:val="21"/>
  </w:num>
  <w:num w:numId="11">
    <w:abstractNumId w:val="3"/>
  </w:num>
  <w:num w:numId="12">
    <w:abstractNumId w:val="0"/>
  </w:num>
  <w:num w:numId="13">
    <w:abstractNumId w:val="10"/>
  </w:num>
  <w:num w:numId="14">
    <w:abstractNumId w:val="18"/>
  </w:num>
  <w:num w:numId="15">
    <w:abstractNumId w:val="19"/>
  </w:num>
  <w:num w:numId="16">
    <w:abstractNumId w:val="4"/>
  </w:num>
  <w:num w:numId="17">
    <w:abstractNumId w:val="14"/>
  </w:num>
  <w:num w:numId="18">
    <w:abstractNumId w:val="17"/>
  </w:num>
  <w:num w:numId="19">
    <w:abstractNumId w:val="22"/>
  </w:num>
  <w:num w:numId="20">
    <w:abstractNumId w:val="11"/>
  </w:num>
  <w:num w:numId="21">
    <w:abstractNumId w:val="9"/>
  </w:num>
  <w:num w:numId="22">
    <w:abstractNumId w:val="27"/>
  </w:num>
  <w:num w:numId="23">
    <w:abstractNumId w:val="13"/>
  </w:num>
  <w:num w:numId="24">
    <w:abstractNumId w:val="5"/>
  </w:num>
  <w:num w:numId="25">
    <w:abstractNumId w:val="24"/>
  </w:num>
  <w:num w:numId="26">
    <w:abstractNumId w:val="28"/>
  </w:num>
  <w:num w:numId="27">
    <w:abstractNumId w:val="12"/>
  </w:num>
  <w:num w:numId="28">
    <w:abstractNumId w:val="2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A5D"/>
    <w:rsid w:val="00021F96"/>
    <w:rsid w:val="00026364"/>
    <w:rsid w:val="0003063C"/>
    <w:rsid w:val="00032E3D"/>
    <w:rsid w:val="000330AA"/>
    <w:rsid w:val="00034BBD"/>
    <w:rsid w:val="000409DF"/>
    <w:rsid w:val="00067CAC"/>
    <w:rsid w:val="00073FB4"/>
    <w:rsid w:val="000872C4"/>
    <w:rsid w:val="0009366F"/>
    <w:rsid w:val="000944F8"/>
    <w:rsid w:val="0009551F"/>
    <w:rsid w:val="0009583C"/>
    <w:rsid w:val="00095FCF"/>
    <w:rsid w:val="000A1975"/>
    <w:rsid w:val="000A2EC2"/>
    <w:rsid w:val="000A55EA"/>
    <w:rsid w:val="000B0248"/>
    <w:rsid w:val="000B656E"/>
    <w:rsid w:val="000B6C60"/>
    <w:rsid w:val="000D7EC0"/>
    <w:rsid w:val="000E4A10"/>
    <w:rsid w:val="000F5572"/>
    <w:rsid w:val="000F5C29"/>
    <w:rsid w:val="000F715A"/>
    <w:rsid w:val="00110398"/>
    <w:rsid w:val="00112FD7"/>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636"/>
    <w:rsid w:val="001824A5"/>
    <w:rsid w:val="0019040C"/>
    <w:rsid w:val="00193D18"/>
    <w:rsid w:val="001954A4"/>
    <w:rsid w:val="00197008"/>
    <w:rsid w:val="00197B66"/>
    <w:rsid w:val="001A2954"/>
    <w:rsid w:val="001A37FA"/>
    <w:rsid w:val="001A6CCA"/>
    <w:rsid w:val="001B5BD5"/>
    <w:rsid w:val="001C317A"/>
    <w:rsid w:val="001C4264"/>
    <w:rsid w:val="001D0BDA"/>
    <w:rsid w:val="001D0BE9"/>
    <w:rsid w:val="001E6B4B"/>
    <w:rsid w:val="001E7409"/>
    <w:rsid w:val="001F40AB"/>
    <w:rsid w:val="002133CF"/>
    <w:rsid w:val="00216D5B"/>
    <w:rsid w:val="00221A63"/>
    <w:rsid w:val="00223137"/>
    <w:rsid w:val="002312E4"/>
    <w:rsid w:val="00237173"/>
    <w:rsid w:val="00240479"/>
    <w:rsid w:val="00242136"/>
    <w:rsid w:val="0025408D"/>
    <w:rsid w:val="00262DDB"/>
    <w:rsid w:val="00267CBE"/>
    <w:rsid w:val="00275172"/>
    <w:rsid w:val="0027559C"/>
    <w:rsid w:val="00276040"/>
    <w:rsid w:val="002818FE"/>
    <w:rsid w:val="00290ED5"/>
    <w:rsid w:val="00291FF2"/>
    <w:rsid w:val="002B0FF8"/>
    <w:rsid w:val="002B7F16"/>
    <w:rsid w:val="002C67FA"/>
    <w:rsid w:val="002D3B27"/>
    <w:rsid w:val="002D6CC1"/>
    <w:rsid w:val="002F696C"/>
    <w:rsid w:val="00300A99"/>
    <w:rsid w:val="003105BB"/>
    <w:rsid w:val="0031209F"/>
    <w:rsid w:val="003120E8"/>
    <w:rsid w:val="00312C1C"/>
    <w:rsid w:val="00315D42"/>
    <w:rsid w:val="00316C4C"/>
    <w:rsid w:val="00316E8F"/>
    <w:rsid w:val="0033355B"/>
    <w:rsid w:val="003352A4"/>
    <w:rsid w:val="00340400"/>
    <w:rsid w:val="00340D6D"/>
    <w:rsid w:val="00343C6B"/>
    <w:rsid w:val="00360845"/>
    <w:rsid w:val="0037187F"/>
    <w:rsid w:val="00373B0B"/>
    <w:rsid w:val="003746EA"/>
    <w:rsid w:val="0038036E"/>
    <w:rsid w:val="00381142"/>
    <w:rsid w:val="00383152"/>
    <w:rsid w:val="0038445D"/>
    <w:rsid w:val="003A2768"/>
    <w:rsid w:val="003A2ECB"/>
    <w:rsid w:val="003A440A"/>
    <w:rsid w:val="003A5DD7"/>
    <w:rsid w:val="003A6869"/>
    <w:rsid w:val="003B01B6"/>
    <w:rsid w:val="003E48B0"/>
    <w:rsid w:val="003F34C5"/>
    <w:rsid w:val="0040010C"/>
    <w:rsid w:val="00404E1A"/>
    <w:rsid w:val="00405149"/>
    <w:rsid w:val="00414FC0"/>
    <w:rsid w:val="00420C3B"/>
    <w:rsid w:val="00430FCD"/>
    <w:rsid w:val="00431F3E"/>
    <w:rsid w:val="00446EB6"/>
    <w:rsid w:val="0045289F"/>
    <w:rsid w:val="0045308D"/>
    <w:rsid w:val="0046371F"/>
    <w:rsid w:val="00463764"/>
    <w:rsid w:val="0046741A"/>
    <w:rsid w:val="0047025C"/>
    <w:rsid w:val="00470B25"/>
    <w:rsid w:val="00475A9A"/>
    <w:rsid w:val="00475C76"/>
    <w:rsid w:val="00476CA6"/>
    <w:rsid w:val="004861AA"/>
    <w:rsid w:val="00494696"/>
    <w:rsid w:val="00496DF2"/>
    <w:rsid w:val="004A55BF"/>
    <w:rsid w:val="004A794A"/>
    <w:rsid w:val="004A7A89"/>
    <w:rsid w:val="004B20DD"/>
    <w:rsid w:val="004C6869"/>
    <w:rsid w:val="004D0F3A"/>
    <w:rsid w:val="004D58A7"/>
    <w:rsid w:val="004D64E8"/>
    <w:rsid w:val="004D6882"/>
    <w:rsid w:val="004E47F2"/>
    <w:rsid w:val="00506DBC"/>
    <w:rsid w:val="00514307"/>
    <w:rsid w:val="00514E1E"/>
    <w:rsid w:val="005176D2"/>
    <w:rsid w:val="00525770"/>
    <w:rsid w:val="00526898"/>
    <w:rsid w:val="005330AD"/>
    <w:rsid w:val="00542D08"/>
    <w:rsid w:val="005452E8"/>
    <w:rsid w:val="005615E7"/>
    <w:rsid w:val="0057410A"/>
    <w:rsid w:val="0057489F"/>
    <w:rsid w:val="00575831"/>
    <w:rsid w:val="0058331A"/>
    <w:rsid w:val="00583D4D"/>
    <w:rsid w:val="0058532F"/>
    <w:rsid w:val="00591C14"/>
    <w:rsid w:val="005C02D0"/>
    <w:rsid w:val="005C079A"/>
    <w:rsid w:val="005C16C0"/>
    <w:rsid w:val="005C3519"/>
    <w:rsid w:val="005D7062"/>
    <w:rsid w:val="005E09BD"/>
    <w:rsid w:val="005F1A42"/>
    <w:rsid w:val="005F5685"/>
    <w:rsid w:val="00607BC6"/>
    <w:rsid w:val="00620629"/>
    <w:rsid w:val="006273AF"/>
    <w:rsid w:val="0063370D"/>
    <w:rsid w:val="0063781A"/>
    <w:rsid w:val="006422F5"/>
    <w:rsid w:val="00642CE9"/>
    <w:rsid w:val="00650722"/>
    <w:rsid w:val="00653CCC"/>
    <w:rsid w:val="006558D4"/>
    <w:rsid w:val="006558FE"/>
    <w:rsid w:val="006603A2"/>
    <w:rsid w:val="00671335"/>
    <w:rsid w:val="00671707"/>
    <w:rsid w:val="006733DF"/>
    <w:rsid w:val="0067551E"/>
    <w:rsid w:val="006775FA"/>
    <w:rsid w:val="00681045"/>
    <w:rsid w:val="00684E45"/>
    <w:rsid w:val="00687196"/>
    <w:rsid w:val="00690531"/>
    <w:rsid w:val="006A42EC"/>
    <w:rsid w:val="006E026D"/>
    <w:rsid w:val="006E3A16"/>
    <w:rsid w:val="006E44DF"/>
    <w:rsid w:val="006E636A"/>
    <w:rsid w:val="006E643E"/>
    <w:rsid w:val="006E6873"/>
    <w:rsid w:val="006F366C"/>
    <w:rsid w:val="0070592A"/>
    <w:rsid w:val="00706033"/>
    <w:rsid w:val="00712737"/>
    <w:rsid w:val="00713D6E"/>
    <w:rsid w:val="007216BF"/>
    <w:rsid w:val="0072421F"/>
    <w:rsid w:val="007257DE"/>
    <w:rsid w:val="00726C36"/>
    <w:rsid w:val="007303FB"/>
    <w:rsid w:val="007352B7"/>
    <w:rsid w:val="00741E4D"/>
    <w:rsid w:val="0075385E"/>
    <w:rsid w:val="00764707"/>
    <w:rsid w:val="0076569E"/>
    <w:rsid w:val="00766123"/>
    <w:rsid w:val="00773F52"/>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D1B28"/>
    <w:rsid w:val="007D4702"/>
    <w:rsid w:val="007E36D3"/>
    <w:rsid w:val="007E7A0E"/>
    <w:rsid w:val="00800A20"/>
    <w:rsid w:val="0080332C"/>
    <w:rsid w:val="0080346D"/>
    <w:rsid w:val="0081580A"/>
    <w:rsid w:val="00820A2B"/>
    <w:rsid w:val="008270FC"/>
    <w:rsid w:val="00827232"/>
    <w:rsid w:val="0083006E"/>
    <w:rsid w:val="008330BF"/>
    <w:rsid w:val="00833C2E"/>
    <w:rsid w:val="008372E2"/>
    <w:rsid w:val="00841CC5"/>
    <w:rsid w:val="008423AC"/>
    <w:rsid w:val="00844145"/>
    <w:rsid w:val="008538D4"/>
    <w:rsid w:val="00856E7E"/>
    <w:rsid w:val="00863BBE"/>
    <w:rsid w:val="00863FC1"/>
    <w:rsid w:val="00864590"/>
    <w:rsid w:val="008664A1"/>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431"/>
    <w:rsid w:val="00902C08"/>
    <w:rsid w:val="00921557"/>
    <w:rsid w:val="00926B1E"/>
    <w:rsid w:val="00934531"/>
    <w:rsid w:val="009357E5"/>
    <w:rsid w:val="00945521"/>
    <w:rsid w:val="00951D63"/>
    <w:rsid w:val="009647B9"/>
    <w:rsid w:val="00965365"/>
    <w:rsid w:val="0097378C"/>
    <w:rsid w:val="00977C15"/>
    <w:rsid w:val="00984F43"/>
    <w:rsid w:val="00995754"/>
    <w:rsid w:val="00997E7D"/>
    <w:rsid w:val="009A57F2"/>
    <w:rsid w:val="009A6D4B"/>
    <w:rsid w:val="009B18DD"/>
    <w:rsid w:val="009B4D73"/>
    <w:rsid w:val="009B7093"/>
    <w:rsid w:val="009C03A0"/>
    <w:rsid w:val="009C22E2"/>
    <w:rsid w:val="009C4F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326A"/>
    <w:rsid w:val="00A542D2"/>
    <w:rsid w:val="00A54E30"/>
    <w:rsid w:val="00A55B0F"/>
    <w:rsid w:val="00A622DC"/>
    <w:rsid w:val="00A64F97"/>
    <w:rsid w:val="00A726A5"/>
    <w:rsid w:val="00A84EA3"/>
    <w:rsid w:val="00A90B1A"/>
    <w:rsid w:val="00A93170"/>
    <w:rsid w:val="00A96836"/>
    <w:rsid w:val="00AA09D3"/>
    <w:rsid w:val="00AA5E58"/>
    <w:rsid w:val="00AB5A08"/>
    <w:rsid w:val="00AB616C"/>
    <w:rsid w:val="00AC0831"/>
    <w:rsid w:val="00AC343C"/>
    <w:rsid w:val="00AD07CD"/>
    <w:rsid w:val="00AD123A"/>
    <w:rsid w:val="00AD1277"/>
    <w:rsid w:val="00AD6B82"/>
    <w:rsid w:val="00AE5D97"/>
    <w:rsid w:val="00AE6860"/>
    <w:rsid w:val="00AF6274"/>
    <w:rsid w:val="00B016C4"/>
    <w:rsid w:val="00B066F3"/>
    <w:rsid w:val="00B13C87"/>
    <w:rsid w:val="00B17121"/>
    <w:rsid w:val="00B173EA"/>
    <w:rsid w:val="00B20CCA"/>
    <w:rsid w:val="00B464C7"/>
    <w:rsid w:val="00B52332"/>
    <w:rsid w:val="00B62E72"/>
    <w:rsid w:val="00B71D4B"/>
    <w:rsid w:val="00B84024"/>
    <w:rsid w:val="00B94167"/>
    <w:rsid w:val="00B96A08"/>
    <w:rsid w:val="00BA3088"/>
    <w:rsid w:val="00BA66A8"/>
    <w:rsid w:val="00BB63BD"/>
    <w:rsid w:val="00BD12DA"/>
    <w:rsid w:val="00BD2578"/>
    <w:rsid w:val="00BD2DC9"/>
    <w:rsid w:val="00BE2CED"/>
    <w:rsid w:val="00BE2EA1"/>
    <w:rsid w:val="00BE767E"/>
    <w:rsid w:val="00BF1765"/>
    <w:rsid w:val="00BF2A34"/>
    <w:rsid w:val="00BF3E0F"/>
    <w:rsid w:val="00C07090"/>
    <w:rsid w:val="00C07701"/>
    <w:rsid w:val="00C1390E"/>
    <w:rsid w:val="00C21BF5"/>
    <w:rsid w:val="00C242F6"/>
    <w:rsid w:val="00C24F64"/>
    <w:rsid w:val="00C325DF"/>
    <w:rsid w:val="00C414CA"/>
    <w:rsid w:val="00C430E7"/>
    <w:rsid w:val="00C440FE"/>
    <w:rsid w:val="00C45A5B"/>
    <w:rsid w:val="00C51392"/>
    <w:rsid w:val="00C547F3"/>
    <w:rsid w:val="00C57C6C"/>
    <w:rsid w:val="00C648F4"/>
    <w:rsid w:val="00C66A28"/>
    <w:rsid w:val="00C703AF"/>
    <w:rsid w:val="00C711C4"/>
    <w:rsid w:val="00C72CA7"/>
    <w:rsid w:val="00C763B7"/>
    <w:rsid w:val="00C767E1"/>
    <w:rsid w:val="00C771E8"/>
    <w:rsid w:val="00C81F71"/>
    <w:rsid w:val="00C8281D"/>
    <w:rsid w:val="00C828BD"/>
    <w:rsid w:val="00C8665D"/>
    <w:rsid w:val="00C90DFC"/>
    <w:rsid w:val="00C92F05"/>
    <w:rsid w:val="00C9383F"/>
    <w:rsid w:val="00C946BF"/>
    <w:rsid w:val="00C96B31"/>
    <w:rsid w:val="00C97D8B"/>
    <w:rsid w:val="00CB3FF6"/>
    <w:rsid w:val="00CC2B8A"/>
    <w:rsid w:val="00CD4643"/>
    <w:rsid w:val="00CD54EF"/>
    <w:rsid w:val="00CE1CE2"/>
    <w:rsid w:val="00CF20A9"/>
    <w:rsid w:val="00CF71FA"/>
    <w:rsid w:val="00CF78A1"/>
    <w:rsid w:val="00D00240"/>
    <w:rsid w:val="00D017C9"/>
    <w:rsid w:val="00D231D2"/>
    <w:rsid w:val="00D250E4"/>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DF75B2"/>
    <w:rsid w:val="00E035A2"/>
    <w:rsid w:val="00E14FD0"/>
    <w:rsid w:val="00E2335E"/>
    <w:rsid w:val="00E27615"/>
    <w:rsid w:val="00E303FE"/>
    <w:rsid w:val="00E33A37"/>
    <w:rsid w:val="00E40E6D"/>
    <w:rsid w:val="00E44C41"/>
    <w:rsid w:val="00E67FD3"/>
    <w:rsid w:val="00E70A83"/>
    <w:rsid w:val="00E85AD5"/>
    <w:rsid w:val="00EA134F"/>
    <w:rsid w:val="00EA188B"/>
    <w:rsid w:val="00EA19CB"/>
    <w:rsid w:val="00EA2DB6"/>
    <w:rsid w:val="00EA3AA3"/>
    <w:rsid w:val="00EA450C"/>
    <w:rsid w:val="00EB0023"/>
    <w:rsid w:val="00EB2BFA"/>
    <w:rsid w:val="00EB2C77"/>
    <w:rsid w:val="00EB338F"/>
    <w:rsid w:val="00EB33FE"/>
    <w:rsid w:val="00EB54A5"/>
    <w:rsid w:val="00ED4FF3"/>
    <w:rsid w:val="00EE248F"/>
    <w:rsid w:val="00EE6275"/>
    <w:rsid w:val="00EF1EBD"/>
    <w:rsid w:val="00EF5094"/>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84916"/>
    <w:rsid w:val="00F92C56"/>
    <w:rsid w:val="00F96112"/>
    <w:rsid w:val="00F961B7"/>
    <w:rsid w:val="00FA55C6"/>
    <w:rsid w:val="00FA62C3"/>
    <w:rsid w:val="00FA7499"/>
    <w:rsid w:val="00FB34BF"/>
    <w:rsid w:val="00FB4662"/>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itunes.apple.com/us/podcast/research-in-action/id1101916802" TargetMode="External"/><Relationship Id="rId21" Type="http://schemas.openxmlformats.org/officeDocument/2006/relationships/hyperlink" Target="https://soundcloud.com/researchinaction" TargetMode="External"/><Relationship Id="rId22" Type="http://schemas.openxmlformats.org/officeDocument/2006/relationships/hyperlink" Target="http://www.stitcher.com/podcast/research-in-action" TargetMode="External"/><Relationship Id="rId23" Type="http://schemas.openxmlformats.org/officeDocument/2006/relationships/hyperlink" Target="https://www.merlot.org/merlot/viewMaterial.htm?id=1156351" TargetMode="External"/><Relationship Id="rId24" Type="http://schemas.openxmlformats.org/officeDocument/2006/relationships/hyperlink" Target="mailto:kathryn.linder@oregonstate.edu" TargetMode="External"/><Relationship Id="rId25" Type="http://schemas.openxmlformats.org/officeDocument/2006/relationships/image" Target="media/image2.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campus.oregonstate.edu/research/podcast/e40/" TargetMode="External"/><Relationship Id="rId11" Type="http://schemas.openxmlformats.org/officeDocument/2006/relationships/hyperlink" Target="http://ecampus.oregonstate.edu/research/podcast/e40/" TargetMode="External"/><Relationship Id="rId12" Type="http://schemas.openxmlformats.org/officeDocument/2006/relationships/hyperlink" Target="http://ecampus.oregonstate.edu/research/podcast/e40/" TargetMode="External"/><Relationship Id="rId13" Type="http://schemas.openxmlformats.org/officeDocument/2006/relationships/hyperlink" Target="http://ecampus.oregonstate.edu/research/podcast/e40/" TargetMode="External"/><Relationship Id="rId14" Type="http://schemas.openxmlformats.org/officeDocument/2006/relationships/hyperlink" Target="http://ecampus.oregonstate.edu/staff/bio/linderk.htm" TargetMode="External"/><Relationship Id="rId15" Type="http://schemas.openxmlformats.org/officeDocument/2006/relationships/hyperlink" Target="http://ecampus.oregonstate.edu/research/podcast/episodes/" TargetMode="External"/><Relationship Id="rId16" Type="http://schemas.openxmlformats.org/officeDocument/2006/relationships/hyperlink" Target="http://ecampus.oregonstate.edu/research/podcast/episode-guide/" TargetMode="External"/><Relationship Id="rId17" Type="http://schemas.openxmlformats.org/officeDocument/2006/relationships/hyperlink" Target="http://ecampus.oregonstate.edu/research/podcast/contact/" TargetMode="External"/><Relationship Id="rId18" Type="http://schemas.openxmlformats.org/officeDocument/2006/relationships/hyperlink" Target="http://ecampus.oregonstate.edu/research/podcast/recommendations/" TargetMode="External"/><Relationship Id="rId19" Type="http://schemas.openxmlformats.org/officeDocument/2006/relationships/hyperlink" Target="http://ecampus.oregonstate.edu/research/fe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2A95-52BC-6F44-8234-D045DB35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Microsoft Office User</cp:lastModifiedBy>
  <cp:revision>3</cp:revision>
  <cp:lastPrinted>2016-12-03T00:00:00Z</cp:lastPrinted>
  <dcterms:created xsi:type="dcterms:W3CDTF">2017-01-03T16:30:00Z</dcterms:created>
  <dcterms:modified xsi:type="dcterms:W3CDTF">2017-01-03T16:30:00Z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