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16C42492">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solidFill>
                            <a:srgbClr val="DC440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9818C6" w:rsidRDefault="00F43042" w:rsidP="00B62E72">
                              <w:pPr>
                                <w:spacing w:before="142"/>
                                <w:ind w:left="2276"/>
                                <w:jc w:val="center"/>
                                <w:rPr>
                                  <w:rFonts w:ascii="Kievit Offc Medium" w:hAnsi="Kievit Offc Medium"/>
                                </w:rPr>
                              </w:pPr>
                              <w:r w:rsidRPr="009818C6">
                                <w:rPr>
                                  <w:rFonts w:ascii="Kievit Offc Medium" w:hAnsi="Kievit Offc Medium"/>
                                  <w:color w:val="FFFFFF"/>
                                </w:rPr>
                                <w:t>Oregon State Ecampus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" fillcolor="#dc4405" stroked="f">
                  <v:textbox inset="0,0,0,0">
                    <w:txbxContent>
                      <w:p w14:paraId="6D004B47" w14:textId="46C960EE" w:rsidR="00FF47C5" w:rsidRPr="009818C6" w:rsidRDefault="00F43042" w:rsidP="00B62E72">
                        <w:pPr>
                          <w:spacing w:before="142"/>
                          <w:ind w:left="2276"/>
                          <w:jc w:val="center"/>
                          <w:rPr>
                            <w:rFonts w:ascii="Kievit Offc Medium" w:hAnsi="Kievit Offc Medium"/>
                          </w:rPr>
                        </w:pPr>
                        <w:r w:rsidRPr="009818C6">
                          <w:rPr>
                            <w:rFonts w:ascii="Kievit Offc Medium" w:hAnsi="Kievit Offc Medium"/>
                            <w:color w:val="FFFFFF"/>
                          </w:rPr>
                          <w:t>Oregon State Ecampus</w:t>
                        </w:r>
                      </w:p>
                    </w:txbxContent>
                  </v:textbox>
                </v:shape>
                <w10:wrap anchorx="page" anchory="page"/>
              </v:group>
            </w:pict>
          </mc:Fallback>
        </mc:AlternateContent>
      </w:r>
    </w:p>
    <w:p w14:paraId="2728C0ED" w14:textId="77777777" w:rsidR="00FF47C5" w:rsidRPr="004B1D15" w:rsidRDefault="00FF47C5">
      <w:pPr>
        <w:pStyle w:val="BodyText"/>
        <w:rPr>
          <w:rFonts w:ascii="Kievit Offc" w:hAnsi="Kievit Offc"/>
        </w:rPr>
      </w:pPr>
    </w:p>
    <w:p w14:paraId="617E09A1" w14:textId="77777777" w:rsidR="00FF47C5" w:rsidRPr="004B1D15" w:rsidRDefault="00FF47C5">
      <w:pPr>
        <w:pStyle w:val="BodyText"/>
        <w:rPr>
          <w:rFonts w:ascii="Kievit Offc" w:hAnsi="Kievit Offc"/>
        </w:rPr>
      </w:pPr>
    </w:p>
    <w:p w14:paraId="3B4454E8" w14:textId="77777777" w:rsidR="00FF47C5" w:rsidRPr="004B1D15" w:rsidRDefault="00FF47C5">
      <w:pPr>
        <w:pStyle w:val="BodyText"/>
        <w:rPr>
          <w:rFonts w:ascii="Kievit Offc" w:hAnsi="Kievit Offc"/>
        </w:rPr>
      </w:pPr>
    </w:p>
    <w:p w14:paraId="477A25F1" w14:textId="77777777" w:rsidR="00FF47C5" w:rsidRPr="004B1D15" w:rsidRDefault="00FF47C5">
      <w:pPr>
        <w:pStyle w:val="BodyText"/>
        <w:rPr>
          <w:rFonts w:ascii="Kievit Offc" w:hAnsi="Kievit Offc"/>
        </w:rPr>
      </w:pPr>
    </w:p>
    <w:p w14:paraId="340E6A57" w14:textId="77777777" w:rsidR="00FF47C5" w:rsidRPr="004B1D15" w:rsidRDefault="00FF47C5">
      <w:pPr>
        <w:pStyle w:val="BodyText"/>
        <w:rPr>
          <w:rFonts w:ascii="Kievit Offc" w:hAnsi="Kievit Offc"/>
        </w:rPr>
      </w:pPr>
    </w:p>
    <w:p w14:paraId="281252A4" w14:textId="77777777" w:rsidR="00FF47C5" w:rsidRPr="004B1D15" w:rsidRDefault="00FF47C5">
      <w:pPr>
        <w:pStyle w:val="BodyText"/>
        <w:rPr>
          <w:rFonts w:ascii="Kievit Offc" w:hAnsi="Kievit Offc"/>
        </w:rPr>
      </w:pPr>
    </w:p>
    <w:p w14:paraId="61F9188C" w14:textId="77777777" w:rsidR="00FF47C5" w:rsidRPr="004B1D15" w:rsidRDefault="00FF47C5">
      <w:pPr>
        <w:pStyle w:val="BodyText"/>
        <w:rPr>
          <w:rFonts w:ascii="Kievit Offc" w:hAnsi="Kievit Offc"/>
        </w:rPr>
      </w:pPr>
    </w:p>
    <w:p w14:paraId="2C2F8AD4" w14:textId="77777777" w:rsidR="00FF47C5" w:rsidRPr="004B1D15" w:rsidRDefault="00FF47C5">
      <w:pPr>
        <w:pStyle w:val="BodyText"/>
        <w:rPr>
          <w:rFonts w:ascii="Kievit Offc" w:hAnsi="Kievit Offc"/>
        </w:rPr>
      </w:pPr>
    </w:p>
    <w:p w14:paraId="36EDA3EF" w14:textId="77777777" w:rsidR="00FF47C5" w:rsidRPr="004B1D15" w:rsidRDefault="00FF47C5">
      <w:pPr>
        <w:pStyle w:val="BodyText"/>
        <w:rPr>
          <w:rFonts w:ascii="Kievit Offc" w:hAnsi="Kievit Offc"/>
        </w:rPr>
      </w:pPr>
    </w:p>
    <w:p w14:paraId="55B6D526" w14:textId="77777777" w:rsidR="00FF47C5" w:rsidRPr="004B1D15" w:rsidRDefault="00FF47C5">
      <w:pPr>
        <w:pStyle w:val="BodyText"/>
        <w:rPr>
          <w:rFonts w:ascii="Kievit Offc" w:hAnsi="Kievit Offc"/>
        </w:rPr>
      </w:pPr>
    </w:p>
    <w:p w14:paraId="621BFE06" w14:textId="77777777" w:rsidR="00FF47C5" w:rsidRPr="004B1D15" w:rsidRDefault="00FF47C5">
      <w:pPr>
        <w:pStyle w:val="BodyText"/>
        <w:rPr>
          <w:rFonts w:ascii="Kievit Offc" w:hAnsi="Kievit Offc"/>
        </w:rPr>
      </w:pPr>
    </w:p>
    <w:p w14:paraId="66ED299C" w14:textId="77777777" w:rsidR="00FF47C5" w:rsidRPr="004B1D15" w:rsidRDefault="00FF47C5">
      <w:pPr>
        <w:pStyle w:val="BodyText"/>
        <w:rPr>
          <w:rFonts w:ascii="Kievit Offc" w:hAnsi="Kievit Offc"/>
        </w:rPr>
      </w:pPr>
    </w:p>
    <w:p w14:paraId="3362220F" w14:textId="77777777" w:rsidR="00FF47C5" w:rsidRPr="004B1D15" w:rsidRDefault="00FF47C5">
      <w:pPr>
        <w:pStyle w:val="BodyText"/>
        <w:rPr>
          <w:rFonts w:ascii="Kievit Offc" w:hAnsi="Kievit Offc"/>
        </w:rPr>
      </w:pPr>
    </w:p>
    <w:p w14:paraId="56C171DD" w14:textId="77777777" w:rsidR="00FF47C5" w:rsidRPr="004B1D15" w:rsidRDefault="00FF47C5">
      <w:pPr>
        <w:pStyle w:val="BodyText"/>
        <w:rPr>
          <w:rFonts w:ascii="Kievit Offc" w:hAnsi="Kievit Offc"/>
        </w:rPr>
      </w:pPr>
    </w:p>
    <w:p w14:paraId="0CD1D80E" w14:textId="77777777" w:rsidR="00FF47C5" w:rsidRPr="004B1D15" w:rsidRDefault="00FF47C5">
      <w:pPr>
        <w:pStyle w:val="BodyText"/>
        <w:rPr>
          <w:rFonts w:ascii="Kievit Offc" w:hAnsi="Kievit Offc"/>
        </w:rPr>
      </w:pPr>
    </w:p>
    <w:p w14:paraId="695A5831" w14:textId="77777777" w:rsidR="00FF47C5" w:rsidRPr="004B1D15" w:rsidRDefault="00FF47C5">
      <w:pPr>
        <w:pStyle w:val="BodyText"/>
        <w:rPr>
          <w:rFonts w:ascii="Kievit Offc" w:hAnsi="Kievit Offc"/>
        </w:rPr>
      </w:pPr>
    </w:p>
    <w:p w14:paraId="49F6381A" w14:textId="77777777" w:rsidR="00FF47C5" w:rsidRPr="004B1D15" w:rsidRDefault="00FF47C5">
      <w:pPr>
        <w:pStyle w:val="BodyText"/>
        <w:rPr>
          <w:rFonts w:ascii="Kievit Offc" w:hAnsi="Kievit Offc"/>
        </w:rPr>
      </w:pPr>
    </w:p>
    <w:p w14:paraId="05D3114B" w14:textId="77777777" w:rsidR="00FF47C5" w:rsidRPr="004B1D15" w:rsidRDefault="00FF47C5">
      <w:pPr>
        <w:pStyle w:val="BodyText"/>
        <w:rPr>
          <w:rFonts w:ascii="Kievit Offc" w:hAnsi="Kievit Offc"/>
        </w:rPr>
      </w:pPr>
    </w:p>
    <w:p w14:paraId="0D4B278A" w14:textId="77777777" w:rsidR="00FF47C5" w:rsidRPr="004B1D15" w:rsidRDefault="00FF47C5">
      <w:pPr>
        <w:pStyle w:val="BodyText"/>
        <w:rPr>
          <w:rFonts w:ascii="Kievit Offc" w:hAnsi="Kievit Offc"/>
        </w:rPr>
      </w:pPr>
    </w:p>
    <w:p w14:paraId="1738A2F1" w14:textId="77777777" w:rsidR="00FF47C5" w:rsidRPr="004B1D15" w:rsidRDefault="00FF47C5">
      <w:pPr>
        <w:pStyle w:val="BodyText"/>
        <w:rPr>
          <w:rFonts w:ascii="Kievit Offc" w:hAnsi="Kievit Offc"/>
        </w:rPr>
      </w:pPr>
    </w:p>
    <w:p w14:paraId="72CFA7CD" w14:textId="77777777" w:rsidR="00FF47C5" w:rsidRPr="003A484F" w:rsidRDefault="00F43042" w:rsidP="00A17E32">
      <w:pPr>
        <w:spacing w:before="100" w:line="720" w:lineRule="exact"/>
        <w:ind w:right="456"/>
        <w:jc w:val="center"/>
        <w:rPr>
          <w:rFonts w:ascii="Stratum2" w:hAnsi="Stratum2"/>
          <w:color w:val="DC4405"/>
          <w:sz w:val="60"/>
        </w:rPr>
      </w:pPr>
      <w:r w:rsidRPr="003A484F">
        <w:rPr>
          <w:rFonts w:ascii="Stratum2" w:hAnsi="Stratum2"/>
          <w:color w:val="DC4405"/>
          <w:sz w:val="60"/>
        </w:rPr>
        <w:t>Research in Action Podcast In</w:t>
      </w:r>
      <w:r w:rsidR="0087446E" w:rsidRPr="003A484F">
        <w:rPr>
          <w:rFonts w:ascii="Stratum2" w:hAnsi="Stratum2"/>
          <w:color w:val="DC4405"/>
          <w:sz w:val="60"/>
        </w:rPr>
        <w:t>s</w:t>
      </w:r>
      <w:r w:rsidRPr="003A484F">
        <w:rPr>
          <w:rFonts w:ascii="Stratum2" w:hAnsi="Stratum2"/>
          <w:color w:val="DC4405"/>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9818C6" w:rsidRDefault="00F57018" w:rsidP="00F77327">
      <w:pPr>
        <w:pStyle w:val="BodyText"/>
        <w:jc w:val="center"/>
        <w:rPr>
          <w:rFonts w:ascii="Kievit Offc" w:eastAsia="LeituraSans-Grot1" w:hAnsi="Kievit Offc" w:cs="LeituraSans-Grot1"/>
          <w:color w:val="231F20"/>
          <w:sz w:val="24"/>
          <w:szCs w:val="24"/>
        </w:rPr>
      </w:pPr>
      <w:r w:rsidRPr="009818C6">
        <w:rPr>
          <w:rFonts w:ascii="Kievit Offc" w:eastAsia="LeituraSans-Grot1" w:hAnsi="Kievit Offc" w:cs="LeituraSans-Grot1"/>
          <w:color w:val="231F20"/>
          <w:sz w:val="24"/>
          <w:szCs w:val="24"/>
        </w:rPr>
        <w:t>Use the following episode description, learning objectives, guiding questions</w:t>
      </w:r>
      <w:r w:rsidR="00B62E72" w:rsidRPr="009818C6">
        <w:rPr>
          <w:rFonts w:ascii="Kievit Offc" w:eastAsia="LeituraSans-Grot1" w:hAnsi="Kievit Offc" w:cs="LeituraSans-Grot1"/>
          <w:color w:val="231F20"/>
          <w:sz w:val="24"/>
          <w:szCs w:val="24"/>
        </w:rPr>
        <w:t xml:space="preserve"> </w:t>
      </w:r>
      <w:r w:rsidRPr="009818C6">
        <w:rPr>
          <w:rFonts w:ascii="Kievit Offc" w:eastAsia="LeituraSans-Grot1" w:hAnsi="Kievit Offc" w:cs="LeituraSans-Grot1"/>
          <w:color w:val="231F20"/>
          <w:sz w:val="24"/>
          <w:szCs w:val="24"/>
        </w:rPr>
        <w:t xml:space="preserve">and activity suggestions </w:t>
      </w:r>
      <w:r w:rsidR="00B62E72" w:rsidRPr="009818C6">
        <w:rPr>
          <w:rFonts w:ascii="Kievit Offc" w:eastAsia="LeituraSans-Grot1" w:hAnsi="Kievit Offc" w:cs="LeituraSans-Grot1"/>
          <w:color w:val="231F20"/>
          <w:sz w:val="24"/>
          <w:szCs w:val="24"/>
        </w:rPr>
        <w:br/>
      </w:r>
      <w:r w:rsidRPr="009818C6">
        <w:rPr>
          <w:rFonts w:ascii="Kievit Offc" w:eastAsia="LeituraSans-Grot1" w:hAnsi="Kievit Offc" w:cs="LeituraSans-Grot1"/>
          <w:color w:val="231F20"/>
          <w:sz w:val="24"/>
          <w:szCs w:val="24"/>
        </w:rPr>
        <w:t xml:space="preserve">to more easily include </w:t>
      </w:r>
      <w:r w:rsidR="00AD6B82" w:rsidRPr="009818C6">
        <w:rPr>
          <w:rFonts w:ascii="Kievit Offc" w:eastAsia="LeituraSans-Grot1" w:hAnsi="Kievit Offc" w:cs="LeituraSans-Grot1"/>
          <w:color w:val="231F20"/>
          <w:sz w:val="24"/>
          <w:szCs w:val="24"/>
        </w:rPr>
        <w:t>“</w:t>
      </w:r>
      <w:r w:rsidRPr="009818C6">
        <w:rPr>
          <w:rFonts w:ascii="Kievit Offc" w:eastAsia="LeituraSans-Grot1" w:hAnsi="Kievit Offc" w:cs="LeituraSans-Grot1"/>
          <w:color w:val="231F20"/>
          <w:sz w:val="24"/>
          <w:szCs w:val="24"/>
        </w:rPr>
        <w:t>Research in Action</w:t>
      </w:r>
      <w:r w:rsidR="00AD6B82" w:rsidRPr="009818C6">
        <w:rPr>
          <w:rFonts w:ascii="Kievit Offc" w:eastAsia="LeituraSans-Grot1" w:hAnsi="Kievit Offc" w:cs="LeituraSans-Grot1"/>
          <w:color w:val="231F20"/>
          <w:sz w:val="24"/>
          <w:szCs w:val="24"/>
        </w:rPr>
        <w:t>”</w:t>
      </w:r>
      <w:r w:rsidRPr="009818C6">
        <w:rPr>
          <w:rFonts w:ascii="Kievit Offc" w:eastAsia="LeituraSans-Grot1" w:hAnsi="Kievit Offc" w:cs="LeituraSans-Grot1"/>
          <w:color w:val="231F20"/>
          <w:sz w:val="24"/>
          <w:szCs w:val="24"/>
        </w:rPr>
        <w:t xml:space="preserve"> podcast episodes as a supplement</w:t>
      </w:r>
      <w:r w:rsidR="00AD6B82" w:rsidRPr="009818C6">
        <w:rPr>
          <w:rFonts w:ascii="Kievit Offc" w:eastAsia="LeituraSans-Grot1" w:hAnsi="Kievit Offc" w:cs="LeituraSans-Grot1"/>
          <w:color w:val="231F20"/>
          <w:sz w:val="24"/>
          <w:szCs w:val="24"/>
        </w:rPr>
        <w:t>al</w:t>
      </w:r>
      <w:r w:rsidRPr="009818C6">
        <w:rPr>
          <w:rFonts w:ascii="Kievit Offc" w:eastAsia="LeituraSans-Grot1" w:hAnsi="Kievit Offc" w:cs="LeituraSans-Grot1"/>
          <w:color w:val="231F20"/>
          <w:sz w:val="24"/>
          <w:szCs w:val="24"/>
        </w:rPr>
        <w:t xml:space="preserve"> resource for your course.</w:t>
      </w:r>
    </w:p>
    <w:p w14:paraId="65D7FCA8" w14:textId="77777777" w:rsidR="00FF47C5" w:rsidRPr="004B1D15" w:rsidRDefault="00FF47C5">
      <w:pPr>
        <w:pStyle w:val="BodyText"/>
        <w:rPr>
          <w:rFonts w:ascii="Kievit Offc" w:hAnsi="Kievit Offc"/>
        </w:rPr>
      </w:pPr>
    </w:p>
    <w:p w14:paraId="2A049532" w14:textId="77777777" w:rsidR="00FF47C5" w:rsidRPr="004B1D15" w:rsidRDefault="00FF47C5">
      <w:pPr>
        <w:pStyle w:val="BodyText"/>
        <w:rPr>
          <w:rFonts w:ascii="Kievit Offc" w:hAnsi="Kievit Offc"/>
        </w:rPr>
      </w:pPr>
    </w:p>
    <w:p w14:paraId="0CDC62AE" w14:textId="77777777" w:rsidR="00FF47C5" w:rsidRPr="004B1D15" w:rsidRDefault="00FF47C5">
      <w:pPr>
        <w:pStyle w:val="BodyText"/>
        <w:rPr>
          <w:rFonts w:ascii="Kievit Offc" w:hAnsi="Kievit Offc"/>
        </w:rPr>
      </w:pPr>
    </w:p>
    <w:p w14:paraId="7DC25392" w14:textId="77777777" w:rsidR="00FF47C5" w:rsidRPr="004B1D15" w:rsidRDefault="00FF47C5">
      <w:pPr>
        <w:pStyle w:val="BodyText"/>
        <w:rPr>
          <w:rFonts w:ascii="Kievit Offc" w:hAnsi="Kievit Offc"/>
        </w:rPr>
      </w:pPr>
    </w:p>
    <w:p w14:paraId="230D083E" w14:textId="77777777" w:rsidR="00FF47C5" w:rsidRPr="004B1D15" w:rsidRDefault="00FF47C5">
      <w:pPr>
        <w:pStyle w:val="BodyText"/>
        <w:rPr>
          <w:rFonts w:ascii="Kievit Offc" w:hAnsi="Kievit Offc"/>
        </w:rPr>
      </w:pPr>
    </w:p>
    <w:p w14:paraId="46020445" w14:textId="77777777" w:rsidR="00FF47C5" w:rsidRPr="004B1D15" w:rsidRDefault="00FF47C5">
      <w:pPr>
        <w:pStyle w:val="BodyText"/>
        <w:rPr>
          <w:rFonts w:ascii="Kievit Offc" w:hAnsi="Kievit Offc"/>
        </w:rPr>
      </w:pPr>
    </w:p>
    <w:p w14:paraId="566AAB6C" w14:textId="77777777" w:rsidR="00FF47C5" w:rsidRPr="004B1D15" w:rsidRDefault="00FF47C5">
      <w:pPr>
        <w:pStyle w:val="BodyText"/>
        <w:rPr>
          <w:rFonts w:ascii="Kievit Offc" w:hAnsi="Kievit Offc"/>
        </w:rPr>
      </w:pPr>
    </w:p>
    <w:p w14:paraId="553F3EB3" w14:textId="77777777" w:rsidR="00FF47C5" w:rsidRPr="004B1D15" w:rsidRDefault="00FF47C5">
      <w:pPr>
        <w:pStyle w:val="BodyText"/>
        <w:rPr>
          <w:rFonts w:ascii="Kievit Offc" w:hAnsi="Kievit Offc"/>
        </w:rPr>
      </w:pPr>
    </w:p>
    <w:p w14:paraId="76554B84" w14:textId="77777777" w:rsidR="00FF47C5" w:rsidRPr="004B1D15" w:rsidRDefault="00FF47C5">
      <w:pPr>
        <w:pStyle w:val="BodyText"/>
        <w:rPr>
          <w:rFonts w:ascii="Kievit Offc" w:hAnsi="Kievit Offc"/>
        </w:rPr>
      </w:pPr>
    </w:p>
    <w:p w14:paraId="413EF5C6" w14:textId="77777777" w:rsidR="00FF47C5" w:rsidRPr="004B1D15" w:rsidRDefault="00FF47C5">
      <w:pPr>
        <w:pStyle w:val="BodyText"/>
        <w:rPr>
          <w:rFonts w:ascii="Kievit Offc" w:hAnsi="Kievit Offc"/>
        </w:rPr>
      </w:pPr>
    </w:p>
    <w:p w14:paraId="27677949" w14:textId="77777777" w:rsidR="00FF47C5" w:rsidRPr="004B1D15" w:rsidRDefault="00FF47C5">
      <w:pPr>
        <w:pStyle w:val="BodyText"/>
        <w:rPr>
          <w:rFonts w:ascii="Kievit Offc" w:hAnsi="Kievit Offc"/>
        </w:rPr>
      </w:pPr>
    </w:p>
    <w:p w14:paraId="47A49C84" w14:textId="77777777" w:rsidR="00FF47C5" w:rsidRPr="004B1D15" w:rsidRDefault="00FF47C5">
      <w:pPr>
        <w:pStyle w:val="BodyText"/>
        <w:rPr>
          <w:rFonts w:ascii="Kievit Offc" w:hAnsi="Kievit Offc"/>
        </w:rPr>
      </w:pPr>
    </w:p>
    <w:p w14:paraId="11155A3C" w14:textId="77777777" w:rsidR="00FF47C5" w:rsidRPr="004B1D15" w:rsidRDefault="00FF47C5">
      <w:pPr>
        <w:pStyle w:val="BodyText"/>
        <w:rPr>
          <w:rFonts w:ascii="Kievit Offc" w:hAnsi="Kievit Offc"/>
        </w:rPr>
      </w:pPr>
    </w:p>
    <w:p w14:paraId="7B3360F2" w14:textId="77777777" w:rsidR="00FF47C5" w:rsidRPr="004B1D15" w:rsidRDefault="00FF47C5">
      <w:pPr>
        <w:pStyle w:val="BodyText"/>
        <w:rPr>
          <w:rFonts w:ascii="Kievit Offc" w:hAnsi="Kievit Offc"/>
        </w:rPr>
      </w:pPr>
    </w:p>
    <w:p w14:paraId="7D1B2A1B" w14:textId="77777777" w:rsidR="00FF47C5" w:rsidRPr="004B1D15" w:rsidRDefault="00FF47C5">
      <w:pPr>
        <w:pStyle w:val="BodyText"/>
        <w:rPr>
          <w:rFonts w:ascii="Kievit Offc" w:hAnsi="Kievit Offc"/>
        </w:rPr>
      </w:pPr>
    </w:p>
    <w:p w14:paraId="162B5A4D" w14:textId="77777777" w:rsidR="00FF47C5" w:rsidRPr="004B1D15" w:rsidRDefault="00FF47C5">
      <w:pPr>
        <w:pStyle w:val="BodyText"/>
        <w:rPr>
          <w:rFonts w:ascii="Kievit Offc" w:hAnsi="Kievit Offc"/>
        </w:rPr>
      </w:pPr>
    </w:p>
    <w:p w14:paraId="183405A1" w14:textId="77777777" w:rsidR="00FF47C5" w:rsidRPr="004B1D15" w:rsidRDefault="00FF47C5">
      <w:pPr>
        <w:pStyle w:val="BodyText"/>
        <w:rPr>
          <w:rFonts w:ascii="Kievit Offc" w:hAnsi="Kievit Offc"/>
        </w:rPr>
      </w:pPr>
    </w:p>
    <w:p w14:paraId="1EC8BA2C" w14:textId="77777777" w:rsidR="00FF47C5" w:rsidRPr="004B1D15" w:rsidRDefault="00FF47C5">
      <w:pPr>
        <w:pStyle w:val="BodyText"/>
        <w:rPr>
          <w:rFonts w:ascii="Kievit Offc" w:hAnsi="Kievit Offc"/>
        </w:rPr>
      </w:pPr>
    </w:p>
    <w:p w14:paraId="159AE4CE" w14:textId="77777777" w:rsidR="00FF47C5" w:rsidRPr="004B1D15" w:rsidRDefault="00FF47C5">
      <w:pPr>
        <w:pStyle w:val="BodyText"/>
        <w:rPr>
          <w:rFonts w:ascii="Kievit Offc" w:hAnsi="Kievit Offc"/>
        </w:rPr>
      </w:pPr>
    </w:p>
    <w:p w14:paraId="72487CDD" w14:textId="77777777" w:rsidR="00FF47C5" w:rsidRPr="004B1D15" w:rsidRDefault="00FF47C5">
      <w:pPr>
        <w:pStyle w:val="BodyText"/>
        <w:rPr>
          <w:rFonts w:ascii="Kievit Offc" w:hAnsi="Kievit Offc"/>
        </w:rPr>
      </w:pPr>
    </w:p>
    <w:p w14:paraId="61EB15CE" w14:textId="77777777" w:rsidR="00FF47C5" w:rsidRPr="004B1D15" w:rsidRDefault="00FF47C5">
      <w:pPr>
        <w:pStyle w:val="BodyText"/>
        <w:rPr>
          <w:rFonts w:ascii="Kievit Offc" w:hAnsi="Kievit Offc"/>
        </w:rPr>
      </w:pPr>
    </w:p>
    <w:p w14:paraId="12B072DB" w14:textId="56028182" w:rsidR="00FF47C5" w:rsidRPr="004B1D15" w:rsidRDefault="00A01F10">
      <w:pPr>
        <w:pStyle w:val="BodyText"/>
        <w:rPr>
          <w:rFonts w:ascii="Kievit Offc" w:hAnsi="Kievit Offc"/>
        </w:rPr>
      </w:pPr>
      <w:r w:rsidRPr="004B1D15">
        <w:rPr>
          <w:rFonts w:ascii="Kievit Offc" w:hAnsi="Kievit Offc"/>
          <w:noProof/>
        </w:rPr>
        <w:drawing>
          <wp:anchor distT="0" distB="0" distL="0" distR="0" simplePos="0" relativeHeight="251660800" behindDoc="0" locked="0" layoutInCell="1" allowOverlap="1" wp14:anchorId="6FE1DA0C" wp14:editId="61FF8F17">
            <wp:simplePos x="0" y="0"/>
            <wp:positionH relativeFrom="page">
              <wp:posOffset>5969635</wp:posOffset>
            </wp:positionH>
            <wp:positionV relativeFrom="paragraph">
              <wp:posOffset>295910</wp:posOffset>
            </wp:positionV>
            <wp:extent cx="1308735" cy="417195"/>
            <wp:effectExtent l="0" t="0" r="12065"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8735" cy="417195"/>
                    </a:xfrm>
                    <a:prstGeom prst="rect">
                      <a:avLst/>
                    </a:prstGeom>
                  </pic:spPr>
                </pic:pic>
              </a:graphicData>
            </a:graphic>
            <wp14:sizeRelH relativeFrom="margin">
              <wp14:pctWidth>0</wp14:pctWidth>
            </wp14:sizeRelH>
            <wp14:sizeRelV relativeFrom="margin">
              <wp14:pctHeight>0</wp14:pctHeight>
            </wp14:sizeRelV>
          </wp:anchor>
        </w:drawing>
      </w:r>
    </w:p>
    <w:p w14:paraId="1632E812" w14:textId="71A80631" w:rsidR="00FF47C5" w:rsidRDefault="0087446E">
      <w:pPr>
        <w:pStyle w:val="BodyText"/>
        <w:rPr>
          <w:rFonts w:ascii="LeituraSans-Grot1"/>
        </w:rPr>
      </w:pPr>
      <w:r>
        <w:rPr>
          <w:noProof/>
        </w:rPr>
        <mc:AlternateContent>
          <mc:Choice Requires="wpg">
            <w:drawing>
              <wp:anchor distT="0" distB="0" distL="0" distR="0" simplePos="0" relativeHeight="1048" behindDoc="0" locked="0" layoutInCell="1" allowOverlap="1" wp14:anchorId="5A02FAD2" wp14:editId="3B403D43">
                <wp:simplePos x="0" y="0"/>
                <wp:positionH relativeFrom="page">
                  <wp:posOffset>-37465</wp:posOffset>
                </wp:positionH>
                <wp:positionV relativeFrom="paragraph">
                  <wp:posOffset>212090</wp:posOffset>
                </wp:positionV>
                <wp:extent cx="3886200" cy="326390"/>
                <wp:effectExtent l="0" t="0" r="0" b="381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a:solidFill>
                          <a:srgbClr val="DC4405"/>
                        </a:solidFill>
                      </wpg:grpSpPr>
                      <wps:wsp>
                        <wps:cNvPr id="18" name="Rectangle 15"/>
                        <wps:cNvSpPr>
                          <a:spLocks noChangeArrowheads="1"/>
                        </wps:cNvSpPr>
                        <wps:spPr bwMode="auto">
                          <a:xfrm>
                            <a:off x="0" y="304"/>
                            <a:ext cx="720"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9818C6" w:rsidRDefault="00F43042">
                              <w:pPr>
                                <w:spacing w:before="142"/>
                                <w:ind w:left="720"/>
                                <w:rPr>
                                  <w:rFonts w:ascii="Kievit Offc Medium" w:hAnsi="Kievit Offc Medium"/>
                                </w:rPr>
                              </w:pPr>
                              <w:r w:rsidRPr="009818C6">
                                <w:rPr>
                                  <w:rFonts w:ascii="Kievit Offc Medium" w:hAnsi="Kievit Offc Medium"/>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An1/p5&#10;ZAMAAOwMAAAOAAAAAAAAAAAAAAAAAC4CAABkcnMvZTJvRG9jLnhtbFBLAQItABQABgAIAAAAIQBv&#10;PSfI4AAAAAgBAAAPAAAAAAAAAAAAAAAAAL4FAABkcnMvZG93bnJldi54bWxQSwUGAAAAAAQABADz&#10;AAAAywY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9818C6" w:rsidRDefault="00F43042">
                        <w:pPr>
                          <w:spacing w:before="142"/>
                          <w:ind w:left="720"/>
                          <w:rPr>
                            <w:rFonts w:ascii="Kievit Offc Medium" w:hAnsi="Kievit Offc Medium"/>
                          </w:rPr>
                        </w:pPr>
                        <w:r w:rsidRPr="009818C6">
                          <w:rPr>
                            <w:rFonts w:ascii="Kievit Offc Medium" w:hAnsi="Kievit Offc Medium"/>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4D9CCBEB" w14:textId="25F532DF" w:rsidR="00FF47C5" w:rsidRPr="00A01F10" w:rsidRDefault="00891183" w:rsidP="00B37E7A">
      <w:pPr>
        <w:pStyle w:val="Heading1"/>
        <w:jc w:val="center"/>
      </w:pPr>
      <w:r w:rsidRPr="00891183">
        <w:lastRenderedPageBreak/>
        <w:t xml:space="preserve">Dr. Valerie </w:t>
      </w:r>
      <w:proofErr w:type="spellStart"/>
      <w:r w:rsidRPr="00891183">
        <w:t>Clayman</w:t>
      </w:r>
      <w:proofErr w:type="spellEnd"/>
      <w:r w:rsidRPr="00891183">
        <w:t xml:space="preserve"> </w:t>
      </w:r>
      <w:proofErr w:type="spellStart"/>
      <w:r w:rsidRPr="00891183">
        <w:t>Pye</w:t>
      </w:r>
      <w:proofErr w:type="spellEnd"/>
      <w:r w:rsidRPr="00891183">
        <w:t xml:space="preserve"> on Practice-as-Research </w:t>
      </w:r>
      <w:r w:rsidR="001905B5">
        <w:t>[</w:t>
      </w:r>
      <w:r w:rsidR="001C2E15">
        <w:t>34:13</w:t>
      </w:r>
      <w:r w:rsidR="00F43042" w:rsidRPr="00A01F10">
        <w:t>]</w:t>
      </w:r>
    </w:p>
    <w:p w14:paraId="1347D6BB" w14:textId="346A715B" w:rsidR="00FF47C5" w:rsidRPr="00A01F10" w:rsidRDefault="00F43042">
      <w:pPr>
        <w:pStyle w:val="BodyText"/>
        <w:spacing w:before="34"/>
        <w:ind w:left="2525" w:right="2525"/>
        <w:jc w:val="center"/>
        <w:rPr>
          <w:rFonts w:ascii="Kievit Offc" w:hAnsi="Kievit Offc"/>
          <w:sz w:val="24"/>
          <w:szCs w:val="24"/>
        </w:rPr>
      </w:pPr>
      <w:r w:rsidRPr="00A01F10">
        <w:rPr>
          <w:rFonts w:ascii="Kievit Offc" w:hAnsi="Kievit Offc"/>
          <w:color w:val="231F20"/>
          <w:sz w:val="24"/>
          <w:szCs w:val="24"/>
        </w:rPr>
        <w:t>Research in Action</w:t>
      </w:r>
      <w:r w:rsidR="0087446E" w:rsidRPr="00A01F10">
        <w:rPr>
          <w:rFonts w:ascii="Kievit Offc" w:hAnsi="Kievit Offc"/>
          <w:color w:val="231F20"/>
          <w:sz w:val="24"/>
          <w:szCs w:val="24"/>
        </w:rPr>
        <w:t xml:space="preserve"> -</w:t>
      </w:r>
      <w:r w:rsidRPr="00A01F10">
        <w:rPr>
          <w:rFonts w:ascii="Kievit Offc" w:hAnsi="Kievit Offc"/>
          <w:color w:val="231F20"/>
          <w:sz w:val="24"/>
          <w:szCs w:val="24"/>
        </w:rPr>
        <w:t xml:space="preserve"> Episode </w:t>
      </w:r>
      <w:r w:rsidR="00CB067C">
        <w:rPr>
          <w:rFonts w:ascii="Kievit Offc" w:hAnsi="Kievit Offc"/>
          <w:color w:val="231F20"/>
          <w:sz w:val="24"/>
          <w:szCs w:val="24"/>
        </w:rPr>
        <w:t>7</w:t>
      </w:r>
      <w:r w:rsidR="00891183">
        <w:rPr>
          <w:rFonts w:ascii="Kievit Offc" w:hAnsi="Kievit Offc"/>
          <w:color w:val="231F20"/>
          <w:sz w:val="24"/>
          <w:szCs w:val="24"/>
        </w:rPr>
        <w:t>7</w:t>
      </w:r>
    </w:p>
    <w:p w14:paraId="46058E0A" w14:textId="07313E0B" w:rsidR="00FF47C5" w:rsidRPr="00A01F10" w:rsidRDefault="0087446E">
      <w:pPr>
        <w:pStyle w:val="BodyText"/>
        <w:spacing w:before="3"/>
        <w:rPr>
          <w:rFonts w:ascii="Kievit Offc" w:hAnsi="Kievit Offc"/>
          <w:sz w:val="25"/>
        </w:rPr>
      </w:pPr>
      <w:r w:rsidRPr="00A01F10">
        <w:rPr>
          <w:rFonts w:ascii="Kievit Offc" w:hAnsi="Kievit Offc"/>
          <w:noProof/>
        </w:rPr>
        <mc:AlternateContent>
          <mc:Choice Requires="wps">
            <w:drawing>
              <wp:anchor distT="0" distB="0" distL="0" distR="0" simplePos="0" relativeHeight="1144" behindDoc="0" locked="0" layoutInCell="1" allowOverlap="1" wp14:anchorId="74006EFE" wp14:editId="3B82B579">
                <wp:simplePos x="0" y="0"/>
                <wp:positionH relativeFrom="page">
                  <wp:posOffset>457200</wp:posOffset>
                </wp:positionH>
                <wp:positionV relativeFrom="paragraph">
                  <wp:posOffset>226695</wp:posOffset>
                </wp:positionV>
                <wp:extent cx="6858000" cy="0"/>
                <wp:effectExtent l="0" t="0" r="25400" b="25400"/>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C44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EB42A4D" id="Line 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" strokecolor="#dc4405" strokeweight="1pt">
                <w10:wrap type="topAndBottom" anchorx="page"/>
              </v:line>
            </w:pict>
          </mc:Fallback>
        </mc:AlternateContent>
      </w:r>
    </w:p>
    <w:p w14:paraId="5E26E1C2" w14:textId="52F64972" w:rsidR="00FF47C5" w:rsidRPr="00A01F10" w:rsidRDefault="00FF47C5">
      <w:pPr>
        <w:pStyle w:val="BodyText"/>
        <w:rPr>
          <w:rFonts w:ascii="Kievit Offc" w:hAnsi="Kievit Offc"/>
          <w:sz w:val="26"/>
        </w:rPr>
      </w:pPr>
    </w:p>
    <w:p w14:paraId="14AFBE4C" w14:textId="77777777" w:rsidR="00FF47C5" w:rsidRPr="00A01F10" w:rsidRDefault="00FF47C5">
      <w:pPr>
        <w:rPr>
          <w:rFonts w:ascii="Kievit Offc" w:hAnsi="Kievit Offc"/>
          <w:sz w:val="26"/>
        </w:rPr>
        <w:sectPr w:rsidR="00FF47C5" w:rsidRPr="00A01F10">
          <w:footerReference w:type="default" r:id="rId8"/>
          <w:pgSz w:w="12240" w:h="15840"/>
          <w:pgMar w:top="460" w:right="600" w:bottom="1020" w:left="600" w:header="0" w:footer="834" w:gutter="0"/>
          <w:pgNumType w:start="2"/>
          <w:cols w:space="720"/>
        </w:sectPr>
      </w:pPr>
    </w:p>
    <w:p w14:paraId="49341BDB" w14:textId="11F6C828" w:rsidR="0087446E" w:rsidRPr="00A01F10" w:rsidRDefault="00AD6B82" w:rsidP="008A7239">
      <w:pPr>
        <w:pStyle w:val="Heading1"/>
      </w:pPr>
      <w:r w:rsidRPr="00A01F10">
        <w:t>Podcast and Episode I</w:t>
      </w:r>
      <w:r w:rsidR="00F43042" w:rsidRPr="00A01F10">
        <w:t>nformation</w:t>
      </w:r>
    </w:p>
    <w:p w14:paraId="6B8BD806" w14:textId="1C356B74" w:rsidR="00B62E72" w:rsidRPr="00E06214" w:rsidRDefault="00B62E72" w:rsidP="008E5A58">
      <w:pPr>
        <w:pStyle w:val="BodyText"/>
        <w:spacing w:before="55" w:line="264" w:lineRule="auto"/>
        <w:ind w:right="154"/>
        <w:rPr>
          <w:rFonts w:ascii="Kievit Offc" w:hAnsi="Kievit Offc"/>
          <w:color w:val="231F20"/>
          <w:sz w:val="16"/>
          <w:szCs w:val="16"/>
        </w:rPr>
      </w:pPr>
    </w:p>
    <w:p w14:paraId="6F1D8AF4" w14:textId="65240DE5" w:rsidR="00FF47C5" w:rsidRPr="00A01F10" w:rsidRDefault="00B016C4" w:rsidP="00B17121">
      <w:pPr>
        <w:pStyle w:val="BodyText"/>
        <w:spacing w:before="55" w:line="264" w:lineRule="auto"/>
        <w:ind w:left="126" w:right="154" w:hanging="5"/>
        <w:rPr>
          <w:rFonts w:ascii="Kievit Offc" w:hAnsi="Kievit Offc"/>
          <w:sz w:val="22"/>
          <w:szCs w:val="22"/>
        </w:rPr>
      </w:pPr>
      <w:r w:rsidRPr="00A01F10">
        <w:rPr>
          <w:rFonts w:ascii="Kievit Offc" w:hAnsi="Kievit Offc"/>
          <w:color w:val="231F20"/>
          <w:sz w:val="22"/>
          <w:szCs w:val="22"/>
        </w:rPr>
        <w:t>“</w:t>
      </w:r>
      <w:r w:rsidR="00F43042" w:rsidRPr="00A01F10">
        <w:rPr>
          <w:rFonts w:ascii="Kievit Offc" w:hAnsi="Kievit Offc"/>
          <w:color w:val="231F20"/>
          <w:sz w:val="22"/>
          <w:szCs w:val="22"/>
        </w:rPr>
        <w:t>Research in Action</w:t>
      </w:r>
      <w:r w:rsidRPr="00A01F10">
        <w:rPr>
          <w:rFonts w:ascii="Kievit Offc" w:hAnsi="Kievit Offc"/>
          <w:color w:val="231F20"/>
          <w:sz w:val="22"/>
          <w:szCs w:val="22"/>
        </w:rPr>
        <w:t>”</w:t>
      </w:r>
      <w:r w:rsidR="00F43042" w:rsidRPr="00A01F10">
        <w:rPr>
          <w:rFonts w:ascii="Kievit Offc" w:hAnsi="Kievit Offc"/>
          <w:color w:val="231F20"/>
          <w:sz w:val="22"/>
          <w:szCs w:val="22"/>
        </w:rPr>
        <w:t xml:space="preserve"> is a weekly podcast about topics and issues related to research in higher education featuring experts across a range of disciplines.</w:t>
      </w:r>
    </w:p>
    <w:p w14:paraId="5B68B025" w14:textId="77777777" w:rsidR="00FF47C5" w:rsidRPr="00E06214" w:rsidRDefault="00FF47C5" w:rsidP="00B17121">
      <w:pPr>
        <w:pStyle w:val="BodyText"/>
        <w:spacing w:before="6" w:line="264" w:lineRule="auto"/>
        <w:rPr>
          <w:rFonts w:ascii="Kievit Offc" w:hAnsi="Kievit Offc"/>
          <w:sz w:val="16"/>
          <w:szCs w:val="16"/>
        </w:rPr>
      </w:pPr>
    </w:p>
    <w:p w14:paraId="6CEE5F02" w14:textId="73CC16C6" w:rsidR="00470E76" w:rsidRDefault="00F43042" w:rsidP="00CB067C">
      <w:pPr>
        <w:pStyle w:val="BodyText"/>
        <w:spacing w:line="264" w:lineRule="auto"/>
        <w:ind w:left="106" w:right="154" w:firstLine="16"/>
        <w:rPr>
          <w:rFonts w:ascii="Kievit Offc" w:hAnsi="Kievit Offc"/>
          <w:color w:val="231F20"/>
          <w:sz w:val="22"/>
          <w:szCs w:val="22"/>
        </w:rPr>
      </w:pPr>
      <w:r w:rsidRPr="00A01F10">
        <w:rPr>
          <w:rFonts w:ascii="Kievit Offc" w:hAnsi="Kievit Offc"/>
          <w:color w:val="231F20"/>
          <w:sz w:val="22"/>
          <w:szCs w:val="22"/>
        </w:rPr>
        <w:t xml:space="preserve">On this episode of the podcast, </w:t>
      </w:r>
      <w:r w:rsidR="00D96141">
        <w:rPr>
          <w:rFonts w:ascii="Kievit Offc" w:hAnsi="Kievit Offc"/>
          <w:color w:val="231F20"/>
          <w:sz w:val="22"/>
          <w:szCs w:val="22"/>
        </w:rPr>
        <w:t xml:space="preserve">the guest is </w:t>
      </w:r>
      <w:r w:rsidR="00E06214" w:rsidRPr="00E06214">
        <w:rPr>
          <w:rFonts w:ascii="Kievit Offc" w:hAnsi="Kievit Offc"/>
          <w:color w:val="231F20"/>
          <w:sz w:val="22"/>
          <w:szCs w:val="22"/>
        </w:rPr>
        <w:t xml:space="preserve">Valerie </w:t>
      </w:r>
      <w:proofErr w:type="spellStart"/>
      <w:r w:rsidR="00E06214" w:rsidRPr="00E06214">
        <w:rPr>
          <w:rFonts w:ascii="Kievit Offc" w:hAnsi="Kievit Offc"/>
          <w:color w:val="231F20"/>
          <w:sz w:val="22"/>
          <w:szCs w:val="22"/>
        </w:rPr>
        <w:t>Clayman</w:t>
      </w:r>
      <w:proofErr w:type="spellEnd"/>
      <w:r w:rsidR="00E06214" w:rsidRPr="00E06214">
        <w:rPr>
          <w:rFonts w:ascii="Kievit Offc" w:hAnsi="Kievit Offc"/>
          <w:color w:val="231F20"/>
          <w:sz w:val="22"/>
          <w:szCs w:val="22"/>
        </w:rPr>
        <w:t xml:space="preserve"> </w:t>
      </w:r>
      <w:proofErr w:type="spellStart"/>
      <w:r w:rsidR="00E06214" w:rsidRPr="00E06214">
        <w:rPr>
          <w:rFonts w:ascii="Kievit Offc" w:hAnsi="Kievit Offc"/>
          <w:color w:val="231F20"/>
          <w:sz w:val="22"/>
          <w:szCs w:val="22"/>
        </w:rPr>
        <w:t>Pye</w:t>
      </w:r>
      <w:proofErr w:type="spellEnd"/>
      <w:r w:rsidR="00E06214" w:rsidRPr="00E06214">
        <w:rPr>
          <w:rFonts w:ascii="Kievit Offc" w:hAnsi="Kievit Offc"/>
          <w:color w:val="231F20"/>
          <w:sz w:val="22"/>
          <w:szCs w:val="22"/>
        </w:rPr>
        <w:t>, an Assistant Professor of Theatre in the School of Performing Arts at LIU Post, where she teaches acting and voice and speech. She holds a PhD in Performance Practice, Drama and an MFA in Staging Shakespeare from the University of Exeter, where she worked with Shakespeare’s Globe and the Royal Shakespeare Company. Valerie’s research focuses on actor training pedagogy, facilitating performances of heightened text, and on practice-as-research (</w:t>
      </w:r>
      <w:proofErr w:type="spellStart"/>
      <w:r w:rsidR="00E06214" w:rsidRPr="00E06214">
        <w:rPr>
          <w:rFonts w:ascii="Kievit Offc" w:hAnsi="Kievit Offc"/>
          <w:color w:val="231F20"/>
          <w:sz w:val="22"/>
          <w:szCs w:val="22"/>
        </w:rPr>
        <w:t>PaR</w:t>
      </w:r>
      <w:proofErr w:type="spellEnd"/>
      <w:r w:rsidR="00E06214" w:rsidRPr="00E06214">
        <w:rPr>
          <w:rFonts w:ascii="Kievit Offc" w:hAnsi="Kievit Offc"/>
          <w:color w:val="231F20"/>
          <w:sz w:val="22"/>
          <w:szCs w:val="22"/>
        </w:rPr>
        <w:t>). She writes about the intersection between text and performance and on the dynamics of performance at Shakespeare’s Globe. Her article, “Shakespeare’s Globe: theatre architecture and the performance of authenticity” was recently named one of the most-read articles in the journal Shakespeare in the last three years. She also holds an MFA in Acting from Brooklyn College. Valerie is a professional actor and director whose work has reached audiences in over twenty countries. As a voice and speech coach, Valerie has worked in theatre, film, and television coaching Academy, BAFTA, Emmy, and Golden Globe Award nominees. Her book, Unearthing Shakespeare: Embodied Performance and the Globe, was released by Routledge in January 2017.</w:t>
      </w:r>
    </w:p>
    <w:p w14:paraId="24B168F0" w14:textId="77777777" w:rsidR="00CB067C" w:rsidRPr="00865092" w:rsidRDefault="00CB067C" w:rsidP="00CB067C">
      <w:pPr>
        <w:pStyle w:val="BodyText"/>
        <w:spacing w:line="264" w:lineRule="auto"/>
        <w:ind w:left="106" w:right="154" w:firstLine="16"/>
        <w:rPr>
          <w:rFonts w:ascii="Kievit Offc" w:hAnsi="Kievit Offc"/>
          <w:color w:val="231F20"/>
          <w:sz w:val="22"/>
          <w:szCs w:val="22"/>
        </w:rPr>
      </w:pPr>
    </w:p>
    <w:p w14:paraId="0447090B" w14:textId="56ABA25D" w:rsidR="00B37E7A" w:rsidRPr="00B37E7A" w:rsidRDefault="00B37E7A" w:rsidP="00B37E7A">
      <w:pPr>
        <w:pStyle w:val="BodyText"/>
        <w:spacing w:line="264" w:lineRule="auto"/>
        <w:ind w:left="106" w:right="154" w:firstLine="16"/>
        <w:rPr>
          <w:rFonts w:ascii="Kievit Offc" w:hAnsi="Kievit Offc"/>
          <w:color w:val="231F20"/>
          <w:sz w:val="22"/>
          <w:szCs w:val="22"/>
        </w:rPr>
      </w:pPr>
      <w:r w:rsidRPr="00B37E7A">
        <w:rPr>
          <w:rFonts w:ascii="Kievit Offc" w:hAnsi="Kievit Offc"/>
          <w:i/>
          <w:color w:val="231F20"/>
          <w:sz w:val="22"/>
          <w:szCs w:val="22"/>
        </w:rPr>
        <w:t>Segment One</w:t>
      </w:r>
      <w:r w:rsidRPr="00B37E7A">
        <w:rPr>
          <w:rFonts w:ascii="Kievit Offc" w:hAnsi="Kievit Offc"/>
          <w:color w:val="231F20"/>
          <w:sz w:val="22"/>
          <w:szCs w:val="22"/>
        </w:rPr>
        <w:t xml:space="preserve"> [</w:t>
      </w:r>
      <w:r w:rsidR="000B0546" w:rsidRPr="000B0546">
        <w:rPr>
          <w:rFonts w:ascii="Kievit Offc" w:hAnsi="Kievit Offc"/>
          <w:color w:val="231F20"/>
          <w:sz w:val="22"/>
          <w:szCs w:val="22"/>
        </w:rPr>
        <w:t>00:00-</w:t>
      </w:r>
      <w:r w:rsidR="00EE2737" w:rsidRPr="00EE2737">
        <w:t xml:space="preserve"> </w:t>
      </w:r>
      <w:r w:rsidR="001C2E15">
        <w:rPr>
          <w:rFonts w:ascii="Kievit Offc" w:hAnsi="Kievit Offc"/>
          <w:color w:val="231F20"/>
          <w:sz w:val="22"/>
          <w:szCs w:val="22"/>
        </w:rPr>
        <w:t>16:40</w:t>
      </w:r>
      <w:r w:rsidR="00041256">
        <w:rPr>
          <w:rFonts w:ascii="Kievit Offc" w:hAnsi="Kievit Offc"/>
          <w:color w:val="231F20"/>
          <w:sz w:val="22"/>
          <w:szCs w:val="22"/>
        </w:rPr>
        <w:t xml:space="preserve">] </w:t>
      </w:r>
      <w:r w:rsidRPr="00B37E7A">
        <w:rPr>
          <w:rFonts w:ascii="Kievit Offc" w:hAnsi="Kievit Offc"/>
          <w:color w:val="231F20"/>
          <w:sz w:val="22"/>
          <w:szCs w:val="22"/>
        </w:rPr>
        <w:t>- In this segment,</w:t>
      </w:r>
      <w:r w:rsidR="00CD09E3">
        <w:rPr>
          <w:rFonts w:ascii="Kievit Offc" w:hAnsi="Kievit Offc"/>
          <w:color w:val="231F20"/>
          <w:sz w:val="22"/>
          <w:szCs w:val="22"/>
        </w:rPr>
        <w:t xml:space="preserve"> </w:t>
      </w:r>
      <w:r w:rsidR="00C248C8" w:rsidRPr="00C248C8">
        <w:rPr>
          <w:rFonts w:ascii="Kievit Offc" w:hAnsi="Kievit Offc"/>
          <w:color w:val="231F20"/>
          <w:sz w:val="22"/>
          <w:szCs w:val="22"/>
        </w:rPr>
        <w:t>Valerie describes the methodology practice-as-research.</w:t>
      </w:r>
    </w:p>
    <w:p w14:paraId="2DD6F497" w14:textId="77777777" w:rsidR="00544C3D" w:rsidRPr="001E3608" w:rsidRDefault="00544C3D" w:rsidP="00796EC8">
      <w:pPr>
        <w:pStyle w:val="BodyText"/>
        <w:spacing w:line="264" w:lineRule="auto"/>
        <w:ind w:right="154"/>
        <w:rPr>
          <w:rFonts w:ascii="Kievit Offc" w:hAnsi="Kievit Offc"/>
          <w:color w:val="231F20"/>
          <w:sz w:val="22"/>
          <w:szCs w:val="22"/>
        </w:rPr>
      </w:pPr>
    </w:p>
    <w:p w14:paraId="189FB75C" w14:textId="56479341" w:rsidR="00544C3D" w:rsidRDefault="00B37E7A" w:rsidP="008E5A58">
      <w:pPr>
        <w:pStyle w:val="BodyText"/>
        <w:spacing w:line="264" w:lineRule="auto"/>
        <w:ind w:left="106" w:right="154" w:firstLine="16"/>
        <w:rPr>
          <w:rFonts w:ascii="Kievit Offc" w:hAnsi="Kievit Offc"/>
          <w:color w:val="231F20"/>
          <w:sz w:val="22"/>
          <w:szCs w:val="22"/>
        </w:rPr>
      </w:pPr>
      <w:r w:rsidRPr="00B37E7A">
        <w:rPr>
          <w:rFonts w:ascii="Kievit Offc" w:hAnsi="Kievit Offc"/>
          <w:i/>
          <w:color w:val="231F20"/>
          <w:sz w:val="22"/>
          <w:szCs w:val="22"/>
        </w:rPr>
        <w:t xml:space="preserve">Segment </w:t>
      </w:r>
      <w:r w:rsidRPr="001C2E15">
        <w:rPr>
          <w:rFonts w:ascii="Kievit Offc" w:hAnsi="Kievit Offc"/>
          <w:i/>
          <w:color w:val="231F20"/>
          <w:sz w:val="22"/>
          <w:szCs w:val="22"/>
        </w:rPr>
        <w:t>Two</w:t>
      </w:r>
      <w:r w:rsidRPr="001C2E15">
        <w:rPr>
          <w:rFonts w:ascii="Kievit Offc" w:hAnsi="Kievit Offc"/>
          <w:color w:val="231F20"/>
          <w:sz w:val="22"/>
          <w:szCs w:val="22"/>
        </w:rPr>
        <w:t xml:space="preserve"> [</w:t>
      </w:r>
      <w:r w:rsidR="001C2E15" w:rsidRPr="001C2E15">
        <w:rPr>
          <w:rFonts w:ascii="Kievit Offc" w:hAnsi="Kievit Offc"/>
          <w:color w:val="231F20"/>
          <w:sz w:val="22"/>
          <w:szCs w:val="22"/>
        </w:rPr>
        <w:t>16:41</w:t>
      </w:r>
      <w:r w:rsidR="00EE2737" w:rsidRPr="001C2E15">
        <w:rPr>
          <w:rFonts w:ascii="Kievit Offc" w:hAnsi="Kievit Offc"/>
          <w:color w:val="231F20"/>
          <w:sz w:val="22"/>
          <w:szCs w:val="22"/>
        </w:rPr>
        <w:t>-</w:t>
      </w:r>
      <w:r w:rsidR="001C2E15" w:rsidRPr="001C2E15">
        <w:rPr>
          <w:rFonts w:ascii="Kievit Offc" w:hAnsi="Kievit Offc"/>
          <w:color w:val="231F20"/>
          <w:sz w:val="22"/>
          <w:szCs w:val="22"/>
        </w:rPr>
        <w:t>34:13</w:t>
      </w:r>
      <w:r w:rsidRPr="00B37E7A">
        <w:rPr>
          <w:rFonts w:ascii="Kievit Offc" w:hAnsi="Kievit Offc"/>
          <w:color w:val="231F20"/>
          <w:sz w:val="22"/>
          <w:szCs w:val="22"/>
        </w:rPr>
        <w:t xml:space="preserve">] - In this segment, </w:t>
      </w:r>
      <w:r w:rsidR="00C248C8" w:rsidRPr="00C248C8">
        <w:rPr>
          <w:rFonts w:ascii="Kievit Offc" w:hAnsi="Kievit Offc"/>
          <w:color w:val="231F20"/>
          <w:sz w:val="22"/>
          <w:szCs w:val="22"/>
        </w:rPr>
        <w:t>Valerie shares how researchers using practice-as-research ensure rigor.</w:t>
      </w:r>
    </w:p>
    <w:p w14:paraId="5AE4B484" w14:textId="70D5B2E1" w:rsidR="00100771" w:rsidRDefault="00100771" w:rsidP="008E5A58">
      <w:pPr>
        <w:pStyle w:val="BodyText"/>
        <w:spacing w:line="264" w:lineRule="auto"/>
        <w:ind w:left="106" w:right="154" w:firstLine="16"/>
        <w:rPr>
          <w:rFonts w:ascii="Kievit Offc" w:hAnsi="Kievit Offc"/>
          <w:color w:val="231F20"/>
          <w:sz w:val="22"/>
          <w:szCs w:val="22"/>
        </w:rPr>
      </w:pPr>
    </w:p>
    <w:p w14:paraId="513C4B50" w14:textId="3CD1C920" w:rsidR="00100771" w:rsidRDefault="00100771" w:rsidP="008E5A58">
      <w:pPr>
        <w:pStyle w:val="BodyText"/>
        <w:spacing w:line="264" w:lineRule="auto"/>
        <w:ind w:left="106" w:right="154" w:firstLine="16"/>
        <w:rPr>
          <w:rFonts w:ascii="Kievit Offc" w:hAnsi="Kievit Offc"/>
          <w:color w:val="231F20"/>
          <w:sz w:val="22"/>
          <w:szCs w:val="22"/>
        </w:rPr>
      </w:pPr>
      <w:r w:rsidRPr="00100771">
        <w:rPr>
          <w:rFonts w:ascii="Kievit Offc" w:hAnsi="Kievit Offc"/>
          <w:i/>
          <w:color w:val="231F20"/>
          <w:sz w:val="22"/>
          <w:szCs w:val="22"/>
        </w:rPr>
        <w:t>Bonus Clip #1</w:t>
      </w:r>
      <w:r>
        <w:rPr>
          <w:rFonts w:ascii="Kievit Offc" w:hAnsi="Kievit Offc"/>
          <w:color w:val="231F20"/>
          <w:sz w:val="22"/>
          <w:szCs w:val="22"/>
        </w:rPr>
        <w:t xml:space="preserve"> [00:00-03:39]:</w:t>
      </w:r>
      <w:r w:rsidR="00C248C8" w:rsidRPr="00C248C8">
        <w:t xml:space="preserve"> </w:t>
      </w:r>
      <w:r w:rsidR="00C248C8">
        <w:t xml:space="preserve"> </w:t>
      </w:r>
      <w:r w:rsidR="00C248C8" w:rsidRPr="00C248C8">
        <w:rPr>
          <w:rFonts w:ascii="Kievit Offc" w:hAnsi="Kievit Offc"/>
          <w:color w:val="231F20"/>
          <w:sz w:val="22"/>
          <w:szCs w:val="22"/>
        </w:rPr>
        <w:t>An Example of Practice-as-Research</w:t>
      </w:r>
    </w:p>
    <w:p w14:paraId="155FDAC5" w14:textId="5D4B75BB" w:rsidR="00796EC8" w:rsidRDefault="00796EC8" w:rsidP="00E36EDB">
      <w:pPr>
        <w:pStyle w:val="BodyText"/>
        <w:spacing w:line="264" w:lineRule="auto"/>
        <w:ind w:right="154"/>
        <w:rPr>
          <w:rFonts w:ascii="Kievit Offc" w:hAnsi="Kievit Offc"/>
          <w:sz w:val="22"/>
          <w:szCs w:val="22"/>
        </w:rPr>
      </w:pPr>
    </w:p>
    <w:p w14:paraId="4C02A5BA" w14:textId="18008189" w:rsidR="00100771" w:rsidRDefault="00100771" w:rsidP="00100771">
      <w:pPr>
        <w:pStyle w:val="BodyText"/>
        <w:spacing w:line="264" w:lineRule="auto"/>
        <w:ind w:left="106" w:right="154" w:firstLine="16"/>
        <w:rPr>
          <w:rFonts w:ascii="Kievit Offc" w:hAnsi="Kievit Offc"/>
          <w:color w:val="231F20"/>
          <w:sz w:val="22"/>
          <w:szCs w:val="22"/>
        </w:rPr>
      </w:pPr>
      <w:r w:rsidRPr="00100771">
        <w:rPr>
          <w:rFonts w:ascii="Kievit Offc" w:hAnsi="Kievit Offc"/>
          <w:i/>
          <w:color w:val="231F20"/>
          <w:sz w:val="22"/>
          <w:szCs w:val="22"/>
        </w:rPr>
        <w:t>Bonus Clip #</w:t>
      </w:r>
      <w:r>
        <w:rPr>
          <w:rFonts w:ascii="Kievit Offc" w:hAnsi="Kievit Offc"/>
          <w:i/>
          <w:color w:val="231F20"/>
          <w:sz w:val="22"/>
          <w:szCs w:val="22"/>
        </w:rPr>
        <w:t>2</w:t>
      </w:r>
      <w:r>
        <w:rPr>
          <w:rFonts w:ascii="Kievit Offc" w:hAnsi="Kievit Offc"/>
          <w:color w:val="231F20"/>
          <w:sz w:val="22"/>
          <w:szCs w:val="22"/>
        </w:rPr>
        <w:t xml:space="preserve"> [00:00-02:20]: </w:t>
      </w:r>
      <w:r w:rsidR="00C248C8">
        <w:rPr>
          <w:rFonts w:ascii="Kievit Offc" w:hAnsi="Kievit Offc"/>
          <w:color w:val="231F20"/>
          <w:sz w:val="22"/>
          <w:szCs w:val="22"/>
        </w:rPr>
        <w:t xml:space="preserve"> </w:t>
      </w:r>
      <w:r w:rsidR="00C248C8" w:rsidRPr="00C248C8">
        <w:rPr>
          <w:rFonts w:ascii="Kievit Offc" w:hAnsi="Kievit Offc"/>
          <w:color w:val="231F20"/>
          <w:sz w:val="22"/>
          <w:szCs w:val="22"/>
        </w:rPr>
        <w:t>Valerie Defines the World Reflexive for Her Research</w:t>
      </w:r>
    </w:p>
    <w:p w14:paraId="40419B53" w14:textId="5A296095" w:rsidR="006A14A2" w:rsidRDefault="00F43042" w:rsidP="00C248C8">
      <w:pPr>
        <w:pStyle w:val="BodyText"/>
        <w:spacing w:line="264" w:lineRule="auto"/>
        <w:ind w:right="153"/>
        <w:rPr>
          <w:rStyle w:val="Hyperlink"/>
          <w:rFonts w:ascii="Kievit Offc" w:hAnsi="Kievit Offc"/>
          <w:sz w:val="22"/>
          <w:szCs w:val="22"/>
        </w:rPr>
      </w:pPr>
      <w:r w:rsidRPr="00A01F10">
        <w:rPr>
          <w:rFonts w:ascii="Kievit Offc" w:hAnsi="Kievit Offc"/>
          <w:color w:val="231F20"/>
          <w:sz w:val="22"/>
          <w:szCs w:val="22"/>
        </w:rPr>
        <w:t>Show notes and a transcript for this episode can be f</w:t>
      </w:r>
      <w:r w:rsidR="00B016C4" w:rsidRPr="00A01F10">
        <w:rPr>
          <w:rFonts w:ascii="Kievit Offc" w:hAnsi="Kievit Offc"/>
          <w:color w:val="231F20"/>
          <w:sz w:val="22"/>
          <w:szCs w:val="22"/>
        </w:rPr>
        <w:t xml:space="preserve">ound at: </w:t>
      </w:r>
      <w:hyperlink r:id="rId9" w:history="1">
        <w:r w:rsidR="00891183" w:rsidRPr="006F110A">
          <w:rPr>
            <w:rStyle w:val="Hyperlink"/>
            <w:rFonts w:ascii="Kievit Offc" w:hAnsi="Kievit Offc"/>
            <w:sz w:val="22"/>
            <w:szCs w:val="22"/>
          </w:rPr>
          <w:t>http://ecampus.oregonstate.edu/research/podcast/e77/</w:t>
        </w:r>
      </w:hyperlink>
    </w:p>
    <w:p w14:paraId="006B1D8F" w14:textId="77777777" w:rsidR="00C248C8" w:rsidRPr="00100771" w:rsidRDefault="00C248C8" w:rsidP="00C248C8">
      <w:pPr>
        <w:pStyle w:val="BodyText"/>
        <w:spacing w:line="264" w:lineRule="auto"/>
        <w:ind w:right="153"/>
        <w:rPr>
          <w:rFonts w:ascii="Kievit Offc" w:hAnsi="Kievit Offc"/>
          <w:color w:val="0000FF" w:themeColor="hyperlink"/>
          <w:sz w:val="22"/>
          <w:szCs w:val="22"/>
          <w:u w:val="single"/>
        </w:rPr>
      </w:pPr>
    </w:p>
    <w:p w14:paraId="3E9AAA16" w14:textId="4AB3C8BF" w:rsidR="00B62E72" w:rsidRPr="00A01F10" w:rsidRDefault="00AD6B82" w:rsidP="00B37E7A">
      <w:pPr>
        <w:pStyle w:val="Heading1"/>
        <w:ind w:firstLine="0"/>
      </w:pPr>
      <w:r w:rsidRPr="00A01F10">
        <w:t>Learning O</w:t>
      </w:r>
      <w:r w:rsidR="00F43042" w:rsidRPr="00A01F10">
        <w:t>utcome</w:t>
      </w:r>
      <w:r w:rsidR="00B17121" w:rsidRPr="00A01F10">
        <w:t>s</w:t>
      </w:r>
    </w:p>
    <w:p w14:paraId="6EEB5397" w14:textId="77777777" w:rsidR="00B62E72" w:rsidRPr="00A50843" w:rsidRDefault="00B62E72" w:rsidP="00B62E72">
      <w:pPr>
        <w:pStyle w:val="BodyText"/>
        <w:spacing w:line="292" w:lineRule="auto"/>
        <w:ind w:left="124" w:right="153" w:firstLine="4"/>
        <w:rPr>
          <w:rFonts w:ascii="Kievit Offc" w:hAnsi="Kievit Offc"/>
          <w:color w:val="231F20"/>
          <w:sz w:val="22"/>
          <w:szCs w:val="22"/>
        </w:rPr>
      </w:pPr>
    </w:p>
    <w:p w14:paraId="08050B56" w14:textId="24B9C0C8" w:rsidR="00C7508A" w:rsidRDefault="00F43042" w:rsidP="002E4D2A">
      <w:pPr>
        <w:pStyle w:val="BodyText"/>
        <w:spacing w:line="360" w:lineRule="auto"/>
        <w:ind w:right="153"/>
        <w:rPr>
          <w:rFonts w:ascii="Kievit Offc" w:hAnsi="Kievit Offc"/>
          <w:color w:val="231F20"/>
          <w:sz w:val="22"/>
          <w:szCs w:val="22"/>
        </w:rPr>
      </w:pPr>
      <w:r w:rsidRPr="00A01F10">
        <w:rPr>
          <w:rFonts w:ascii="Kievit Offc" w:hAnsi="Kievit Offc"/>
          <w:color w:val="231F20"/>
          <w:sz w:val="22"/>
          <w:szCs w:val="22"/>
        </w:rPr>
        <w:t>By listening to this episode, students will be able to:</w:t>
      </w:r>
    </w:p>
    <w:p w14:paraId="052583BD" w14:textId="77777777" w:rsidR="001E3608" w:rsidRPr="001E3608" w:rsidRDefault="001E3608" w:rsidP="002E4D2A">
      <w:pPr>
        <w:pStyle w:val="BodyText"/>
        <w:spacing w:line="360" w:lineRule="auto"/>
        <w:ind w:right="153"/>
        <w:rPr>
          <w:rFonts w:ascii="Kievit Offc" w:hAnsi="Kievit Offc"/>
          <w:sz w:val="12"/>
          <w:szCs w:val="12"/>
        </w:rPr>
      </w:pPr>
    </w:p>
    <w:p w14:paraId="5AE522D4" w14:textId="579B24EF" w:rsidR="000D2AC7" w:rsidRDefault="00681894" w:rsidP="00BA1189">
      <w:pPr>
        <w:pStyle w:val="ListParagraph"/>
        <w:numPr>
          <w:ilvl w:val="0"/>
          <w:numId w:val="10"/>
        </w:numPr>
        <w:tabs>
          <w:tab w:val="left" w:pos="501"/>
        </w:tabs>
        <w:ind w:right="374"/>
        <w:rPr>
          <w:rFonts w:ascii="Kievit Offc" w:hAnsi="Kievit Offc"/>
        </w:rPr>
      </w:pPr>
      <w:r>
        <w:rPr>
          <w:rFonts w:ascii="Kievit Offc" w:hAnsi="Kievit Offc"/>
        </w:rPr>
        <w:t xml:space="preserve">Define </w:t>
      </w:r>
      <w:r w:rsidR="00E0246A">
        <w:rPr>
          <w:rFonts w:ascii="Kievit Offc" w:hAnsi="Kievit Offc"/>
        </w:rPr>
        <w:t>“practice-as-research”</w:t>
      </w:r>
    </w:p>
    <w:p w14:paraId="5BB5502C" w14:textId="05665F2C" w:rsidR="002E4D2A" w:rsidRPr="001E3608" w:rsidRDefault="002E4D2A" w:rsidP="001E3608">
      <w:pPr>
        <w:tabs>
          <w:tab w:val="left" w:pos="501"/>
        </w:tabs>
        <w:spacing w:line="264" w:lineRule="auto"/>
        <w:ind w:right="377"/>
        <w:rPr>
          <w:rFonts w:ascii="Kievit Offc" w:hAnsi="Kievit Offc"/>
        </w:rPr>
      </w:pPr>
    </w:p>
    <w:p w14:paraId="41926DFC" w14:textId="255E5F2B" w:rsidR="000D2AC7" w:rsidRPr="00A50843" w:rsidRDefault="00681894" w:rsidP="00875C23">
      <w:pPr>
        <w:pStyle w:val="ListParagraph"/>
        <w:numPr>
          <w:ilvl w:val="0"/>
          <w:numId w:val="2"/>
        </w:numPr>
        <w:tabs>
          <w:tab w:val="left" w:pos="501"/>
        </w:tabs>
        <w:spacing w:line="264" w:lineRule="auto"/>
        <w:ind w:left="524" w:right="377" w:hanging="396"/>
        <w:rPr>
          <w:rFonts w:ascii="Kievit Offc" w:hAnsi="Kievit Offc"/>
        </w:rPr>
      </w:pPr>
      <w:r>
        <w:rPr>
          <w:rFonts w:ascii="Kievit Offc" w:hAnsi="Kievit Offc"/>
          <w:color w:val="231F20"/>
        </w:rPr>
        <w:t xml:space="preserve">Provide an example of </w:t>
      </w:r>
      <w:r w:rsidR="00E0246A">
        <w:rPr>
          <w:rFonts w:ascii="Kievit Offc" w:hAnsi="Kievit Offc"/>
          <w:color w:val="231F20"/>
        </w:rPr>
        <w:t>practice-as-research</w:t>
      </w:r>
    </w:p>
    <w:p w14:paraId="2B562800" w14:textId="77777777" w:rsidR="00A50843" w:rsidRPr="00A50843" w:rsidRDefault="00A50843" w:rsidP="00A50843">
      <w:pPr>
        <w:pStyle w:val="ListParagraph"/>
        <w:tabs>
          <w:tab w:val="left" w:pos="501"/>
        </w:tabs>
        <w:spacing w:line="264" w:lineRule="auto"/>
        <w:ind w:left="524" w:right="377" w:firstLine="0"/>
        <w:rPr>
          <w:rFonts w:ascii="Kievit Offc" w:hAnsi="Kievit Offc"/>
        </w:rPr>
      </w:pPr>
    </w:p>
    <w:p w14:paraId="3C2E42DA" w14:textId="7ECE9F21" w:rsidR="00A50843" w:rsidRPr="001E3608" w:rsidRDefault="00A50843" w:rsidP="00875C23">
      <w:pPr>
        <w:pStyle w:val="ListParagraph"/>
        <w:numPr>
          <w:ilvl w:val="0"/>
          <w:numId w:val="2"/>
        </w:numPr>
        <w:tabs>
          <w:tab w:val="left" w:pos="501"/>
        </w:tabs>
        <w:spacing w:line="264" w:lineRule="auto"/>
        <w:ind w:left="524" w:right="377" w:hanging="396"/>
        <w:rPr>
          <w:rFonts w:ascii="Kievit Offc" w:hAnsi="Kievit Offc"/>
        </w:rPr>
      </w:pPr>
      <w:r>
        <w:rPr>
          <w:rFonts w:ascii="Kievit Offc" w:hAnsi="Kievit Offc"/>
          <w:color w:val="231F20"/>
        </w:rPr>
        <w:t xml:space="preserve">Describe </w:t>
      </w:r>
      <w:r w:rsidR="00023F7E">
        <w:rPr>
          <w:rFonts w:ascii="Kievit Offc" w:hAnsi="Kievit Offc"/>
          <w:color w:val="231F20"/>
        </w:rPr>
        <w:t>some examples of reflexive</w:t>
      </w:r>
      <w:r w:rsidR="00E0246A">
        <w:rPr>
          <w:rFonts w:ascii="Kievit Offc" w:hAnsi="Kievit Offc"/>
          <w:color w:val="231F20"/>
        </w:rPr>
        <w:t xml:space="preserve"> practice</w:t>
      </w:r>
    </w:p>
    <w:p w14:paraId="16B3B6C7" w14:textId="7EDDBF47" w:rsidR="001E3608" w:rsidRDefault="001E3608" w:rsidP="001E3608">
      <w:pPr>
        <w:tabs>
          <w:tab w:val="left" w:pos="501"/>
        </w:tabs>
        <w:spacing w:line="264" w:lineRule="auto"/>
        <w:ind w:right="377"/>
        <w:rPr>
          <w:rFonts w:ascii="Kievit Offc" w:hAnsi="Kievit Offc"/>
        </w:rPr>
      </w:pPr>
    </w:p>
    <w:p w14:paraId="1C001157" w14:textId="5FE411AB" w:rsidR="001E3608" w:rsidRPr="001E3608" w:rsidRDefault="00E06214" w:rsidP="00A50843">
      <w:pPr>
        <w:pStyle w:val="ListParagraph"/>
        <w:numPr>
          <w:ilvl w:val="0"/>
          <w:numId w:val="17"/>
        </w:numPr>
        <w:tabs>
          <w:tab w:val="left" w:pos="501"/>
        </w:tabs>
        <w:spacing w:line="264" w:lineRule="auto"/>
        <w:ind w:right="377"/>
        <w:rPr>
          <w:rFonts w:ascii="Kievit Offc" w:hAnsi="Kievit Offc"/>
        </w:rPr>
      </w:pPr>
      <w:r>
        <w:rPr>
          <w:rFonts w:ascii="Kievit Offc" w:hAnsi="Kievit Offc"/>
        </w:rPr>
        <w:t>Review recommendations and resources for those interested in practice-as-research</w:t>
      </w:r>
      <w:r w:rsidR="00A50843">
        <w:rPr>
          <w:rFonts w:ascii="Kievit Offc" w:hAnsi="Kievit Offc"/>
        </w:rPr>
        <w:t xml:space="preserve"> </w:t>
      </w:r>
    </w:p>
    <w:p w14:paraId="013687A7" w14:textId="45247EC0" w:rsidR="0087446E" w:rsidRPr="001E3608" w:rsidRDefault="0087446E" w:rsidP="00796EC8">
      <w:pPr>
        <w:pStyle w:val="BodyText"/>
        <w:rPr>
          <w:rFonts w:ascii="Kievit Offc" w:hAnsi="Kievit Offc"/>
          <w:color w:val="231F20"/>
          <w:sz w:val="22"/>
          <w:szCs w:val="22"/>
        </w:rPr>
      </w:pPr>
    </w:p>
    <w:p w14:paraId="7E84FDA1" w14:textId="17F5722D" w:rsidR="00FF47C5" w:rsidRPr="00A01F10" w:rsidRDefault="00AD6B82" w:rsidP="008A7239">
      <w:pPr>
        <w:pStyle w:val="Heading1"/>
      </w:pPr>
      <w:r w:rsidRPr="00A01F10">
        <w:t>Guiding Questions for L</w:t>
      </w:r>
      <w:r w:rsidR="00F43042" w:rsidRPr="00A01F10">
        <w:t>istening</w:t>
      </w:r>
    </w:p>
    <w:p w14:paraId="239A20F3" w14:textId="043B66D0" w:rsidR="00B96D9C" w:rsidRPr="001E3608" w:rsidRDefault="00B96D9C" w:rsidP="00CC3CDF">
      <w:pPr>
        <w:rPr>
          <w:rFonts w:ascii="Kievit Offc" w:hAnsi="Kievit Offc"/>
          <w:color w:val="231F20"/>
        </w:rPr>
      </w:pPr>
    </w:p>
    <w:p w14:paraId="7042E071" w14:textId="0A9AEB78" w:rsidR="00F76B2F" w:rsidRPr="00B57908" w:rsidRDefault="002A5F9E" w:rsidP="00B57908">
      <w:pPr>
        <w:pStyle w:val="ListParagraph"/>
        <w:numPr>
          <w:ilvl w:val="0"/>
          <w:numId w:val="8"/>
        </w:numPr>
        <w:rPr>
          <w:rFonts w:ascii="Kievit Offc" w:hAnsi="Kievit Offc"/>
          <w:color w:val="231F20"/>
          <w:sz w:val="18"/>
          <w:szCs w:val="18"/>
        </w:rPr>
      </w:pPr>
      <w:r>
        <w:rPr>
          <w:rFonts w:ascii="Kievit Offc" w:hAnsi="Kievit Offc"/>
          <w:color w:val="231F20"/>
        </w:rPr>
        <w:t xml:space="preserve">How does Dr. </w:t>
      </w:r>
      <w:proofErr w:type="spellStart"/>
      <w:r w:rsidR="00BC7B04">
        <w:rPr>
          <w:rFonts w:ascii="Kievit Offc" w:hAnsi="Kievit Offc"/>
          <w:color w:val="231F20"/>
        </w:rPr>
        <w:t>Pye</w:t>
      </w:r>
      <w:proofErr w:type="spellEnd"/>
      <w:r w:rsidR="00BC7B04">
        <w:rPr>
          <w:rFonts w:ascii="Kievit Offc" w:hAnsi="Kievit Offc"/>
          <w:color w:val="231F20"/>
        </w:rPr>
        <w:t xml:space="preserve"> describe “practice-as-research”?</w:t>
      </w:r>
    </w:p>
    <w:p w14:paraId="581F46C5" w14:textId="39AA8576" w:rsidR="001E3608" w:rsidRPr="001E3608" w:rsidRDefault="001E3608" w:rsidP="00B57908">
      <w:pPr>
        <w:pStyle w:val="ListParagraph"/>
        <w:ind w:left="480" w:firstLine="0"/>
        <w:rPr>
          <w:rFonts w:ascii="Kievit Offc" w:hAnsi="Kievit Offc"/>
          <w:color w:val="231F20"/>
        </w:rPr>
      </w:pPr>
    </w:p>
    <w:p w14:paraId="56DC31A7" w14:textId="5D5A4646" w:rsidR="0083108E" w:rsidRPr="00681808" w:rsidRDefault="002A5F9E" w:rsidP="00D2345D">
      <w:pPr>
        <w:pStyle w:val="ListParagraph"/>
        <w:numPr>
          <w:ilvl w:val="0"/>
          <w:numId w:val="8"/>
        </w:numPr>
        <w:rPr>
          <w:rFonts w:ascii="Kievit Offc" w:hAnsi="Kievit Offc"/>
          <w:color w:val="231F20"/>
          <w:sz w:val="18"/>
          <w:szCs w:val="18"/>
        </w:rPr>
      </w:pPr>
      <w:r>
        <w:rPr>
          <w:rFonts w:ascii="Kievit Offc" w:hAnsi="Kievit Offc"/>
          <w:color w:val="231F20"/>
        </w:rPr>
        <w:t xml:space="preserve">What is an example of </w:t>
      </w:r>
      <w:r w:rsidR="00BC7B04">
        <w:rPr>
          <w:rFonts w:ascii="Kievit Offc" w:hAnsi="Kievit Offc"/>
          <w:color w:val="231F20"/>
        </w:rPr>
        <w:t>practice-as-research</w:t>
      </w:r>
      <w:r>
        <w:rPr>
          <w:rFonts w:ascii="Kievit Offc" w:hAnsi="Kievit Offc"/>
          <w:color w:val="231F20"/>
        </w:rPr>
        <w:t>?</w:t>
      </w:r>
    </w:p>
    <w:p w14:paraId="538E150D" w14:textId="77777777" w:rsidR="00681808" w:rsidRPr="00681808" w:rsidRDefault="00681808" w:rsidP="00681808">
      <w:pPr>
        <w:pStyle w:val="ListParagraph"/>
        <w:rPr>
          <w:rFonts w:ascii="Kievit Offc" w:hAnsi="Kievit Offc"/>
          <w:color w:val="231F20"/>
          <w:sz w:val="18"/>
          <w:szCs w:val="18"/>
        </w:rPr>
      </w:pPr>
    </w:p>
    <w:p w14:paraId="6B46C3B1" w14:textId="3BE80CDE" w:rsidR="00681808" w:rsidRPr="00681808" w:rsidRDefault="00681808" w:rsidP="00D2345D">
      <w:pPr>
        <w:pStyle w:val="ListParagraph"/>
        <w:numPr>
          <w:ilvl w:val="0"/>
          <w:numId w:val="8"/>
        </w:numPr>
        <w:rPr>
          <w:rFonts w:ascii="Kievit Offc" w:hAnsi="Kievit Offc"/>
          <w:color w:val="231F20"/>
        </w:rPr>
      </w:pPr>
      <w:r w:rsidRPr="00681808">
        <w:rPr>
          <w:rFonts w:ascii="Kievit Offc" w:hAnsi="Kievit Offc"/>
          <w:color w:val="231F20"/>
        </w:rPr>
        <w:t xml:space="preserve">What are some </w:t>
      </w:r>
      <w:r w:rsidR="00D737B6">
        <w:rPr>
          <w:rFonts w:ascii="Kievit Offc" w:hAnsi="Kievit Offc"/>
          <w:color w:val="231F20"/>
        </w:rPr>
        <w:t xml:space="preserve">examples of </w:t>
      </w:r>
      <w:r w:rsidRPr="00681808">
        <w:rPr>
          <w:rFonts w:ascii="Kievit Offc" w:hAnsi="Kievit Offc"/>
          <w:color w:val="231F20"/>
        </w:rPr>
        <w:t>creative practice?</w:t>
      </w:r>
    </w:p>
    <w:p w14:paraId="6D022DF0" w14:textId="3C035E91" w:rsidR="00D2345D" w:rsidRPr="001E3608" w:rsidRDefault="00D2345D" w:rsidP="00D2345D">
      <w:pPr>
        <w:rPr>
          <w:rFonts w:ascii="Kievit Offc" w:hAnsi="Kievit Offc"/>
          <w:color w:val="231F20"/>
        </w:rPr>
      </w:pPr>
    </w:p>
    <w:p w14:paraId="31BC9DB7" w14:textId="5E73FF0C" w:rsidR="00B57908" w:rsidRPr="00D2345D" w:rsidRDefault="00BC7B04" w:rsidP="00D2345D">
      <w:pPr>
        <w:pStyle w:val="ListParagraph"/>
        <w:numPr>
          <w:ilvl w:val="0"/>
          <w:numId w:val="8"/>
        </w:numPr>
        <w:rPr>
          <w:rFonts w:ascii="Kievit Offc" w:hAnsi="Kievit Offc"/>
          <w:color w:val="231F20"/>
          <w:sz w:val="18"/>
          <w:szCs w:val="18"/>
        </w:rPr>
      </w:pPr>
      <w:r>
        <w:rPr>
          <w:rFonts w:ascii="Kievit Offc" w:hAnsi="Kievit Offc"/>
          <w:color w:val="231F20"/>
        </w:rPr>
        <w:t xml:space="preserve">What does Dr. </w:t>
      </w:r>
      <w:proofErr w:type="spellStart"/>
      <w:r>
        <w:rPr>
          <w:rFonts w:ascii="Kievit Offc" w:hAnsi="Kievit Offc"/>
          <w:color w:val="231F20"/>
        </w:rPr>
        <w:t>Pye</w:t>
      </w:r>
      <w:proofErr w:type="spellEnd"/>
      <w:r>
        <w:rPr>
          <w:rFonts w:ascii="Kievit Offc" w:hAnsi="Kievit Offc"/>
          <w:color w:val="231F20"/>
        </w:rPr>
        <w:t xml:space="preserve"> describe as some of the differences between practice-led research and practice-based research?</w:t>
      </w:r>
    </w:p>
    <w:p w14:paraId="0976A4C0" w14:textId="4930C6F7" w:rsidR="00D2345D" w:rsidRPr="001E3608" w:rsidRDefault="00D2345D" w:rsidP="00D2345D">
      <w:pPr>
        <w:rPr>
          <w:rFonts w:ascii="Kievit Offc" w:hAnsi="Kievit Offc"/>
          <w:color w:val="231F20"/>
        </w:rPr>
      </w:pPr>
    </w:p>
    <w:p w14:paraId="56AF39EB" w14:textId="40A6B44B" w:rsidR="00210238" w:rsidRPr="006D2517" w:rsidRDefault="00681894" w:rsidP="00D2345D">
      <w:pPr>
        <w:pStyle w:val="ListParagraph"/>
        <w:numPr>
          <w:ilvl w:val="0"/>
          <w:numId w:val="7"/>
        </w:numPr>
        <w:rPr>
          <w:rFonts w:ascii="Kievit Offc" w:hAnsi="Kievit Offc"/>
          <w:color w:val="231F20"/>
          <w:sz w:val="18"/>
          <w:szCs w:val="18"/>
        </w:rPr>
      </w:pPr>
      <w:r>
        <w:rPr>
          <w:rFonts w:ascii="Kievit Offc" w:hAnsi="Kievit Offc"/>
          <w:color w:val="231F20"/>
        </w:rPr>
        <w:t xml:space="preserve">What does Dr. </w:t>
      </w:r>
      <w:proofErr w:type="spellStart"/>
      <w:r w:rsidR="00E0246A">
        <w:rPr>
          <w:rFonts w:ascii="Kievit Offc" w:hAnsi="Kievit Offc"/>
          <w:color w:val="231F20"/>
        </w:rPr>
        <w:t>Pye</w:t>
      </w:r>
      <w:proofErr w:type="spellEnd"/>
      <w:r w:rsidR="00E0246A">
        <w:rPr>
          <w:rFonts w:ascii="Kievit Offc" w:hAnsi="Kievit Offc"/>
          <w:color w:val="231F20"/>
        </w:rPr>
        <w:t xml:space="preserve"> describe is “at the core” of everything in practice-as-research?</w:t>
      </w:r>
    </w:p>
    <w:p w14:paraId="21D8A2FD" w14:textId="77777777" w:rsidR="00B57908" w:rsidRPr="001E3608" w:rsidRDefault="00B57908" w:rsidP="00B57908">
      <w:pPr>
        <w:pStyle w:val="ListParagraph"/>
        <w:ind w:left="480" w:firstLine="0"/>
        <w:rPr>
          <w:rFonts w:ascii="Kievit Offc" w:hAnsi="Kievit Offc"/>
          <w:color w:val="231F20"/>
        </w:rPr>
      </w:pPr>
    </w:p>
    <w:p w14:paraId="37CFC9DD" w14:textId="12D6C8E1" w:rsidR="00210238" w:rsidRDefault="0083108E" w:rsidP="00875C23">
      <w:pPr>
        <w:pStyle w:val="ListParagraph"/>
        <w:numPr>
          <w:ilvl w:val="0"/>
          <w:numId w:val="7"/>
        </w:numPr>
        <w:rPr>
          <w:rFonts w:ascii="Kievit Offc" w:hAnsi="Kievit Offc"/>
          <w:color w:val="231F20"/>
        </w:rPr>
      </w:pPr>
      <w:r>
        <w:rPr>
          <w:rFonts w:ascii="Kievit Offc" w:hAnsi="Kievit Offc"/>
          <w:color w:val="231F20"/>
        </w:rPr>
        <w:t xml:space="preserve">What </w:t>
      </w:r>
      <w:r w:rsidR="00E0246A">
        <w:rPr>
          <w:rFonts w:ascii="Kievit Offc" w:hAnsi="Kievit Offc"/>
          <w:color w:val="231F20"/>
        </w:rPr>
        <w:t>is reflective practice</w:t>
      </w:r>
      <w:r w:rsidR="00681894">
        <w:rPr>
          <w:rFonts w:ascii="Kievit Offc" w:hAnsi="Kievit Offc"/>
          <w:color w:val="231F20"/>
        </w:rPr>
        <w:t>?</w:t>
      </w:r>
    </w:p>
    <w:p w14:paraId="37049D31" w14:textId="3DE041A8" w:rsidR="00CF21B8" w:rsidRPr="001E3608" w:rsidRDefault="00CF21B8" w:rsidP="00CA57E9">
      <w:pPr>
        <w:rPr>
          <w:rFonts w:ascii="Kievit Offc" w:hAnsi="Kievit Offc"/>
          <w:color w:val="231F20"/>
        </w:rPr>
      </w:pPr>
    </w:p>
    <w:p w14:paraId="372234D4" w14:textId="6F3AEDD3" w:rsidR="003C1C83" w:rsidRPr="002C3789" w:rsidRDefault="001E3608" w:rsidP="002C3789">
      <w:pPr>
        <w:pStyle w:val="ListParagraph"/>
        <w:numPr>
          <w:ilvl w:val="0"/>
          <w:numId w:val="9"/>
        </w:numPr>
        <w:rPr>
          <w:rFonts w:ascii="Kievit Offc" w:hAnsi="Kievit Offc"/>
          <w:color w:val="231F20"/>
          <w:sz w:val="18"/>
          <w:szCs w:val="18"/>
        </w:rPr>
      </w:pPr>
      <w:r>
        <w:rPr>
          <w:rFonts w:ascii="Kievit Offc" w:hAnsi="Kievit Offc"/>
          <w:color w:val="231F20"/>
        </w:rPr>
        <w:t>W</w:t>
      </w:r>
      <w:r w:rsidR="00847A48">
        <w:rPr>
          <w:rFonts w:ascii="Kievit Offc" w:hAnsi="Kievit Offc"/>
          <w:color w:val="231F20"/>
        </w:rPr>
        <w:t>hat</w:t>
      </w:r>
      <w:r w:rsidR="003543BC">
        <w:rPr>
          <w:rFonts w:ascii="Kievit Offc" w:hAnsi="Kievit Offc"/>
          <w:color w:val="231F20"/>
        </w:rPr>
        <w:t xml:space="preserve"> are some of Dr. </w:t>
      </w:r>
      <w:proofErr w:type="spellStart"/>
      <w:r w:rsidR="003543BC">
        <w:rPr>
          <w:rFonts w:ascii="Kievit Offc" w:hAnsi="Kievit Offc"/>
          <w:color w:val="231F20"/>
        </w:rPr>
        <w:t>Pye’s</w:t>
      </w:r>
      <w:proofErr w:type="spellEnd"/>
      <w:r w:rsidR="003543BC">
        <w:rPr>
          <w:rFonts w:ascii="Kievit Offc" w:hAnsi="Kievit Offc"/>
          <w:color w:val="231F20"/>
        </w:rPr>
        <w:t xml:space="preserve"> tips for practice-as-research publications?</w:t>
      </w:r>
    </w:p>
    <w:p w14:paraId="12E796B8" w14:textId="156DFF72" w:rsidR="002C3789" w:rsidRPr="001E3608" w:rsidRDefault="002C3789" w:rsidP="002C3789">
      <w:pPr>
        <w:rPr>
          <w:rFonts w:ascii="Kievit Offc" w:hAnsi="Kievit Offc"/>
          <w:color w:val="231F20"/>
        </w:rPr>
      </w:pPr>
    </w:p>
    <w:p w14:paraId="3579F6A6" w14:textId="3481705A" w:rsidR="00CA57E9" w:rsidRDefault="00B05031" w:rsidP="00847A48">
      <w:pPr>
        <w:pStyle w:val="ListParagraph"/>
        <w:numPr>
          <w:ilvl w:val="0"/>
          <w:numId w:val="9"/>
        </w:numPr>
        <w:rPr>
          <w:rFonts w:ascii="Kievit Offc" w:hAnsi="Kievit Offc"/>
          <w:color w:val="231F20"/>
        </w:rPr>
      </w:pPr>
      <w:r>
        <w:rPr>
          <w:rFonts w:ascii="Kievit Offc" w:hAnsi="Kievit Offc"/>
          <w:color w:val="231F20"/>
        </w:rPr>
        <w:t xml:space="preserve">According to Dr. </w:t>
      </w:r>
      <w:proofErr w:type="spellStart"/>
      <w:r>
        <w:rPr>
          <w:rFonts w:ascii="Kievit Offc" w:hAnsi="Kievit Offc"/>
          <w:color w:val="231F20"/>
        </w:rPr>
        <w:t>Pye</w:t>
      </w:r>
      <w:proofErr w:type="spellEnd"/>
      <w:r>
        <w:rPr>
          <w:rFonts w:ascii="Kievit Offc" w:hAnsi="Kievit Offc"/>
          <w:color w:val="231F20"/>
        </w:rPr>
        <w:t xml:space="preserve">, what appears to be </w:t>
      </w:r>
      <w:r w:rsidR="00E84A00">
        <w:rPr>
          <w:rFonts w:ascii="Kievit Offc" w:hAnsi="Kievit Offc"/>
          <w:color w:val="231F20"/>
        </w:rPr>
        <w:t>“very far behind” in the U.S.</w:t>
      </w:r>
      <w:r w:rsidR="00681894">
        <w:rPr>
          <w:rFonts w:ascii="Kievit Offc" w:hAnsi="Kievit Offc"/>
          <w:color w:val="231F20"/>
        </w:rPr>
        <w:t>?</w:t>
      </w:r>
    </w:p>
    <w:p w14:paraId="1FA1F40A" w14:textId="20B98F6B" w:rsidR="00AF3652" w:rsidRDefault="00AF3652" w:rsidP="00AF3652">
      <w:pPr>
        <w:rPr>
          <w:rFonts w:ascii="Kievit Offc" w:hAnsi="Kievit Offc"/>
          <w:color w:val="231F20"/>
        </w:rPr>
      </w:pPr>
    </w:p>
    <w:p w14:paraId="0178635C" w14:textId="1D8EACF6" w:rsidR="00AF3652" w:rsidRDefault="00AF3652" w:rsidP="00AF3652">
      <w:pPr>
        <w:pStyle w:val="ListParagraph"/>
        <w:numPr>
          <w:ilvl w:val="0"/>
          <w:numId w:val="9"/>
        </w:numPr>
        <w:rPr>
          <w:rFonts w:ascii="Kievit Offc" w:hAnsi="Kievit Offc"/>
          <w:color w:val="231F20"/>
        </w:rPr>
      </w:pPr>
      <w:r w:rsidRPr="00AF3652">
        <w:rPr>
          <w:rFonts w:ascii="Kievit Offc" w:hAnsi="Kievit Offc"/>
          <w:color w:val="231F20"/>
        </w:rPr>
        <w:t xml:space="preserve">What </w:t>
      </w:r>
      <w:r w:rsidR="001A5497">
        <w:rPr>
          <w:rFonts w:ascii="Kievit Offc" w:hAnsi="Kievit Offc"/>
          <w:color w:val="231F20"/>
        </w:rPr>
        <w:t xml:space="preserve">are some of Dr. </w:t>
      </w:r>
      <w:proofErr w:type="spellStart"/>
      <w:r w:rsidR="001A5497">
        <w:rPr>
          <w:rFonts w:ascii="Kievit Offc" w:hAnsi="Kievit Offc"/>
          <w:color w:val="231F20"/>
        </w:rPr>
        <w:t>Pye’s</w:t>
      </w:r>
      <w:proofErr w:type="spellEnd"/>
      <w:r w:rsidR="001A5497">
        <w:rPr>
          <w:rFonts w:ascii="Kievit Offc" w:hAnsi="Kievit Offc"/>
          <w:color w:val="231F20"/>
        </w:rPr>
        <w:t xml:space="preserve"> recommendations for those interested in practice-as-research?</w:t>
      </w:r>
    </w:p>
    <w:p w14:paraId="78CAA450" w14:textId="1A2CB901" w:rsidR="00B05031" w:rsidRDefault="00B05031" w:rsidP="00B05031">
      <w:pPr>
        <w:rPr>
          <w:rFonts w:ascii="Kievit Offc" w:hAnsi="Kievit Offc"/>
          <w:color w:val="231F20"/>
        </w:rPr>
      </w:pPr>
    </w:p>
    <w:p w14:paraId="40C20972" w14:textId="5733D31B" w:rsidR="00B05031" w:rsidRPr="00B05031" w:rsidRDefault="00B05031" w:rsidP="00B05031">
      <w:pPr>
        <w:pStyle w:val="ListParagraph"/>
        <w:numPr>
          <w:ilvl w:val="0"/>
          <w:numId w:val="9"/>
        </w:numPr>
        <w:rPr>
          <w:rFonts w:ascii="Kievit Offc" w:hAnsi="Kievit Offc"/>
          <w:color w:val="231F20"/>
        </w:rPr>
        <w:sectPr w:rsidR="00B05031" w:rsidRPr="00B05031">
          <w:type w:val="continuous"/>
          <w:pgSz w:w="12240" w:h="15840"/>
          <w:pgMar w:top="720" w:right="600" w:bottom="280" w:left="600" w:header="720" w:footer="720" w:gutter="0"/>
          <w:cols w:num="2" w:space="720" w:equalWidth="0">
            <w:col w:w="5162" w:space="580"/>
            <w:col w:w="5298"/>
          </w:cols>
        </w:sectPr>
      </w:pPr>
      <w:r w:rsidRPr="00B05031">
        <w:rPr>
          <w:rFonts w:ascii="Kievit Offc" w:hAnsi="Kievit Offc"/>
          <w:color w:val="231F20"/>
        </w:rPr>
        <w:t>What are some resources for learning more about practice-as-research?</w:t>
      </w:r>
    </w:p>
    <w:p w14:paraId="2BA0CACC" w14:textId="43831BF2" w:rsidR="00B62E72" w:rsidRPr="00A01F10" w:rsidRDefault="00B016C4" w:rsidP="008A7239">
      <w:pPr>
        <w:pStyle w:val="Heading1"/>
      </w:pPr>
      <w:r w:rsidRPr="00A01F10">
        <w:lastRenderedPageBreak/>
        <w:t>Possible A</w:t>
      </w:r>
      <w:r w:rsidR="00B62E72" w:rsidRPr="00A01F10">
        <w:t>ctivities</w:t>
      </w:r>
    </w:p>
    <w:p w14:paraId="67F6D59A" w14:textId="0F8A70FB" w:rsidR="00201F53" w:rsidRDefault="00201F53" w:rsidP="00201F53">
      <w:pPr>
        <w:rPr>
          <w:rFonts w:ascii="Kievit Offc" w:hAnsi="Kievit Offc"/>
          <w:color w:val="231F20"/>
        </w:rPr>
      </w:pPr>
    </w:p>
    <w:p w14:paraId="4D1CF9EA" w14:textId="77777777" w:rsidR="00201F53" w:rsidRPr="00201F53" w:rsidRDefault="00201F53" w:rsidP="00201F53">
      <w:pPr>
        <w:rPr>
          <w:rFonts w:ascii="Kievit Offc" w:hAnsi="Kievit Offc"/>
          <w:color w:val="231F20"/>
        </w:rPr>
      </w:pPr>
    </w:p>
    <w:p w14:paraId="1938FE36" w14:textId="27ACD214" w:rsidR="00B62E72" w:rsidRPr="00A01F10" w:rsidRDefault="00B62E72" w:rsidP="00B62E72">
      <w:pPr>
        <w:pStyle w:val="ListParagraph"/>
        <w:numPr>
          <w:ilvl w:val="0"/>
          <w:numId w:val="3"/>
        </w:numPr>
        <w:rPr>
          <w:rFonts w:ascii="Kievit Offc" w:hAnsi="Kievit Offc"/>
          <w:color w:val="231F20"/>
        </w:rPr>
      </w:pPr>
      <w:r w:rsidRPr="00A01F10">
        <w:rPr>
          <w:rFonts w:ascii="Kievit Offc" w:hAnsi="Kievit Offc"/>
          <w:color w:val="231F20"/>
        </w:rPr>
        <w:t>Ask students to visit the show notes for this episode (</w:t>
      </w:r>
      <w:hyperlink r:id="rId10" w:history="1">
        <w:r w:rsidR="00891183" w:rsidRPr="006F110A">
          <w:rPr>
            <w:rStyle w:val="Hyperlink"/>
            <w:rFonts w:ascii="Kievit Offc" w:hAnsi="Kievit Offc"/>
          </w:rPr>
          <w:t>http://ecampus.oregonstate.edu/research/podcast/e77/)</w:t>
        </w:r>
      </w:hyperlink>
      <w:r w:rsidR="00123644" w:rsidRPr="00A01F10">
        <w:rPr>
          <w:rFonts w:ascii="Kievit Offc" w:hAnsi="Kievit Offc"/>
          <w:color w:val="231F20"/>
        </w:rPr>
        <w:t xml:space="preserve"> </w:t>
      </w:r>
      <w:r w:rsidRPr="00A01F10">
        <w:rPr>
          <w:rFonts w:ascii="Kievit Offc" w:hAnsi="Kievit Offc"/>
          <w:color w:val="231F20"/>
        </w:rPr>
        <w:t>and look at an additional resource that is linked in connection with this episode. Students can write a short review of that resource to share with their peers</w:t>
      </w:r>
      <w:r w:rsidR="00863512">
        <w:rPr>
          <w:rFonts w:ascii="Kievit Offc" w:hAnsi="Kievit Offc"/>
          <w:color w:val="231F20"/>
        </w:rPr>
        <w:t>.</w:t>
      </w:r>
    </w:p>
    <w:p w14:paraId="6BE2ED6E" w14:textId="77777777" w:rsidR="00B62E72" w:rsidRPr="00A01F10" w:rsidRDefault="00B62E72" w:rsidP="00B62E72">
      <w:pPr>
        <w:rPr>
          <w:rFonts w:ascii="Kievit Offc" w:hAnsi="Kievit Offc"/>
          <w:color w:val="231F20"/>
        </w:rPr>
      </w:pPr>
    </w:p>
    <w:p w14:paraId="6807A30D" w14:textId="74E485B5" w:rsidR="00B62E72" w:rsidRPr="00A01F10" w:rsidRDefault="00B62E72" w:rsidP="00B62E72">
      <w:pPr>
        <w:pStyle w:val="ListParagraph"/>
        <w:numPr>
          <w:ilvl w:val="0"/>
          <w:numId w:val="3"/>
        </w:numPr>
        <w:rPr>
          <w:rFonts w:ascii="Kievit Offc" w:hAnsi="Kievit Offc"/>
          <w:color w:val="231F20"/>
        </w:rPr>
      </w:pPr>
      <w:r w:rsidRPr="00A01F10">
        <w:rPr>
          <w:rFonts w:ascii="Kievit Offc" w:hAnsi="Kievit Offc"/>
          <w:color w:val="231F20"/>
        </w:rPr>
        <w:t>Ask students to visit the show notes for this episode (</w:t>
      </w:r>
      <w:hyperlink r:id="rId11" w:history="1">
        <w:r w:rsidR="00891183" w:rsidRPr="006F110A">
          <w:rPr>
            <w:rStyle w:val="Hyperlink"/>
            <w:rFonts w:ascii="Kievit Offc" w:hAnsi="Kievit Offc"/>
          </w:rPr>
          <w:t>http://ecampus.oregonstate.edu/research/podcast/e77/)</w:t>
        </w:r>
      </w:hyperlink>
      <w:r w:rsidR="00123644" w:rsidRPr="00A01F10">
        <w:rPr>
          <w:rFonts w:ascii="Kievit Offc" w:hAnsi="Kievit Offc"/>
          <w:color w:val="231F20"/>
        </w:rPr>
        <w:t xml:space="preserve"> </w:t>
      </w:r>
      <w:r w:rsidRPr="00A01F10">
        <w:rPr>
          <w:rFonts w:ascii="Kievit Offc" w:hAnsi="Kievit Offc"/>
          <w:color w:val="231F20"/>
        </w:rPr>
        <w:br/>
        <w:t>and post an additional resource connected to the content of the episode in the comments section.</w:t>
      </w:r>
    </w:p>
    <w:p w14:paraId="14538C9F" w14:textId="77777777" w:rsidR="00B62E72" w:rsidRPr="00A01F10" w:rsidRDefault="00B62E72" w:rsidP="00B62E72">
      <w:pPr>
        <w:rPr>
          <w:rFonts w:ascii="Kievit Offc" w:hAnsi="Kievit Offc"/>
          <w:color w:val="231F20"/>
        </w:rPr>
      </w:pPr>
    </w:p>
    <w:p w14:paraId="62B80EFF" w14:textId="173607CE" w:rsidR="00B62E72" w:rsidRPr="00A01F10" w:rsidRDefault="00B62E72" w:rsidP="008F181A">
      <w:pPr>
        <w:pStyle w:val="ListParagraph"/>
        <w:numPr>
          <w:ilvl w:val="0"/>
          <w:numId w:val="3"/>
        </w:numPr>
        <w:rPr>
          <w:rFonts w:ascii="Kievit Offc" w:hAnsi="Kievit Offc"/>
          <w:color w:val="231F20"/>
        </w:rPr>
      </w:pPr>
      <w:r w:rsidRPr="00A01F10">
        <w:rPr>
          <w:rFonts w:ascii="Kievit Offc" w:hAnsi="Kievit Offc"/>
          <w:color w:val="231F20"/>
        </w:rPr>
        <w:t xml:space="preserve">Have students share questions that are raised for them based on the content of this episode. What would they </w:t>
      </w:r>
      <w:r w:rsidR="00863512">
        <w:rPr>
          <w:rFonts w:ascii="Kievit Offc" w:hAnsi="Kievit Offc"/>
          <w:color w:val="231F20"/>
        </w:rPr>
        <w:t xml:space="preserve">ask </w:t>
      </w:r>
      <w:r w:rsidR="008F181A" w:rsidRPr="008F181A">
        <w:rPr>
          <w:rFonts w:ascii="Kievit Offc" w:hAnsi="Kievit Offc"/>
          <w:color w:val="231F20"/>
        </w:rPr>
        <w:t xml:space="preserve">Dr. </w:t>
      </w:r>
      <w:r w:rsidR="00891183">
        <w:rPr>
          <w:rFonts w:ascii="Kievit Offc" w:hAnsi="Kievit Offc"/>
          <w:color w:val="231F20"/>
        </w:rPr>
        <w:t xml:space="preserve">Valerie </w:t>
      </w:r>
      <w:bookmarkStart w:id="0" w:name="_GoBack"/>
      <w:bookmarkEnd w:id="0"/>
      <w:proofErr w:type="spellStart"/>
      <w:r w:rsidR="00891183">
        <w:rPr>
          <w:rFonts w:ascii="Kievit Offc" w:hAnsi="Kievit Offc"/>
          <w:color w:val="231F20"/>
        </w:rPr>
        <w:t>Pye</w:t>
      </w:r>
      <w:proofErr w:type="spellEnd"/>
      <w:r w:rsidR="008F181A" w:rsidRPr="008F181A">
        <w:rPr>
          <w:rFonts w:ascii="Kievit Offc" w:hAnsi="Kievit Offc"/>
          <w:color w:val="231F20"/>
        </w:rPr>
        <w:t xml:space="preserve"> </w:t>
      </w:r>
      <w:r w:rsidRPr="00A01F10">
        <w:rPr>
          <w:rFonts w:ascii="Kievit Offc" w:hAnsi="Kievit Offc"/>
          <w:color w:val="231F20"/>
        </w:rPr>
        <w:t>if they could?</w:t>
      </w:r>
    </w:p>
    <w:p w14:paraId="289F4A82" w14:textId="1114589F" w:rsidR="0040010C" w:rsidRPr="00A01F10" w:rsidRDefault="0040010C" w:rsidP="0040010C">
      <w:pPr>
        <w:rPr>
          <w:rFonts w:ascii="Kievit Offc" w:hAnsi="Kievit Offc"/>
          <w:color w:val="231F20"/>
          <w:sz w:val="24"/>
          <w:szCs w:val="24"/>
        </w:rPr>
      </w:pPr>
    </w:p>
    <w:p w14:paraId="23D2922A" w14:textId="77777777" w:rsidR="0040010C" w:rsidRPr="00A01F10" w:rsidRDefault="0040010C" w:rsidP="008A7239">
      <w:pPr>
        <w:pStyle w:val="Heading1"/>
      </w:pPr>
      <w:r w:rsidRPr="00A01F10">
        <w:t>Suggested Citation (APA, 6th edition)</w:t>
      </w:r>
    </w:p>
    <w:p w14:paraId="4B2ED470" w14:textId="77777777" w:rsidR="0040010C" w:rsidRPr="00A01F10" w:rsidRDefault="0040010C" w:rsidP="0040010C">
      <w:pPr>
        <w:rPr>
          <w:rFonts w:ascii="Kievit Offc" w:hAnsi="Kievit Offc"/>
          <w:color w:val="231F20"/>
          <w:sz w:val="20"/>
          <w:szCs w:val="20"/>
        </w:rPr>
      </w:pPr>
    </w:p>
    <w:p w14:paraId="4DC329F2" w14:textId="13B5700D" w:rsidR="00CC68B4" w:rsidRDefault="0040010C" w:rsidP="00CC68B4">
      <w:pPr>
        <w:ind w:left="120"/>
        <w:rPr>
          <w:rFonts w:ascii="Kievit Offc" w:hAnsi="Kievit Offc"/>
          <w:color w:val="231F20"/>
        </w:rPr>
      </w:pPr>
      <w:r w:rsidRPr="00A01F10">
        <w:rPr>
          <w:rFonts w:ascii="Kievit Offc" w:hAnsi="Kievit Offc"/>
          <w:color w:val="231F20"/>
        </w:rPr>
        <w:t>Linder, K. (Producer/host). (201</w:t>
      </w:r>
      <w:r w:rsidR="008A7239">
        <w:rPr>
          <w:rFonts w:ascii="Kievit Offc" w:hAnsi="Kievit Offc"/>
          <w:color w:val="231F20"/>
        </w:rPr>
        <w:t>7</w:t>
      </w:r>
      <w:r w:rsidRPr="00A01F10">
        <w:rPr>
          <w:rFonts w:ascii="Kievit Offc" w:hAnsi="Kievit Offc"/>
          <w:color w:val="231F20"/>
        </w:rPr>
        <w:t xml:space="preserve">, </w:t>
      </w:r>
      <w:r w:rsidR="005D2680">
        <w:rPr>
          <w:rFonts w:ascii="Kievit Offc" w:hAnsi="Kievit Offc"/>
          <w:color w:val="231F20"/>
        </w:rPr>
        <w:t xml:space="preserve">September </w:t>
      </w:r>
      <w:r w:rsidR="007423C7">
        <w:rPr>
          <w:rFonts w:ascii="Kievit Offc" w:hAnsi="Kievit Offc"/>
          <w:color w:val="231F20"/>
        </w:rPr>
        <w:t>1</w:t>
      </w:r>
      <w:r w:rsidR="00891183">
        <w:rPr>
          <w:rFonts w:ascii="Kievit Offc" w:hAnsi="Kievit Offc"/>
          <w:color w:val="231F20"/>
        </w:rPr>
        <w:t>8</w:t>
      </w:r>
      <w:r w:rsidRPr="00A01F10">
        <w:rPr>
          <w:rFonts w:ascii="Kievit Offc" w:hAnsi="Kievit Offc"/>
          <w:color w:val="231F20"/>
        </w:rPr>
        <w:t xml:space="preserve">). </w:t>
      </w:r>
      <w:r w:rsidR="00683596" w:rsidRPr="00683596">
        <w:rPr>
          <w:rFonts w:ascii="Kievit Offc" w:hAnsi="Kievit Offc"/>
          <w:i/>
          <w:color w:val="231F20"/>
        </w:rPr>
        <w:t>Dr</w:t>
      </w:r>
      <w:r w:rsidR="00891183">
        <w:rPr>
          <w:rFonts w:ascii="Kievit Offc" w:hAnsi="Kievit Offc"/>
          <w:i/>
          <w:color w:val="231F20"/>
        </w:rPr>
        <w:t xml:space="preserve">. Valerie </w:t>
      </w:r>
      <w:proofErr w:type="spellStart"/>
      <w:r w:rsidR="00891183">
        <w:rPr>
          <w:rFonts w:ascii="Kievit Offc" w:hAnsi="Kievit Offc"/>
          <w:i/>
          <w:color w:val="231F20"/>
        </w:rPr>
        <w:t>Clayman</w:t>
      </w:r>
      <w:proofErr w:type="spellEnd"/>
      <w:r w:rsidR="00891183">
        <w:rPr>
          <w:rFonts w:ascii="Kievit Offc" w:hAnsi="Kievit Offc"/>
          <w:i/>
          <w:color w:val="231F20"/>
        </w:rPr>
        <w:t xml:space="preserve"> </w:t>
      </w:r>
      <w:proofErr w:type="spellStart"/>
      <w:r w:rsidR="00891183">
        <w:rPr>
          <w:rFonts w:ascii="Kievit Offc" w:hAnsi="Kievit Offc"/>
          <w:i/>
          <w:color w:val="231F20"/>
        </w:rPr>
        <w:t>Pye</w:t>
      </w:r>
      <w:proofErr w:type="spellEnd"/>
      <w:r w:rsidR="00891183">
        <w:rPr>
          <w:rFonts w:ascii="Kievit Offc" w:hAnsi="Kievit Offc"/>
          <w:i/>
          <w:color w:val="231F20"/>
        </w:rPr>
        <w:t xml:space="preserve"> on Practice-as-Research</w:t>
      </w:r>
      <w:r w:rsidR="005D2680" w:rsidRPr="007423C7">
        <w:rPr>
          <w:rFonts w:ascii="Kievit Offc" w:hAnsi="Kievit Offc"/>
          <w:i/>
          <w:color w:val="231F20"/>
        </w:rPr>
        <w:t xml:space="preserve"> </w:t>
      </w:r>
      <w:r w:rsidR="00CC186E" w:rsidRPr="00A01F10">
        <w:rPr>
          <w:rFonts w:ascii="Kievit Offc" w:hAnsi="Kievit Offc"/>
          <w:noProof/>
        </w:rPr>
        <mc:AlternateContent>
          <mc:Choice Requires="wps">
            <w:drawing>
              <wp:anchor distT="0" distB="0" distL="0" distR="0" simplePos="0" relativeHeight="251670016" behindDoc="0" locked="0" layoutInCell="1" allowOverlap="1" wp14:anchorId="47F0CF7A" wp14:editId="0E41E370">
                <wp:simplePos x="0" y="0"/>
                <wp:positionH relativeFrom="margin">
                  <wp:align>left</wp:align>
                </wp:positionH>
                <wp:positionV relativeFrom="paragraph">
                  <wp:posOffset>437432</wp:posOffset>
                </wp:positionV>
                <wp:extent cx="6858000" cy="0"/>
                <wp:effectExtent l="0" t="0" r="19050" b="1905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C44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8AA7845" id="Line 11" o:spid="_x0000_s1026" style="position:absolute;z-index:2516700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34.45pt" to="540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" strokecolor="#dc4405" strokeweight="1pt">
                <w10:wrap type="topAndBottom" anchorx="margin"/>
              </v:line>
            </w:pict>
          </mc:Fallback>
        </mc:AlternateContent>
      </w:r>
      <w:r w:rsidR="00865092">
        <w:rPr>
          <w:rFonts w:ascii="Kievit Offc" w:hAnsi="Kievit Offc"/>
          <w:i/>
          <w:color w:val="231F20"/>
        </w:rPr>
        <w:t xml:space="preserve"> </w:t>
      </w:r>
      <w:r w:rsidRPr="00A01F10">
        <w:rPr>
          <w:rFonts w:ascii="Kievit Offc" w:hAnsi="Kievit Offc"/>
          <w:color w:val="231F20"/>
        </w:rPr>
        <w:t>[Audio podcast].</w:t>
      </w:r>
      <w:r w:rsidR="00D755AF">
        <w:rPr>
          <w:rFonts w:ascii="Kievit Offc" w:hAnsi="Kievit Offc"/>
          <w:color w:val="231F20"/>
        </w:rPr>
        <w:t xml:space="preserve"> </w:t>
      </w:r>
    </w:p>
    <w:p w14:paraId="37ECEEC8" w14:textId="1024B1B2" w:rsidR="00B62E72" w:rsidRPr="00CC68B4" w:rsidRDefault="0040010C" w:rsidP="00CC68B4">
      <w:pPr>
        <w:ind w:left="120" w:firstLine="600"/>
        <w:rPr>
          <w:rFonts w:ascii="Kievit Offc" w:hAnsi="Kievit Offc"/>
          <w:i/>
          <w:color w:val="231F20"/>
        </w:rPr>
      </w:pPr>
      <w:r w:rsidRPr="00A01F10">
        <w:rPr>
          <w:rFonts w:ascii="Kievit Offc" w:hAnsi="Kievit Offc"/>
          <w:color w:val="231F20"/>
        </w:rPr>
        <w:t xml:space="preserve">Retrieved from </w:t>
      </w:r>
      <w:hyperlink r:id="rId12" w:history="1">
        <w:r w:rsidR="00BC7B04" w:rsidRPr="006F110A">
          <w:rPr>
            <w:rStyle w:val="Hyperlink"/>
            <w:rFonts w:ascii="Kievit Offc" w:hAnsi="Kievit Offc"/>
          </w:rPr>
          <w:t>http://ecampus.oregonstate.edu/research/podcast/e77/</w:t>
        </w:r>
      </w:hyperlink>
      <w:r w:rsidR="00B016C4" w:rsidRPr="00A01F10">
        <w:rPr>
          <w:rFonts w:ascii="Kievit Offc" w:hAnsi="Kievit Offc"/>
          <w:color w:val="231F20"/>
        </w:rPr>
        <w:t xml:space="preserve"> </w:t>
      </w:r>
    </w:p>
    <w:p w14:paraId="64E16ADD" w14:textId="569A20BF" w:rsidR="00B62E72" w:rsidRPr="00A01F10" w:rsidRDefault="00B62E72">
      <w:pPr>
        <w:rPr>
          <w:rFonts w:ascii="Kievit Offc" w:hAnsi="Kievit Offc"/>
          <w:color w:val="231F20"/>
        </w:rPr>
      </w:pPr>
    </w:p>
    <w:p w14:paraId="64051626" w14:textId="77777777" w:rsidR="00B62E72" w:rsidRPr="00A01F10" w:rsidRDefault="00B62E72" w:rsidP="00B62E72">
      <w:pPr>
        <w:rPr>
          <w:rFonts w:ascii="Kievit Offc" w:hAnsi="Kievit Offc"/>
          <w:color w:val="231F20"/>
          <w:sz w:val="20"/>
          <w:szCs w:val="20"/>
        </w:rPr>
      </w:pPr>
    </w:p>
    <w:p w14:paraId="316AA9E9" w14:textId="051904E3" w:rsidR="00B62E72" w:rsidRPr="00A01F10" w:rsidRDefault="00B62E72" w:rsidP="00B62E72">
      <w:pPr>
        <w:rPr>
          <w:rFonts w:ascii="Kievit Offc" w:hAnsi="Kievit Offc"/>
          <w:b/>
          <w:color w:val="231F20"/>
          <w:sz w:val="24"/>
          <w:szCs w:val="24"/>
        </w:rPr>
      </w:pPr>
      <w:r w:rsidRPr="00A01F10">
        <w:rPr>
          <w:rFonts w:ascii="Kievit Offc" w:hAnsi="Kievit Offc"/>
          <w:b/>
          <w:color w:val="231F20"/>
          <w:sz w:val="24"/>
          <w:szCs w:val="24"/>
        </w:rPr>
        <w:t>Notes</w:t>
      </w:r>
    </w:p>
    <w:p w14:paraId="21C5F87C" w14:textId="31BF331C" w:rsidR="00480CAD" w:rsidRDefault="00480CAD">
      <w:pPr>
        <w:rPr>
          <w:rFonts w:ascii="Kievit Offc" w:hAnsi="Kievit Offc"/>
          <w:color w:val="231F20"/>
        </w:rPr>
      </w:pPr>
    </w:p>
    <w:p w14:paraId="647A251A" w14:textId="4C6A18A7" w:rsidR="00B62E72" w:rsidRPr="00A01F10" w:rsidRDefault="00B62E72">
      <w:pPr>
        <w:rPr>
          <w:rFonts w:ascii="Kievit Offc" w:hAnsi="Kievit Offc"/>
          <w:color w:val="231F20"/>
          <w:sz w:val="20"/>
          <w:szCs w:val="20"/>
        </w:rPr>
      </w:pPr>
      <w:r w:rsidRPr="00A01F10">
        <w:rPr>
          <w:rFonts w:ascii="Kievit Offc" w:hAnsi="Kievit Offc"/>
          <w:color w:val="231F20"/>
        </w:rPr>
        <w:br w:type="page"/>
      </w:r>
    </w:p>
    <w:p w14:paraId="45799DBF" w14:textId="39E08642" w:rsidR="001F40AB" w:rsidRPr="00A01F10" w:rsidRDefault="001F40AB" w:rsidP="008A7239">
      <w:pPr>
        <w:pStyle w:val="Heading1"/>
      </w:pPr>
      <w:r w:rsidRPr="00A01F10">
        <w:rPr>
          <w:noProof/>
        </w:rPr>
        <w:lastRenderedPageBreak/>
        <mc:AlternateContent>
          <mc:Choice Requires="wps">
            <w:drawing>
              <wp:anchor distT="0" distB="0" distL="0" distR="0" simplePos="0" relativeHeight="251662848" behindDoc="0" locked="0" layoutInCell="1" allowOverlap="1" wp14:anchorId="1B017DCC" wp14:editId="5E425022">
                <wp:simplePos x="0" y="0"/>
                <wp:positionH relativeFrom="page">
                  <wp:posOffset>457200</wp:posOffset>
                </wp:positionH>
                <wp:positionV relativeFrom="paragraph">
                  <wp:posOffset>259715</wp:posOffset>
                </wp:positionV>
                <wp:extent cx="6858000" cy="0"/>
                <wp:effectExtent l="0" t="0" r="25400" b="25400"/>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C44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B86D64B" id="Line 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" strokecolor="#dc4405" strokeweight="1pt">
                <w10:wrap type="topAndBottom" anchorx="page"/>
              </v:line>
            </w:pict>
          </mc:Fallback>
        </mc:AlternateContent>
      </w:r>
      <w:r w:rsidR="00B016C4" w:rsidRPr="00A01F10">
        <w:t>About the Research in Action P</w:t>
      </w:r>
      <w:r w:rsidRPr="00A01F10">
        <w:t>odcast</w:t>
      </w:r>
    </w:p>
    <w:p w14:paraId="65A58D9D" w14:textId="77777777" w:rsidR="001F40AB" w:rsidRPr="00A01F10" w:rsidRDefault="001F40AB" w:rsidP="001F40AB">
      <w:pPr>
        <w:pStyle w:val="BodyText"/>
        <w:spacing w:before="10"/>
        <w:rPr>
          <w:rFonts w:ascii="Kievit Offc" w:hAnsi="Kievit Offc"/>
          <w:sz w:val="7"/>
        </w:rPr>
      </w:pPr>
    </w:p>
    <w:p w14:paraId="1B36A916" w14:textId="77777777" w:rsidR="001F40AB" w:rsidRPr="00A01F10" w:rsidRDefault="001F40AB" w:rsidP="001F40AB">
      <w:pPr>
        <w:rPr>
          <w:rFonts w:ascii="Kievit Offc" w:hAnsi="Kievit Offc"/>
          <w:sz w:val="7"/>
        </w:rPr>
      </w:pPr>
    </w:p>
    <w:p w14:paraId="2F6A26CD" w14:textId="099A979F" w:rsidR="001F40AB" w:rsidRPr="00A01F10" w:rsidRDefault="001F40AB" w:rsidP="001F40AB">
      <w:pPr>
        <w:rPr>
          <w:rFonts w:ascii="Kievit Offc" w:hAnsi="Kievit Offc"/>
          <w:sz w:val="7"/>
        </w:rPr>
      </w:pPr>
    </w:p>
    <w:p w14:paraId="4BE5F078" w14:textId="77777777" w:rsidR="001F40AB" w:rsidRPr="00A01F10" w:rsidRDefault="001F40AB" w:rsidP="001F40AB">
      <w:pPr>
        <w:spacing w:line="288" w:lineRule="auto"/>
        <w:ind w:left="115"/>
        <w:jc w:val="both"/>
        <w:rPr>
          <w:rFonts w:ascii="Kievit Offc" w:hAnsi="Kievit Offc"/>
          <w:color w:val="231F20"/>
          <w:spacing w:val="-7"/>
          <w:sz w:val="20"/>
          <w:szCs w:val="20"/>
        </w:rPr>
        <w:sectPr w:rsidR="001F40AB" w:rsidRPr="00A01F10" w:rsidSect="001F40AB">
          <w:pgSz w:w="12240" w:h="15840"/>
          <w:pgMar w:top="720" w:right="560" w:bottom="280" w:left="600" w:header="720" w:footer="720" w:gutter="0"/>
          <w:cols w:space="720"/>
        </w:sectPr>
      </w:pPr>
    </w:p>
    <w:p w14:paraId="00811AC1" w14:textId="573A881A" w:rsidR="001F40AB" w:rsidRPr="00A01F10" w:rsidRDefault="001F40AB" w:rsidP="001F40AB">
      <w:pPr>
        <w:spacing w:line="288" w:lineRule="auto"/>
        <w:ind w:left="115"/>
        <w:jc w:val="both"/>
        <w:rPr>
          <w:rFonts w:ascii="Kievit Offc" w:hAnsi="Kievit Offc"/>
          <w:color w:val="231F20"/>
          <w:spacing w:val="-7"/>
          <w:sz w:val="20"/>
          <w:szCs w:val="20"/>
        </w:rPr>
      </w:pPr>
    </w:p>
    <w:p w14:paraId="6197AF71" w14:textId="77777777" w:rsidR="00B62E72" w:rsidRPr="00A01F10" w:rsidRDefault="00B62E72" w:rsidP="001F40AB">
      <w:pPr>
        <w:spacing w:line="288" w:lineRule="auto"/>
        <w:ind w:left="115"/>
        <w:jc w:val="both"/>
        <w:rPr>
          <w:rFonts w:ascii="Kievit Offc" w:hAnsi="Kievit Offc"/>
          <w:color w:val="231F20"/>
          <w:spacing w:val="-7"/>
          <w:sz w:val="20"/>
          <w:szCs w:val="20"/>
        </w:rPr>
        <w:sectPr w:rsidR="00B62E72" w:rsidRPr="00A01F10" w:rsidSect="001F40AB">
          <w:type w:val="continuous"/>
          <w:pgSz w:w="12240" w:h="15840"/>
          <w:pgMar w:top="720" w:right="560" w:bottom="280" w:left="600" w:header="720" w:footer="720" w:gutter="0"/>
          <w:cols w:space="720"/>
        </w:sectPr>
      </w:pPr>
    </w:p>
    <w:p w14:paraId="5BE96590" w14:textId="758B62E5" w:rsidR="001F40AB" w:rsidRPr="00A01F10" w:rsidRDefault="001F40AB" w:rsidP="00B016C4">
      <w:pPr>
        <w:spacing w:line="288" w:lineRule="auto"/>
        <w:ind w:left="115"/>
        <w:jc w:val="both"/>
        <w:rPr>
          <w:rFonts w:ascii="Kievit Offc" w:hAnsi="Kievit Offc"/>
          <w:color w:val="231F20"/>
          <w:spacing w:val="-7"/>
        </w:rPr>
      </w:pPr>
      <w:r w:rsidRPr="00A01F10">
        <w:rPr>
          <w:rFonts w:ascii="Kievit Offc" w:hAnsi="Kievit Offc"/>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A01F10" w:rsidRDefault="001F40AB" w:rsidP="001F40AB">
      <w:pPr>
        <w:spacing w:line="288" w:lineRule="auto"/>
        <w:ind w:left="115"/>
        <w:jc w:val="both"/>
        <w:rPr>
          <w:rFonts w:ascii="Kievit Offc" w:hAnsi="Kievit Offc"/>
          <w:color w:val="231F20"/>
          <w:spacing w:val="-7"/>
        </w:rPr>
      </w:pPr>
    </w:p>
    <w:p w14:paraId="69213CAC" w14:textId="7F050E43" w:rsidR="001F40AB" w:rsidRPr="00A01F10" w:rsidRDefault="001F40AB" w:rsidP="001F40AB">
      <w:pPr>
        <w:spacing w:line="288" w:lineRule="auto"/>
        <w:ind w:left="115"/>
        <w:jc w:val="both"/>
        <w:rPr>
          <w:rFonts w:ascii="Kievit Offc" w:hAnsi="Kievit Offc"/>
          <w:color w:val="231F20"/>
          <w:spacing w:val="-7"/>
        </w:rPr>
      </w:pPr>
      <w:r w:rsidRPr="00A01F10">
        <w:rPr>
          <w:rFonts w:ascii="Kievit Offc" w:hAnsi="Kievit Offc"/>
          <w:color w:val="231F20"/>
          <w:spacing w:val="-7"/>
        </w:rPr>
        <w:t>“Research in Action” is hosted by </w:t>
      </w:r>
      <w:hyperlink r:id="rId13" w:history="1">
        <w:r w:rsidRPr="00A01F10">
          <w:rPr>
            <w:rStyle w:val="Hyperlink"/>
            <w:rFonts w:ascii="Kievit Offc" w:hAnsi="Kievit Offc"/>
            <w:spacing w:val="-7"/>
          </w:rPr>
          <w:t>Dr. Katie Linder</w:t>
        </w:r>
      </w:hyperlink>
      <w:r w:rsidRPr="00A01F10">
        <w:rPr>
          <w:rFonts w:ascii="Kievit Offc" w:hAnsi="Kievit Offc"/>
          <w:color w:val="231F20"/>
          <w:spacing w:val="-7"/>
        </w:rPr>
        <w:t>, research director for Oregon State University Ecampus.</w:t>
      </w:r>
    </w:p>
    <w:p w14:paraId="4B9989FC" w14:textId="77777777" w:rsidR="001F40AB" w:rsidRPr="00A01F10" w:rsidRDefault="001F40AB" w:rsidP="001F40AB">
      <w:pPr>
        <w:spacing w:line="288" w:lineRule="auto"/>
        <w:ind w:left="115"/>
        <w:jc w:val="both"/>
        <w:rPr>
          <w:rFonts w:ascii="Kievit Offc" w:hAnsi="Kievit Offc"/>
          <w:color w:val="231F20"/>
          <w:spacing w:val="-7"/>
        </w:rPr>
      </w:pPr>
    </w:p>
    <w:p w14:paraId="3B2181D4" w14:textId="77777777" w:rsidR="001F40AB" w:rsidRPr="00A01F10" w:rsidRDefault="001F40AB" w:rsidP="001F40AB">
      <w:pPr>
        <w:spacing w:line="288" w:lineRule="auto"/>
        <w:ind w:left="115"/>
        <w:jc w:val="both"/>
        <w:rPr>
          <w:rFonts w:ascii="Kievit Offc" w:hAnsi="Kievit Offc"/>
          <w:color w:val="231F20"/>
          <w:spacing w:val="-7"/>
        </w:rPr>
      </w:pPr>
      <w:r w:rsidRPr="00A01F10">
        <w:rPr>
          <w:rFonts w:ascii="Kievit Offc" w:hAnsi="Kievit Offc"/>
          <w:color w:val="231F20"/>
          <w:spacing w:val="-7"/>
        </w:rPr>
        <w:t>Visit the podcast website to view </w:t>
      </w:r>
      <w:hyperlink r:id="rId14" w:history="1">
        <w:r w:rsidRPr="00A01F10">
          <w:rPr>
            <w:rStyle w:val="Hyperlink"/>
            <w:rFonts w:ascii="Kievit Offc" w:hAnsi="Kievit Offc"/>
            <w:spacing w:val="-7"/>
          </w:rPr>
          <w:t>show notes and transcripts for each episode</w:t>
        </w:r>
      </w:hyperlink>
      <w:r w:rsidRPr="00A01F10">
        <w:rPr>
          <w:rFonts w:ascii="Kievit Offc" w:hAnsi="Kievit Offc"/>
          <w:color w:val="231F20"/>
          <w:spacing w:val="-7"/>
        </w:rPr>
        <w:t>, explore our </w:t>
      </w:r>
      <w:hyperlink r:id="rId15" w:history="1">
        <w:r w:rsidRPr="00A01F10">
          <w:rPr>
            <w:rStyle w:val="Hyperlink"/>
            <w:rFonts w:ascii="Kievit Offc" w:hAnsi="Kievit Offc"/>
            <w:spacing w:val="-7"/>
          </w:rPr>
          <w:t>episode guide</w:t>
        </w:r>
      </w:hyperlink>
      <w:r w:rsidRPr="00A01F10">
        <w:rPr>
          <w:rFonts w:ascii="Kievit Offc" w:hAnsi="Kievit Offc"/>
          <w:color w:val="231F20"/>
          <w:spacing w:val="-7"/>
        </w:rPr>
        <w:t xml:space="preserve">, </w:t>
      </w:r>
      <w:proofErr w:type="gramStart"/>
      <w:r w:rsidRPr="00A01F10">
        <w:rPr>
          <w:rFonts w:ascii="Kievit Offc" w:hAnsi="Kievit Offc"/>
          <w:color w:val="231F20"/>
          <w:spacing w:val="-7"/>
        </w:rPr>
        <w:t>learn more about how to </w:t>
      </w:r>
      <w:hyperlink r:id="rId16" w:history="1">
        <w:r w:rsidRPr="00A01F10">
          <w:rPr>
            <w:rStyle w:val="Hyperlink"/>
            <w:rFonts w:ascii="Kievit Offc" w:hAnsi="Kievit Offc"/>
            <w:spacing w:val="-7"/>
          </w:rPr>
          <w:t>contact us</w:t>
        </w:r>
      </w:hyperlink>
      <w:r w:rsidRPr="00A01F10">
        <w:rPr>
          <w:rFonts w:ascii="Kievit Offc" w:hAnsi="Kievit Offc"/>
          <w:color w:val="231F20"/>
          <w:spacing w:val="-7"/>
        </w:rPr>
        <w:t>, or </w:t>
      </w:r>
      <w:hyperlink r:id="rId17" w:history="1">
        <w:r w:rsidRPr="00A01F10">
          <w:rPr>
            <w:rStyle w:val="Hyperlink"/>
            <w:rFonts w:ascii="Kievit Offc" w:hAnsi="Kievit Offc"/>
            <w:spacing w:val="-7"/>
          </w:rPr>
          <w:t>suggest</w:t>
        </w:r>
        <w:proofErr w:type="gramEnd"/>
        <w:r w:rsidRPr="00A01F10">
          <w:rPr>
            <w:rStyle w:val="Hyperlink"/>
            <w:rFonts w:ascii="Kievit Offc" w:hAnsi="Kievit Offc"/>
            <w:spacing w:val="-7"/>
          </w:rPr>
          <w:t xml:space="preserve"> a future guest or topic</w:t>
        </w:r>
      </w:hyperlink>
      <w:r w:rsidRPr="00A01F10">
        <w:rPr>
          <w:rFonts w:ascii="Kievit Offc" w:hAnsi="Kievit Offc"/>
          <w:color w:val="231F20"/>
          <w:spacing w:val="-7"/>
        </w:rPr>
        <w:t>.</w:t>
      </w:r>
    </w:p>
    <w:p w14:paraId="0F7E78B6" w14:textId="77777777" w:rsidR="001F40AB" w:rsidRPr="00A01F10" w:rsidRDefault="001F40AB" w:rsidP="001F40AB">
      <w:pPr>
        <w:pStyle w:val="BodyText"/>
        <w:spacing w:line="288" w:lineRule="auto"/>
        <w:ind w:left="115"/>
        <w:rPr>
          <w:rFonts w:ascii="Kievit Offc" w:hAnsi="Kievit Offc"/>
          <w:color w:val="231F20"/>
          <w:spacing w:val="-7"/>
          <w:sz w:val="22"/>
          <w:szCs w:val="22"/>
        </w:rPr>
      </w:pPr>
    </w:p>
    <w:p w14:paraId="1CA6BEBE" w14:textId="21ECCC88" w:rsidR="001F40AB" w:rsidRPr="00A01F10" w:rsidRDefault="001F40AB" w:rsidP="001F40AB">
      <w:pPr>
        <w:pStyle w:val="BodyText"/>
        <w:spacing w:line="288" w:lineRule="auto"/>
        <w:ind w:left="115"/>
        <w:rPr>
          <w:rFonts w:ascii="Kievit Offc" w:hAnsi="Kievit Offc"/>
          <w:sz w:val="22"/>
          <w:szCs w:val="22"/>
        </w:rPr>
      </w:pPr>
      <w:r w:rsidRPr="00A01F10">
        <w:rPr>
          <w:rFonts w:ascii="Kievit Offc" w:hAnsi="Kievit Offc"/>
          <w:color w:val="231F20"/>
          <w:spacing w:val="-7"/>
          <w:sz w:val="22"/>
          <w:szCs w:val="22"/>
        </w:rPr>
        <w:t>You may subscribe to the </w:t>
      </w:r>
      <w:hyperlink r:id="rId18" w:history="1">
        <w:r w:rsidRPr="00A01F10">
          <w:rPr>
            <w:rStyle w:val="Hyperlink"/>
            <w:rFonts w:ascii="Kievit Offc" w:hAnsi="Kievit Offc"/>
            <w:spacing w:val="-7"/>
            <w:sz w:val="22"/>
            <w:szCs w:val="22"/>
          </w:rPr>
          <w:t>“Research in Action” RSS feed</w:t>
        </w:r>
      </w:hyperlink>
      <w:r w:rsidRPr="00A01F10">
        <w:rPr>
          <w:rFonts w:ascii="Kievit Offc" w:hAnsi="Kievit Offc"/>
          <w:color w:val="231F20"/>
          <w:spacing w:val="-7"/>
          <w:sz w:val="22"/>
          <w:szCs w:val="22"/>
        </w:rPr>
        <w:t> or access the podcast via </w:t>
      </w:r>
      <w:hyperlink r:id="rId19" w:tgtFrame="_blank" w:history="1">
        <w:r w:rsidRPr="00A01F10">
          <w:rPr>
            <w:rStyle w:val="Hyperlink"/>
            <w:rFonts w:ascii="Kievit Offc" w:hAnsi="Kievit Offc"/>
            <w:spacing w:val="-7"/>
            <w:sz w:val="22"/>
            <w:szCs w:val="22"/>
          </w:rPr>
          <w:t>iTunes</w:t>
        </w:r>
      </w:hyperlink>
      <w:r w:rsidRPr="00A01F10">
        <w:rPr>
          <w:rFonts w:ascii="Kievit Offc" w:hAnsi="Kievit Offc"/>
          <w:color w:val="231F20"/>
          <w:spacing w:val="-7"/>
          <w:sz w:val="22"/>
          <w:szCs w:val="22"/>
        </w:rPr>
        <w:t>, </w:t>
      </w:r>
      <w:proofErr w:type="spellStart"/>
      <w:r w:rsidR="00DA6F53">
        <w:fldChar w:fldCharType="begin"/>
      </w:r>
      <w:r w:rsidR="00DA6F53">
        <w:instrText xml:space="preserve"> HYPERLINK "https://soundcloud.com/researchinaction" \t "_blank" </w:instrText>
      </w:r>
      <w:r w:rsidR="00DA6F53">
        <w:fldChar w:fldCharType="separate"/>
      </w:r>
      <w:r w:rsidRPr="00A01F10">
        <w:rPr>
          <w:rStyle w:val="Hyperlink"/>
          <w:rFonts w:ascii="Kievit Offc" w:hAnsi="Kievit Offc"/>
          <w:spacing w:val="-7"/>
          <w:sz w:val="22"/>
          <w:szCs w:val="22"/>
        </w:rPr>
        <w:t>Soundcloud</w:t>
      </w:r>
      <w:proofErr w:type="spellEnd"/>
      <w:r w:rsidR="00DA6F53">
        <w:rPr>
          <w:rStyle w:val="Hyperlink"/>
          <w:rFonts w:ascii="Kievit Offc" w:hAnsi="Kievit Offc"/>
          <w:spacing w:val="-7"/>
          <w:sz w:val="22"/>
          <w:szCs w:val="22"/>
        </w:rPr>
        <w:fldChar w:fldCharType="end"/>
      </w:r>
      <w:r w:rsidRPr="00A01F10">
        <w:rPr>
          <w:rFonts w:ascii="Kievit Offc" w:hAnsi="Kievit Offc"/>
          <w:color w:val="231F20"/>
          <w:spacing w:val="-7"/>
          <w:sz w:val="22"/>
          <w:szCs w:val="22"/>
        </w:rPr>
        <w:t> or </w:t>
      </w:r>
      <w:proofErr w:type="spellStart"/>
      <w:r w:rsidR="00DA6F53">
        <w:fldChar w:fldCharType="begin"/>
      </w:r>
      <w:r w:rsidR="00DA6F53">
        <w:instrText xml:space="preserve"> HYPERLINK "http://www.stitcher.com/podcast/research-in-action" \t "_blank" </w:instrText>
      </w:r>
      <w:r w:rsidR="00DA6F53">
        <w:fldChar w:fldCharType="separate"/>
      </w:r>
      <w:r w:rsidRPr="00A01F10">
        <w:rPr>
          <w:rStyle w:val="Hyperlink"/>
          <w:rFonts w:ascii="Kievit Offc" w:hAnsi="Kievit Offc"/>
          <w:spacing w:val="-7"/>
          <w:sz w:val="22"/>
          <w:szCs w:val="22"/>
        </w:rPr>
        <w:t>Stitcher</w:t>
      </w:r>
      <w:proofErr w:type="spellEnd"/>
      <w:r w:rsidR="00DA6F53">
        <w:rPr>
          <w:rStyle w:val="Hyperlink"/>
          <w:rFonts w:ascii="Kievit Offc" w:hAnsi="Kievit Offc"/>
          <w:spacing w:val="-7"/>
          <w:sz w:val="22"/>
          <w:szCs w:val="22"/>
        </w:rPr>
        <w:fldChar w:fldCharType="end"/>
      </w:r>
      <w:r w:rsidRPr="00A01F10">
        <w:rPr>
          <w:rFonts w:ascii="Kievit Offc" w:hAnsi="Kievit Offc"/>
          <w:color w:val="231F20"/>
          <w:spacing w:val="-7"/>
          <w:sz w:val="22"/>
          <w:szCs w:val="22"/>
        </w:rPr>
        <w:t>. “Research in Action” is also listed on</w:t>
      </w:r>
      <w:r w:rsidR="007B51B7" w:rsidRPr="00A01F10">
        <w:rPr>
          <w:rFonts w:ascii="Kievit Offc" w:hAnsi="Kievit Offc"/>
          <w:color w:val="231F20"/>
          <w:spacing w:val="-7"/>
          <w:sz w:val="22"/>
          <w:szCs w:val="22"/>
        </w:rPr>
        <w:t xml:space="preserve"> </w:t>
      </w:r>
      <w:hyperlink r:id="rId20" w:history="1">
        <w:r w:rsidRPr="00A01F10">
          <w:rPr>
            <w:rStyle w:val="Hyperlink"/>
            <w:rFonts w:ascii="Kievit Offc" w:hAnsi="Kievit Offc"/>
            <w:spacing w:val="-7"/>
            <w:sz w:val="22"/>
            <w:szCs w:val="22"/>
          </w:rPr>
          <w:t>MERLOT</w:t>
        </w:r>
      </w:hyperlink>
      <w:r w:rsidRPr="00A01F10">
        <w:rPr>
          <w:rFonts w:ascii="Kievit Offc" w:hAnsi="Kievit Offc"/>
          <w:color w:val="231F20"/>
          <w:spacing w:val="-7"/>
          <w:sz w:val="22"/>
          <w:szCs w:val="22"/>
        </w:rPr>
        <w:t>.</w:t>
      </w:r>
    </w:p>
    <w:p w14:paraId="43F04B9A" w14:textId="77777777" w:rsidR="001F40AB" w:rsidRPr="00A01F10" w:rsidRDefault="001F40AB" w:rsidP="001F40AB">
      <w:pPr>
        <w:pStyle w:val="BodyText"/>
        <w:spacing w:line="288" w:lineRule="auto"/>
        <w:ind w:left="115"/>
        <w:rPr>
          <w:rFonts w:ascii="Kievit Offc" w:hAnsi="Kievit Offc"/>
          <w:sz w:val="22"/>
          <w:szCs w:val="22"/>
        </w:rPr>
      </w:pPr>
    </w:p>
    <w:p w14:paraId="74911ED8" w14:textId="77777777" w:rsidR="001F40AB" w:rsidRPr="00A01F10" w:rsidRDefault="001F40AB" w:rsidP="001F40AB">
      <w:pPr>
        <w:spacing w:line="288" w:lineRule="auto"/>
        <w:ind w:left="115"/>
        <w:jc w:val="both"/>
        <w:rPr>
          <w:rFonts w:ascii="Kievit Offc" w:hAnsi="Kievit Offc"/>
          <w:color w:val="231F20"/>
          <w:spacing w:val="-7"/>
        </w:rPr>
      </w:pPr>
      <w:r w:rsidRPr="00A01F10">
        <w:rPr>
          <w:rFonts w:ascii="Kievit Offc" w:hAnsi="Kievit Offc"/>
          <w:color w:val="231F20"/>
          <w:spacing w:val="-7"/>
        </w:rPr>
        <w:t>The “Research in Action” podcast is a resource funded by Oregon State University Ecampus – ranked top ten in the nation for online education two years running by U.S. News &amp; World Report. OSU Ecampus has more than 45 degree programs and more than 1,000 classes online.</w:t>
      </w:r>
    </w:p>
    <w:p w14:paraId="1FC67C99" w14:textId="77777777" w:rsidR="001F40AB" w:rsidRPr="00A01F10" w:rsidRDefault="001F40AB" w:rsidP="001F40AB">
      <w:pPr>
        <w:pStyle w:val="BodyText"/>
        <w:spacing w:line="288" w:lineRule="auto"/>
        <w:ind w:left="115"/>
        <w:rPr>
          <w:rFonts w:ascii="Kievit Offc" w:hAnsi="Kievit Offc"/>
          <w:color w:val="231F20"/>
          <w:spacing w:val="-7"/>
          <w:sz w:val="22"/>
          <w:szCs w:val="22"/>
        </w:rPr>
      </w:pPr>
    </w:p>
    <w:p w14:paraId="05AE6AB0" w14:textId="77777777" w:rsidR="001F40AB" w:rsidRPr="00A01F10" w:rsidRDefault="001F40AB" w:rsidP="001F40AB">
      <w:pPr>
        <w:pStyle w:val="BodyText"/>
        <w:ind w:left="120" w:right="704"/>
        <w:rPr>
          <w:rFonts w:ascii="Kievit Offc" w:hAnsi="Kievit Offc"/>
          <w:color w:val="231F20"/>
          <w:sz w:val="22"/>
          <w:szCs w:val="22"/>
        </w:rPr>
      </w:pPr>
    </w:p>
    <w:p w14:paraId="6421A9E8" w14:textId="0ACF1741" w:rsidR="001F40AB" w:rsidRPr="004B1D15" w:rsidRDefault="00B62E72" w:rsidP="008A7239">
      <w:pPr>
        <w:pStyle w:val="Heading1"/>
      </w:pPr>
      <w:r w:rsidRPr="00B016C4">
        <w:br w:type="column"/>
      </w:r>
      <w:r w:rsidR="001F40AB" w:rsidRPr="004B1D15">
        <w:t>Contact</w:t>
      </w:r>
    </w:p>
    <w:p w14:paraId="030C4176" w14:textId="77777777" w:rsidR="00B62E72" w:rsidRPr="004B1D15" w:rsidRDefault="00B62E72" w:rsidP="001F40AB">
      <w:pPr>
        <w:pStyle w:val="BodyText"/>
        <w:spacing w:before="1" w:line="292" w:lineRule="auto"/>
        <w:ind w:left="120" w:right="704"/>
        <w:rPr>
          <w:rFonts w:ascii="Kievit Offc" w:hAnsi="Kievit Offc"/>
          <w:color w:val="231F20"/>
          <w:sz w:val="22"/>
          <w:szCs w:val="22"/>
        </w:rPr>
      </w:pPr>
    </w:p>
    <w:p w14:paraId="7A80133A" w14:textId="664DB39E" w:rsidR="001F40AB" w:rsidRPr="004B1D15" w:rsidRDefault="001F40AB" w:rsidP="001F40AB">
      <w:pPr>
        <w:pStyle w:val="BodyText"/>
        <w:spacing w:before="1" w:line="292" w:lineRule="auto"/>
        <w:ind w:left="120" w:right="704"/>
        <w:rPr>
          <w:rFonts w:ascii="Kievit Offc" w:hAnsi="Kievit Offc"/>
          <w:sz w:val="22"/>
          <w:szCs w:val="22"/>
        </w:rPr>
      </w:pPr>
      <w:r w:rsidRPr="004B1D15">
        <w:rPr>
          <w:rFonts w:ascii="Kievit Offc" w:hAnsi="Kievit Offc"/>
          <w:color w:val="231F20"/>
          <w:sz w:val="22"/>
          <w:szCs w:val="22"/>
        </w:rPr>
        <w:t xml:space="preserve">Katie Linder, Ph.D. </w:t>
      </w:r>
      <w:r w:rsidR="00B016C4" w:rsidRPr="004B1D15">
        <w:rPr>
          <w:rFonts w:ascii="Kievit Offc" w:hAnsi="Kievit Offc"/>
          <w:color w:val="231F20"/>
          <w:sz w:val="22"/>
          <w:szCs w:val="22"/>
        </w:rPr>
        <w:br/>
      </w:r>
      <w:r w:rsidRPr="004B1D15">
        <w:rPr>
          <w:rFonts w:ascii="Kievit Offc" w:hAnsi="Kievit Offc"/>
          <w:color w:val="231F20"/>
          <w:sz w:val="22"/>
          <w:szCs w:val="22"/>
        </w:rPr>
        <w:t xml:space="preserve">Director of Research </w:t>
      </w:r>
      <w:r w:rsidR="00B016C4" w:rsidRPr="004B1D15">
        <w:rPr>
          <w:rFonts w:ascii="Kievit Offc" w:hAnsi="Kievit Offc"/>
          <w:color w:val="231F20"/>
          <w:sz w:val="22"/>
          <w:szCs w:val="22"/>
        </w:rPr>
        <w:br/>
      </w:r>
      <w:r w:rsidRPr="004B1D15">
        <w:rPr>
          <w:rFonts w:ascii="Kievit Offc" w:hAnsi="Kievit Offc"/>
          <w:color w:val="231F20"/>
          <w:sz w:val="22"/>
          <w:szCs w:val="22"/>
        </w:rPr>
        <w:t xml:space="preserve">Oregon State Ecampus </w:t>
      </w:r>
      <w:r w:rsidR="00B016C4" w:rsidRPr="004B1D15">
        <w:rPr>
          <w:rFonts w:ascii="Kievit Offc" w:hAnsi="Kievit Offc"/>
          <w:color w:val="231F20"/>
          <w:sz w:val="22"/>
          <w:szCs w:val="22"/>
        </w:rPr>
        <w:br/>
      </w:r>
      <w:r w:rsidRPr="004B1D15">
        <w:rPr>
          <w:rFonts w:ascii="Kievit Offc" w:hAnsi="Kievit Offc"/>
          <w:color w:val="231F20"/>
          <w:sz w:val="22"/>
          <w:szCs w:val="22"/>
        </w:rPr>
        <w:t>541-737-4629</w:t>
      </w:r>
    </w:p>
    <w:p w14:paraId="1E6E9222" w14:textId="7022AD17" w:rsidR="001F40AB" w:rsidRPr="003A484F" w:rsidRDefault="009B58A9" w:rsidP="001F40AB">
      <w:pPr>
        <w:pStyle w:val="BodyText"/>
        <w:spacing w:before="3"/>
        <w:ind w:left="120" w:right="-19"/>
        <w:rPr>
          <w:rFonts w:ascii="Kievit Offc" w:hAnsi="Kievit Offc"/>
          <w:color w:val="DC4405"/>
          <w:sz w:val="22"/>
          <w:szCs w:val="22"/>
          <w:u w:val="single" w:color="F26322"/>
        </w:rPr>
      </w:pPr>
      <w:hyperlink r:id="rId21">
        <w:r w:rsidR="001F40AB" w:rsidRPr="003A484F">
          <w:rPr>
            <w:rFonts w:ascii="Kievit Offc" w:hAnsi="Kievit Offc"/>
            <w:color w:val="DC4405"/>
            <w:sz w:val="22"/>
            <w:szCs w:val="22"/>
            <w:u w:val="single" w:color="F26322"/>
          </w:rPr>
          <w:t>kathryn.linder@oregonstate.edu</w:t>
        </w:r>
      </w:hyperlink>
    </w:p>
    <w:p w14:paraId="05668475" w14:textId="77777777" w:rsidR="001F40AB" w:rsidRPr="004B1D15" w:rsidRDefault="001F40AB" w:rsidP="001F40AB">
      <w:pPr>
        <w:pStyle w:val="BodyText"/>
        <w:spacing w:before="3"/>
        <w:ind w:left="120" w:right="-19"/>
        <w:rPr>
          <w:rFonts w:ascii="Kievit Offc" w:hAnsi="Kievit Offc"/>
          <w:color w:val="F26322"/>
          <w:sz w:val="22"/>
          <w:szCs w:val="22"/>
          <w:u w:val="single" w:color="F26322"/>
        </w:rPr>
      </w:pPr>
    </w:p>
    <w:p w14:paraId="11DBE30C" w14:textId="269E6F99" w:rsidR="001F40AB" w:rsidRPr="004B1D15" w:rsidRDefault="001F40AB" w:rsidP="001F40AB">
      <w:pPr>
        <w:pStyle w:val="BodyText"/>
        <w:ind w:right="130" w:firstLine="120"/>
        <w:rPr>
          <w:rFonts w:ascii="Kievit Offc" w:hAnsi="Kievit Offc"/>
          <w:color w:val="231F20"/>
          <w:sz w:val="22"/>
          <w:szCs w:val="22"/>
        </w:rPr>
      </w:pPr>
    </w:p>
    <w:p w14:paraId="3BA206F2" w14:textId="40886759" w:rsidR="001F40AB" w:rsidRPr="004B1D15" w:rsidRDefault="008A7239" w:rsidP="001F40AB">
      <w:pPr>
        <w:pStyle w:val="BodyText"/>
        <w:ind w:right="130" w:firstLine="120"/>
        <w:rPr>
          <w:rFonts w:ascii="Kievit Offc" w:hAnsi="Kievit Offc"/>
          <w:color w:val="231F20"/>
          <w:sz w:val="22"/>
          <w:szCs w:val="22"/>
        </w:rPr>
      </w:pPr>
      <w:r w:rsidRPr="004B1D15">
        <w:rPr>
          <w:rFonts w:ascii="Kievit Offc" w:hAnsi="Kievit Offc"/>
          <w:noProof/>
          <w:color w:val="231F20"/>
          <w:sz w:val="22"/>
          <w:szCs w:val="22"/>
        </w:rPr>
        <w:drawing>
          <wp:anchor distT="0" distB="0" distL="114300" distR="114300" simplePos="0" relativeHeight="251671040" behindDoc="0" locked="0" layoutInCell="1" allowOverlap="1" wp14:anchorId="77990E8F" wp14:editId="0DCC84D1">
            <wp:simplePos x="0" y="0"/>
            <wp:positionH relativeFrom="column">
              <wp:posOffset>2423160</wp:posOffset>
            </wp:positionH>
            <wp:positionV relativeFrom="paragraph">
              <wp:posOffset>154940</wp:posOffset>
            </wp:positionV>
            <wp:extent cx="713105" cy="23749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713105" cy="237490"/>
                    </a:xfrm>
                    <a:prstGeom prst="rect">
                      <a:avLst/>
                    </a:prstGeom>
                  </pic:spPr>
                </pic:pic>
              </a:graphicData>
            </a:graphic>
            <wp14:sizeRelH relativeFrom="margin">
              <wp14:pctWidth>0</wp14:pctWidth>
            </wp14:sizeRelH>
            <wp14:sizeRelV relativeFrom="margin">
              <wp14:pctHeight>0</wp14:pctHeight>
            </wp14:sizeRelV>
          </wp:anchor>
        </w:drawing>
      </w:r>
    </w:p>
    <w:p w14:paraId="6AEC9016" w14:textId="1D1EC56B" w:rsidR="001F40AB" w:rsidRPr="008A7239" w:rsidRDefault="001F40AB" w:rsidP="008A7239">
      <w:pPr>
        <w:pStyle w:val="Heading1"/>
      </w:pPr>
      <w:r w:rsidRPr="008A7239">
        <w:t>Creative Commons License</w:t>
      </w:r>
    </w:p>
    <w:p w14:paraId="648BC4F6" w14:textId="3FD797FF" w:rsidR="001F40AB" w:rsidRPr="004B1D15" w:rsidRDefault="001F40AB" w:rsidP="001F40AB">
      <w:pPr>
        <w:pStyle w:val="BodyText"/>
        <w:spacing w:line="20" w:lineRule="exact"/>
        <w:ind w:left="122"/>
        <w:rPr>
          <w:rFonts w:ascii="Kievit Offc" w:hAnsi="Kievit Offc"/>
          <w:sz w:val="22"/>
          <w:szCs w:val="22"/>
        </w:rPr>
      </w:pPr>
    </w:p>
    <w:p w14:paraId="697A08D8" w14:textId="5378602A" w:rsidR="00FF47C5" w:rsidRPr="004B1D15" w:rsidRDefault="001F40AB" w:rsidP="004B1D15">
      <w:pPr>
        <w:pStyle w:val="BodyText"/>
        <w:spacing w:before="144" w:line="292" w:lineRule="auto"/>
        <w:ind w:left="120" w:right="130"/>
        <w:rPr>
          <w:rFonts w:ascii="Kievit Offc" w:hAnsi="Kievit Offc"/>
          <w:sz w:val="22"/>
          <w:szCs w:val="22"/>
        </w:rPr>
      </w:pPr>
      <w:r w:rsidRPr="004B1D15">
        <w:rPr>
          <w:rFonts w:ascii="Kievit Offc" w:hAnsi="Kievit Offc"/>
          <w:color w:val="231F20"/>
          <w:sz w:val="22"/>
          <w:szCs w:val="22"/>
        </w:rPr>
        <w:t>This work is licensed under a Creative Commons Attribution-</w:t>
      </w:r>
      <w:proofErr w:type="spellStart"/>
      <w:r w:rsidRPr="004B1D15">
        <w:rPr>
          <w:rFonts w:ascii="Kievit Offc" w:hAnsi="Kievit Offc"/>
          <w:color w:val="231F20"/>
          <w:sz w:val="22"/>
          <w:szCs w:val="22"/>
        </w:rPr>
        <w:t>NonCommercial</w:t>
      </w:r>
      <w:proofErr w:type="spellEnd"/>
      <w:r w:rsidRPr="004B1D15">
        <w:rPr>
          <w:rFonts w:ascii="Kievit Offc" w:hAnsi="Kievit Offc"/>
          <w:color w:val="231F20"/>
          <w:sz w:val="22"/>
          <w:szCs w:val="22"/>
        </w:rPr>
        <w:t xml:space="preserve"> 4.0 International License.</w:t>
      </w:r>
    </w:p>
    <w:sectPr w:rsidR="00FF47C5" w:rsidRPr="004B1D1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52AAF" w14:textId="77777777" w:rsidR="00854531" w:rsidRDefault="00854531">
      <w:r>
        <w:separator/>
      </w:r>
    </w:p>
  </w:endnote>
  <w:endnote w:type="continuationSeparator" w:id="0">
    <w:p w14:paraId="0DA873D9" w14:textId="77777777" w:rsidR="00854531" w:rsidRDefault="0085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ituraNews-Roman1">
    <w:altName w:val="Times New Roman"/>
    <w:charset w:val="00"/>
    <w:family w:val="auto"/>
    <w:pitch w:val="variable"/>
    <w:sig w:usb0="A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Sans-Grot1">
    <w:altName w:val="Times New Roman"/>
    <w:charset w:val="00"/>
    <w:family w:val="auto"/>
    <w:pitch w:val="variable"/>
    <w:sig w:usb0="A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Kievit Offc">
    <w:panose1 w:val="020B0504030101020102"/>
    <w:charset w:val="00"/>
    <w:family w:val="swiss"/>
    <w:pitch w:val="variable"/>
    <w:sig w:usb0="A00000EF" w:usb1="40002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Kievit Offc Medium">
    <w:panose1 w:val="020B0604030101020102"/>
    <w:charset w:val="00"/>
    <w:family w:val="swiss"/>
    <w:pitch w:val="variable"/>
    <w:sig w:usb0="A00000EF" w:usb1="4000205B" w:usb2="00000000" w:usb3="00000000" w:csb0="00000001" w:csb1="00000000"/>
  </w:font>
  <w:font w:name="Stratum2">
    <w:altName w:val="Times New Roman"/>
    <w:charset w:val="00"/>
    <w:family w:val="auto"/>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A01F10" w:rsidRDefault="0087446E" w:rsidP="0087446E">
                          <w:pPr>
                            <w:pStyle w:val="BodyText"/>
                            <w:spacing w:line="222" w:lineRule="exact"/>
                            <w:ind w:left="40"/>
                            <w:rPr>
                              <w:rFonts w:ascii="Kievit Offc" w:hAnsi="Kievit Offc"/>
                            </w:rPr>
                          </w:pPr>
                          <w:r w:rsidRPr="00A01F10">
                            <w:rPr>
                              <w:rFonts w:ascii="Kievit Offc" w:hAnsi="Kievit Offc"/>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A01F10" w:rsidRDefault="0087446E" w:rsidP="0087446E">
                    <w:pPr>
                      <w:pStyle w:val="BodyText"/>
                      <w:spacing w:line="222" w:lineRule="exact"/>
                      <w:ind w:left="40"/>
                      <w:rPr>
                        <w:rFonts w:ascii="Kievit Offc" w:hAnsi="Kievit Offc"/>
                      </w:rPr>
                    </w:pPr>
                    <w:r w:rsidRPr="00A01F10">
                      <w:rPr>
                        <w:rFonts w:ascii="Kievit Offc" w:hAnsi="Kievit Offc"/>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08FDD565" w:rsidR="00FF47C5" w:rsidRPr="00A01F10" w:rsidRDefault="00F43042">
                          <w:pPr>
                            <w:pStyle w:val="BodyText"/>
                            <w:spacing w:line="222" w:lineRule="exact"/>
                            <w:ind w:left="40"/>
                            <w:rPr>
                              <w:rFonts w:ascii="Kievit Offc" w:hAnsi="Kievit Offc"/>
                            </w:rPr>
                          </w:pPr>
                          <w:r w:rsidRPr="00A01F10">
                            <w:rPr>
                              <w:rFonts w:ascii="Kievit Offc" w:hAnsi="Kievit Offc"/>
                            </w:rPr>
                            <w:fldChar w:fldCharType="begin"/>
                          </w:r>
                          <w:r w:rsidRPr="00A01F10">
                            <w:rPr>
                              <w:rFonts w:ascii="Kievit Offc" w:hAnsi="Kievit Offc"/>
                              <w:color w:val="231F20"/>
                            </w:rPr>
                            <w:instrText xml:space="preserve"> PAGE </w:instrText>
                          </w:r>
                          <w:r w:rsidRPr="00A01F10">
                            <w:rPr>
                              <w:rFonts w:ascii="Kievit Offc" w:hAnsi="Kievit Offc"/>
                            </w:rPr>
                            <w:fldChar w:fldCharType="separate"/>
                          </w:r>
                          <w:r w:rsidR="009B58A9">
                            <w:rPr>
                              <w:rFonts w:ascii="Kievit Offc" w:hAnsi="Kievit Offc"/>
                              <w:noProof/>
                              <w:color w:val="231F20"/>
                            </w:rPr>
                            <w:t>4</w:t>
                          </w:r>
                          <w:r w:rsidRPr="00A01F10">
                            <w:rPr>
                              <w:rFonts w:ascii="Kievit Offc" w:hAnsi="Kievit Offc"/>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F6554"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08FDD565" w:rsidR="00FF47C5" w:rsidRPr="00A01F10" w:rsidRDefault="00F43042">
                    <w:pPr>
                      <w:pStyle w:val="BodyText"/>
                      <w:spacing w:line="222" w:lineRule="exact"/>
                      <w:ind w:left="40"/>
                      <w:rPr>
                        <w:rFonts w:ascii="Kievit Offc" w:hAnsi="Kievit Offc"/>
                      </w:rPr>
                    </w:pPr>
                    <w:r w:rsidRPr="00A01F10">
                      <w:rPr>
                        <w:rFonts w:ascii="Kievit Offc" w:hAnsi="Kievit Offc"/>
                      </w:rPr>
                      <w:fldChar w:fldCharType="begin"/>
                    </w:r>
                    <w:r w:rsidRPr="00A01F10">
                      <w:rPr>
                        <w:rFonts w:ascii="Kievit Offc" w:hAnsi="Kievit Offc"/>
                        <w:color w:val="231F20"/>
                      </w:rPr>
                      <w:instrText xml:space="preserve"> PAGE </w:instrText>
                    </w:r>
                    <w:r w:rsidRPr="00A01F10">
                      <w:rPr>
                        <w:rFonts w:ascii="Kievit Offc" w:hAnsi="Kievit Offc"/>
                      </w:rPr>
                      <w:fldChar w:fldCharType="separate"/>
                    </w:r>
                    <w:r w:rsidR="009B58A9">
                      <w:rPr>
                        <w:rFonts w:ascii="Kievit Offc" w:hAnsi="Kievit Offc"/>
                        <w:noProof/>
                        <w:color w:val="231F20"/>
                      </w:rPr>
                      <w:t>4</w:t>
                    </w:r>
                    <w:r w:rsidRPr="00A01F10">
                      <w:rPr>
                        <w:rFonts w:ascii="Kievit Offc" w:hAnsi="Kievit Offc"/>
                      </w:rPr>
                      <w:fldChar w:fldCharType="end"/>
                    </w:r>
                  </w:p>
                </w:txbxContent>
              </v:textbox>
              <w10:wrap anchorx="page" anchory="page"/>
            </v:shape>
          </w:pict>
        </mc:Fallback>
      </mc:AlternateContent>
    </w:r>
    <w:proofErr w:type="gramStart"/>
    <w:r>
      <w:t>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2C8AD" w14:textId="77777777" w:rsidR="00854531" w:rsidRDefault="00854531">
      <w:r>
        <w:separator/>
      </w:r>
    </w:p>
  </w:footnote>
  <w:footnote w:type="continuationSeparator" w:id="0">
    <w:p w14:paraId="2102786D" w14:textId="77777777" w:rsidR="00854531" w:rsidRDefault="00854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0A27"/>
    <w:multiLevelType w:val="hybridMultilevel"/>
    <w:tmpl w:val="21FC46C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0ABF6A5A"/>
    <w:multiLevelType w:val="hybridMultilevel"/>
    <w:tmpl w:val="7CBE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E60DD"/>
    <w:multiLevelType w:val="hybridMultilevel"/>
    <w:tmpl w:val="83340750"/>
    <w:lvl w:ilvl="0" w:tplc="7610B6D0">
      <w:start w:val="1"/>
      <w:numFmt w:val="bullet"/>
      <w:lvlText w:val="•"/>
      <w:lvlJc w:val="left"/>
      <w:pPr>
        <w:ind w:left="480" w:hanging="360"/>
      </w:pPr>
      <w:rPr>
        <w:rFont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22DA2DDE"/>
    <w:multiLevelType w:val="hybridMultilevel"/>
    <w:tmpl w:val="212CE0C8"/>
    <w:lvl w:ilvl="0" w:tplc="265E42C2">
      <w:start w:val="1"/>
      <w:numFmt w:val="bullet"/>
      <w:lvlText w:val="•"/>
      <w:lvlJc w:val="left"/>
      <w:pPr>
        <w:ind w:left="485" w:hanging="395"/>
      </w:pPr>
      <w:rPr>
        <w:rFonts w:ascii="LeituraNews-Roman1" w:eastAsia="LeituraNews-Roman1" w:hAnsi="LeituraNews-Roman1" w:cs="LeituraNews-Roman1" w:hint="default"/>
        <w:color w:val="231F20"/>
        <w:spacing w:val="-2"/>
        <w:w w:val="100"/>
        <w:sz w:val="20"/>
        <w:szCs w:val="20"/>
      </w:rPr>
    </w:lvl>
    <w:lvl w:ilvl="1" w:tplc="7610B6D0">
      <w:start w:val="1"/>
      <w:numFmt w:val="bullet"/>
      <w:lvlText w:val="•"/>
      <w:lvlJc w:val="left"/>
      <w:pPr>
        <w:ind w:left="961" w:hanging="395"/>
      </w:pPr>
      <w:rPr>
        <w:rFonts w:hint="default"/>
      </w:rPr>
    </w:lvl>
    <w:lvl w:ilvl="2" w:tplc="00D443E6">
      <w:start w:val="1"/>
      <w:numFmt w:val="bullet"/>
      <w:lvlText w:val="•"/>
      <w:lvlJc w:val="left"/>
      <w:pPr>
        <w:ind w:left="1441" w:hanging="395"/>
      </w:pPr>
      <w:rPr>
        <w:rFonts w:hint="default"/>
      </w:rPr>
    </w:lvl>
    <w:lvl w:ilvl="3" w:tplc="324E2A6A">
      <w:start w:val="1"/>
      <w:numFmt w:val="bullet"/>
      <w:lvlText w:val="•"/>
      <w:lvlJc w:val="left"/>
      <w:pPr>
        <w:ind w:left="1921" w:hanging="395"/>
      </w:pPr>
      <w:rPr>
        <w:rFonts w:hint="default"/>
      </w:rPr>
    </w:lvl>
    <w:lvl w:ilvl="4" w:tplc="7422D58A">
      <w:start w:val="1"/>
      <w:numFmt w:val="bullet"/>
      <w:lvlText w:val="•"/>
      <w:lvlJc w:val="left"/>
      <w:pPr>
        <w:ind w:left="2401" w:hanging="395"/>
      </w:pPr>
      <w:rPr>
        <w:rFonts w:hint="default"/>
      </w:rPr>
    </w:lvl>
    <w:lvl w:ilvl="5" w:tplc="C17A0B2C">
      <w:start w:val="1"/>
      <w:numFmt w:val="bullet"/>
      <w:lvlText w:val="•"/>
      <w:lvlJc w:val="left"/>
      <w:pPr>
        <w:ind w:left="2881" w:hanging="395"/>
      </w:pPr>
      <w:rPr>
        <w:rFonts w:hint="default"/>
      </w:rPr>
    </w:lvl>
    <w:lvl w:ilvl="6" w:tplc="F12CB462">
      <w:start w:val="1"/>
      <w:numFmt w:val="bullet"/>
      <w:lvlText w:val="•"/>
      <w:lvlJc w:val="left"/>
      <w:pPr>
        <w:ind w:left="3360" w:hanging="395"/>
      </w:pPr>
      <w:rPr>
        <w:rFonts w:hint="default"/>
      </w:rPr>
    </w:lvl>
    <w:lvl w:ilvl="7" w:tplc="8B6C1E82">
      <w:start w:val="1"/>
      <w:numFmt w:val="bullet"/>
      <w:lvlText w:val="•"/>
      <w:lvlJc w:val="left"/>
      <w:pPr>
        <w:ind w:left="3840" w:hanging="395"/>
      </w:pPr>
      <w:rPr>
        <w:rFonts w:hint="default"/>
      </w:rPr>
    </w:lvl>
    <w:lvl w:ilvl="8" w:tplc="BC46443C">
      <w:start w:val="1"/>
      <w:numFmt w:val="bullet"/>
      <w:lvlText w:val="•"/>
      <w:lvlJc w:val="left"/>
      <w:pPr>
        <w:ind w:left="4320" w:hanging="395"/>
      </w:pPr>
      <w:rPr>
        <w:rFonts w:hint="default"/>
      </w:rPr>
    </w:lvl>
  </w:abstractNum>
  <w:abstractNum w:abstractNumId="4" w15:restartNumberingAfterBreak="0">
    <w:nsid w:val="237156F1"/>
    <w:multiLevelType w:val="hybridMultilevel"/>
    <w:tmpl w:val="50D2EB0A"/>
    <w:lvl w:ilvl="0" w:tplc="7610B6D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87497"/>
    <w:multiLevelType w:val="hybridMultilevel"/>
    <w:tmpl w:val="343AF2DC"/>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6" w15:restartNumberingAfterBreak="0">
    <w:nsid w:val="39076E1C"/>
    <w:multiLevelType w:val="hybridMultilevel"/>
    <w:tmpl w:val="A63E2668"/>
    <w:lvl w:ilvl="0" w:tplc="265E42C2">
      <w:start w:val="1"/>
      <w:numFmt w:val="bullet"/>
      <w:lvlText w:val="•"/>
      <w:lvlJc w:val="left"/>
      <w:pPr>
        <w:ind w:left="503" w:hanging="395"/>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83B93"/>
    <w:multiLevelType w:val="hybridMultilevel"/>
    <w:tmpl w:val="65A4A560"/>
    <w:lvl w:ilvl="0" w:tplc="7610B6D0">
      <w:start w:val="1"/>
      <w:numFmt w:val="bullet"/>
      <w:lvlText w:val="•"/>
      <w:lvlJc w:val="left"/>
      <w:pPr>
        <w:ind w:left="480" w:hanging="360"/>
      </w:pPr>
      <w:rPr>
        <w:rFont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41312A83"/>
    <w:multiLevelType w:val="hybridMultilevel"/>
    <w:tmpl w:val="13502330"/>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5CA0397E"/>
    <w:multiLevelType w:val="hybridMultilevel"/>
    <w:tmpl w:val="C4B6F3B6"/>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10" w15:restartNumberingAfterBreak="0">
    <w:nsid w:val="60DB0C56"/>
    <w:multiLevelType w:val="hybridMultilevel"/>
    <w:tmpl w:val="E48416DE"/>
    <w:lvl w:ilvl="0" w:tplc="FD58E41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E3D84"/>
    <w:multiLevelType w:val="hybridMultilevel"/>
    <w:tmpl w:val="F2868278"/>
    <w:lvl w:ilvl="0" w:tplc="7610B6D0">
      <w:start w:val="1"/>
      <w:numFmt w:val="bullet"/>
      <w:lvlText w:val="•"/>
      <w:lvlJc w:val="left"/>
      <w:pPr>
        <w:ind w:left="488" w:hanging="360"/>
      </w:pPr>
      <w:rPr>
        <w:rFonts w:hint="default"/>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12" w15:restartNumberingAfterBreak="0">
    <w:nsid w:val="68B95A16"/>
    <w:multiLevelType w:val="hybridMultilevel"/>
    <w:tmpl w:val="F3049B68"/>
    <w:lvl w:ilvl="0" w:tplc="7610B6D0">
      <w:start w:val="1"/>
      <w:numFmt w:val="bullet"/>
      <w:lvlText w:val="•"/>
      <w:lvlJc w:val="left"/>
      <w:pPr>
        <w:ind w:left="480" w:hanging="360"/>
      </w:pPr>
      <w:rPr>
        <w:rFonts w:hint="default"/>
      </w:rPr>
    </w:lvl>
    <w:lvl w:ilvl="1" w:tplc="04090003">
      <w:start w:val="1"/>
      <w:numFmt w:val="bullet"/>
      <w:lvlText w:val="o"/>
      <w:lvlJc w:val="left"/>
      <w:pPr>
        <w:ind w:left="1200" w:hanging="360"/>
      </w:pPr>
      <w:rPr>
        <w:rFonts w:ascii="Courier New" w:hAnsi="Courier New" w:cs="Courier New" w:hint="default"/>
      </w:rPr>
    </w:lvl>
    <w:lvl w:ilvl="2" w:tplc="04090005">
      <w:start w:val="1"/>
      <w:numFmt w:val="bullet"/>
      <w:lvlText w:val=""/>
      <w:lvlJc w:val="left"/>
      <w:pPr>
        <w:ind w:left="1920" w:hanging="360"/>
      </w:pPr>
      <w:rPr>
        <w:rFonts w:ascii="Wingdings" w:hAnsi="Wingdings" w:hint="default"/>
      </w:rPr>
    </w:lvl>
    <w:lvl w:ilvl="3" w:tplc="0409000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15:restartNumberingAfterBreak="0">
    <w:nsid w:val="69BA5DB2"/>
    <w:multiLevelType w:val="hybridMultilevel"/>
    <w:tmpl w:val="8CD8D2C0"/>
    <w:lvl w:ilvl="0" w:tplc="C7D86452">
      <w:start w:val="1"/>
      <w:numFmt w:val="bullet"/>
      <w:lvlText w:val="•"/>
      <w:lvlJc w:val="left"/>
      <w:pPr>
        <w:ind w:left="521" w:hanging="409"/>
      </w:pPr>
      <w:rPr>
        <w:rFonts w:ascii="LeituraSans-Grot1" w:eastAsia="LeituraSans-Grot1" w:hAnsi="LeituraSans-Grot1" w:cs="LeituraSans-Grot1" w:hint="default"/>
        <w:color w:val="231F20"/>
        <w:spacing w:val="-3"/>
        <w:w w:val="100"/>
        <w:sz w:val="20"/>
        <w:szCs w:val="20"/>
      </w:rPr>
    </w:lvl>
    <w:lvl w:ilvl="1" w:tplc="FD58E41C">
      <w:start w:val="1"/>
      <w:numFmt w:val="bullet"/>
      <w:lvlText w:val="•"/>
      <w:lvlJc w:val="left"/>
      <w:pPr>
        <w:ind w:left="1576" w:hanging="409"/>
      </w:pPr>
      <w:rPr>
        <w:rFonts w:hint="default"/>
      </w:rPr>
    </w:lvl>
    <w:lvl w:ilvl="2" w:tplc="B93CBE68">
      <w:start w:val="1"/>
      <w:numFmt w:val="bullet"/>
      <w:lvlText w:val="•"/>
      <w:lvlJc w:val="left"/>
      <w:pPr>
        <w:ind w:left="2632" w:hanging="409"/>
      </w:pPr>
      <w:rPr>
        <w:rFonts w:hint="default"/>
      </w:rPr>
    </w:lvl>
    <w:lvl w:ilvl="3" w:tplc="3CDC2EC6">
      <w:start w:val="1"/>
      <w:numFmt w:val="bullet"/>
      <w:lvlText w:val="•"/>
      <w:lvlJc w:val="left"/>
      <w:pPr>
        <w:ind w:left="3688" w:hanging="409"/>
      </w:pPr>
      <w:rPr>
        <w:rFonts w:hint="default"/>
      </w:rPr>
    </w:lvl>
    <w:lvl w:ilvl="4" w:tplc="BE2E73FE">
      <w:start w:val="1"/>
      <w:numFmt w:val="bullet"/>
      <w:lvlText w:val="•"/>
      <w:lvlJc w:val="left"/>
      <w:pPr>
        <w:ind w:left="4744" w:hanging="409"/>
      </w:pPr>
      <w:rPr>
        <w:rFonts w:hint="default"/>
      </w:rPr>
    </w:lvl>
    <w:lvl w:ilvl="5" w:tplc="39FCF68A">
      <w:start w:val="1"/>
      <w:numFmt w:val="bullet"/>
      <w:lvlText w:val="•"/>
      <w:lvlJc w:val="left"/>
      <w:pPr>
        <w:ind w:left="5800" w:hanging="409"/>
      </w:pPr>
      <w:rPr>
        <w:rFonts w:hint="default"/>
      </w:rPr>
    </w:lvl>
    <w:lvl w:ilvl="6" w:tplc="9D52BEF6">
      <w:start w:val="1"/>
      <w:numFmt w:val="bullet"/>
      <w:lvlText w:val="•"/>
      <w:lvlJc w:val="left"/>
      <w:pPr>
        <w:ind w:left="6856" w:hanging="409"/>
      </w:pPr>
      <w:rPr>
        <w:rFonts w:hint="default"/>
      </w:rPr>
    </w:lvl>
    <w:lvl w:ilvl="7" w:tplc="8442623A">
      <w:start w:val="1"/>
      <w:numFmt w:val="bullet"/>
      <w:lvlText w:val="•"/>
      <w:lvlJc w:val="left"/>
      <w:pPr>
        <w:ind w:left="7912" w:hanging="409"/>
      </w:pPr>
      <w:rPr>
        <w:rFonts w:hint="default"/>
      </w:rPr>
    </w:lvl>
    <w:lvl w:ilvl="8" w:tplc="DE5E4464">
      <w:start w:val="1"/>
      <w:numFmt w:val="bullet"/>
      <w:lvlText w:val="•"/>
      <w:lvlJc w:val="left"/>
      <w:pPr>
        <w:ind w:left="8968" w:hanging="409"/>
      </w:pPr>
      <w:rPr>
        <w:rFonts w:hint="default"/>
      </w:rPr>
    </w:lvl>
  </w:abstractNum>
  <w:abstractNum w:abstractNumId="14" w15:restartNumberingAfterBreak="0">
    <w:nsid w:val="6A046BE0"/>
    <w:multiLevelType w:val="hybridMultilevel"/>
    <w:tmpl w:val="664C0B92"/>
    <w:lvl w:ilvl="0" w:tplc="7610B6D0">
      <w:start w:val="1"/>
      <w:numFmt w:val="bullet"/>
      <w:lvlText w:val="•"/>
      <w:lvlJc w:val="left"/>
      <w:pPr>
        <w:ind w:left="488" w:hanging="360"/>
      </w:pPr>
      <w:rPr>
        <w:rFonts w:hint="default"/>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15" w15:restartNumberingAfterBreak="0">
    <w:nsid w:val="6A8C4C49"/>
    <w:multiLevelType w:val="hybridMultilevel"/>
    <w:tmpl w:val="B41A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CE2953"/>
    <w:multiLevelType w:val="hybridMultilevel"/>
    <w:tmpl w:val="08CCF626"/>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num w:numId="1">
    <w:abstractNumId w:val="13"/>
  </w:num>
  <w:num w:numId="2">
    <w:abstractNumId w:val="3"/>
  </w:num>
  <w:num w:numId="3">
    <w:abstractNumId w:val="1"/>
  </w:num>
  <w:num w:numId="4">
    <w:abstractNumId w:val="10"/>
  </w:num>
  <w:num w:numId="5">
    <w:abstractNumId w:val="6"/>
  </w:num>
  <w:num w:numId="6">
    <w:abstractNumId w:val="4"/>
  </w:num>
  <w:num w:numId="7">
    <w:abstractNumId w:val="0"/>
  </w:num>
  <w:num w:numId="8">
    <w:abstractNumId w:val="12"/>
  </w:num>
  <w:num w:numId="9">
    <w:abstractNumId w:val="8"/>
  </w:num>
  <w:num w:numId="10">
    <w:abstractNumId w:val="14"/>
  </w:num>
  <w:num w:numId="11">
    <w:abstractNumId w:val="16"/>
  </w:num>
  <w:num w:numId="12">
    <w:abstractNumId w:val="5"/>
  </w:num>
  <w:num w:numId="13">
    <w:abstractNumId w:val="7"/>
  </w:num>
  <w:num w:numId="14">
    <w:abstractNumId w:val="15"/>
  </w:num>
  <w:num w:numId="15">
    <w:abstractNumId w:val="2"/>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2AFE"/>
    <w:rsid w:val="0000710F"/>
    <w:rsid w:val="00007ACB"/>
    <w:rsid w:val="00011326"/>
    <w:rsid w:val="00023B31"/>
    <w:rsid w:val="00023F7E"/>
    <w:rsid w:val="00026005"/>
    <w:rsid w:val="00041256"/>
    <w:rsid w:val="000646C6"/>
    <w:rsid w:val="000710A8"/>
    <w:rsid w:val="00080F25"/>
    <w:rsid w:val="000B0546"/>
    <w:rsid w:val="000B0A3B"/>
    <w:rsid w:val="000D2AC7"/>
    <w:rsid w:val="000E6299"/>
    <w:rsid w:val="000F3AE2"/>
    <w:rsid w:val="000F761F"/>
    <w:rsid w:val="00100771"/>
    <w:rsid w:val="001134F2"/>
    <w:rsid w:val="00123644"/>
    <w:rsid w:val="00125083"/>
    <w:rsid w:val="00150ADC"/>
    <w:rsid w:val="00155468"/>
    <w:rsid w:val="001642EB"/>
    <w:rsid w:val="00164A35"/>
    <w:rsid w:val="001721AD"/>
    <w:rsid w:val="001905B5"/>
    <w:rsid w:val="001A0C03"/>
    <w:rsid w:val="001A5497"/>
    <w:rsid w:val="001C2E15"/>
    <w:rsid w:val="001D1703"/>
    <w:rsid w:val="001E16BD"/>
    <w:rsid w:val="001E3608"/>
    <w:rsid w:val="001F13C4"/>
    <w:rsid w:val="001F40AB"/>
    <w:rsid w:val="00201F53"/>
    <w:rsid w:val="002047F0"/>
    <w:rsid w:val="00210238"/>
    <w:rsid w:val="00213D25"/>
    <w:rsid w:val="00216662"/>
    <w:rsid w:val="002429AD"/>
    <w:rsid w:val="00255D55"/>
    <w:rsid w:val="0026316C"/>
    <w:rsid w:val="0027139C"/>
    <w:rsid w:val="002A5F9E"/>
    <w:rsid w:val="002A6CE2"/>
    <w:rsid w:val="002C3789"/>
    <w:rsid w:val="002C4A9D"/>
    <w:rsid w:val="002D707B"/>
    <w:rsid w:val="002D7BBD"/>
    <w:rsid w:val="002E4D2A"/>
    <w:rsid w:val="002E4D9C"/>
    <w:rsid w:val="003106E7"/>
    <w:rsid w:val="0032134A"/>
    <w:rsid w:val="003231E7"/>
    <w:rsid w:val="00345517"/>
    <w:rsid w:val="003543BC"/>
    <w:rsid w:val="00361104"/>
    <w:rsid w:val="003648CF"/>
    <w:rsid w:val="003658E8"/>
    <w:rsid w:val="0038732F"/>
    <w:rsid w:val="003938E7"/>
    <w:rsid w:val="003A484F"/>
    <w:rsid w:val="003C1C83"/>
    <w:rsid w:val="003D3323"/>
    <w:rsid w:val="0040010C"/>
    <w:rsid w:val="00405C74"/>
    <w:rsid w:val="00407067"/>
    <w:rsid w:val="0041739D"/>
    <w:rsid w:val="0044357C"/>
    <w:rsid w:val="00452B36"/>
    <w:rsid w:val="00470E76"/>
    <w:rsid w:val="00471A0C"/>
    <w:rsid w:val="00476667"/>
    <w:rsid w:val="00480412"/>
    <w:rsid w:val="00480CAD"/>
    <w:rsid w:val="0048605E"/>
    <w:rsid w:val="004B003F"/>
    <w:rsid w:val="004B1D15"/>
    <w:rsid w:val="004B2992"/>
    <w:rsid w:val="004D158C"/>
    <w:rsid w:val="004E18D5"/>
    <w:rsid w:val="004F2277"/>
    <w:rsid w:val="004F7FB0"/>
    <w:rsid w:val="00506EAF"/>
    <w:rsid w:val="00510AC1"/>
    <w:rsid w:val="00513640"/>
    <w:rsid w:val="0053379A"/>
    <w:rsid w:val="00533C7C"/>
    <w:rsid w:val="005422CE"/>
    <w:rsid w:val="0054445E"/>
    <w:rsid w:val="00544C3D"/>
    <w:rsid w:val="005643E0"/>
    <w:rsid w:val="00586098"/>
    <w:rsid w:val="00592717"/>
    <w:rsid w:val="00596150"/>
    <w:rsid w:val="005975F2"/>
    <w:rsid w:val="005D2680"/>
    <w:rsid w:val="005F29C7"/>
    <w:rsid w:val="00616F3C"/>
    <w:rsid w:val="00624551"/>
    <w:rsid w:val="00637674"/>
    <w:rsid w:val="00667796"/>
    <w:rsid w:val="006721A7"/>
    <w:rsid w:val="00681808"/>
    <w:rsid w:val="00681894"/>
    <w:rsid w:val="00683596"/>
    <w:rsid w:val="00692A34"/>
    <w:rsid w:val="0069415A"/>
    <w:rsid w:val="006A14A2"/>
    <w:rsid w:val="006A4A3B"/>
    <w:rsid w:val="006B20C0"/>
    <w:rsid w:val="006D2517"/>
    <w:rsid w:val="006F6D97"/>
    <w:rsid w:val="0072421F"/>
    <w:rsid w:val="0073375C"/>
    <w:rsid w:val="007423C7"/>
    <w:rsid w:val="0074259B"/>
    <w:rsid w:val="007735FB"/>
    <w:rsid w:val="00775634"/>
    <w:rsid w:val="00792E05"/>
    <w:rsid w:val="00792FBC"/>
    <w:rsid w:val="00796EC8"/>
    <w:rsid w:val="007B11A4"/>
    <w:rsid w:val="007B51B7"/>
    <w:rsid w:val="007D15F9"/>
    <w:rsid w:val="007D3152"/>
    <w:rsid w:val="008021E1"/>
    <w:rsid w:val="00812B7E"/>
    <w:rsid w:val="0083108E"/>
    <w:rsid w:val="00837C34"/>
    <w:rsid w:val="00843569"/>
    <w:rsid w:val="00847A48"/>
    <w:rsid w:val="00854531"/>
    <w:rsid w:val="00861845"/>
    <w:rsid w:val="00863512"/>
    <w:rsid w:val="00865092"/>
    <w:rsid w:val="0087446E"/>
    <w:rsid w:val="00875C23"/>
    <w:rsid w:val="00891183"/>
    <w:rsid w:val="008A7239"/>
    <w:rsid w:val="008C560C"/>
    <w:rsid w:val="008D5460"/>
    <w:rsid w:val="008D7C27"/>
    <w:rsid w:val="008E5A58"/>
    <w:rsid w:val="008F181A"/>
    <w:rsid w:val="00903667"/>
    <w:rsid w:val="00914770"/>
    <w:rsid w:val="009425FC"/>
    <w:rsid w:val="009769D2"/>
    <w:rsid w:val="009818C6"/>
    <w:rsid w:val="00992E4B"/>
    <w:rsid w:val="009B1055"/>
    <w:rsid w:val="009B126A"/>
    <w:rsid w:val="009B58A9"/>
    <w:rsid w:val="009B78B6"/>
    <w:rsid w:val="009C0F6D"/>
    <w:rsid w:val="009C65C5"/>
    <w:rsid w:val="009C7267"/>
    <w:rsid w:val="009D3882"/>
    <w:rsid w:val="009E30D8"/>
    <w:rsid w:val="009F13A8"/>
    <w:rsid w:val="00A01F10"/>
    <w:rsid w:val="00A17E32"/>
    <w:rsid w:val="00A37109"/>
    <w:rsid w:val="00A42985"/>
    <w:rsid w:val="00A47EFD"/>
    <w:rsid w:val="00A50843"/>
    <w:rsid w:val="00A5182A"/>
    <w:rsid w:val="00A53E15"/>
    <w:rsid w:val="00A609A5"/>
    <w:rsid w:val="00A8308C"/>
    <w:rsid w:val="00AC627D"/>
    <w:rsid w:val="00AD6B82"/>
    <w:rsid w:val="00AE133A"/>
    <w:rsid w:val="00AF3652"/>
    <w:rsid w:val="00AF6204"/>
    <w:rsid w:val="00B016C4"/>
    <w:rsid w:val="00B01EBC"/>
    <w:rsid w:val="00B05031"/>
    <w:rsid w:val="00B06FE1"/>
    <w:rsid w:val="00B15354"/>
    <w:rsid w:val="00B17121"/>
    <w:rsid w:val="00B228E7"/>
    <w:rsid w:val="00B37E7A"/>
    <w:rsid w:val="00B42D71"/>
    <w:rsid w:val="00B53FB8"/>
    <w:rsid w:val="00B57908"/>
    <w:rsid w:val="00B57FC8"/>
    <w:rsid w:val="00B62E72"/>
    <w:rsid w:val="00B702C0"/>
    <w:rsid w:val="00B80362"/>
    <w:rsid w:val="00B81EB4"/>
    <w:rsid w:val="00B96D9C"/>
    <w:rsid w:val="00BA1189"/>
    <w:rsid w:val="00BB12E0"/>
    <w:rsid w:val="00BC7B04"/>
    <w:rsid w:val="00BD3CE5"/>
    <w:rsid w:val="00BF1BEB"/>
    <w:rsid w:val="00BF407D"/>
    <w:rsid w:val="00C248C8"/>
    <w:rsid w:val="00C26FFD"/>
    <w:rsid w:val="00C30A34"/>
    <w:rsid w:val="00C507C8"/>
    <w:rsid w:val="00C5292D"/>
    <w:rsid w:val="00C62492"/>
    <w:rsid w:val="00C66F69"/>
    <w:rsid w:val="00C744D1"/>
    <w:rsid w:val="00C7508A"/>
    <w:rsid w:val="00C7793C"/>
    <w:rsid w:val="00C81664"/>
    <w:rsid w:val="00C87571"/>
    <w:rsid w:val="00C938A8"/>
    <w:rsid w:val="00CA57E9"/>
    <w:rsid w:val="00CB067C"/>
    <w:rsid w:val="00CB4D0C"/>
    <w:rsid w:val="00CC0B23"/>
    <w:rsid w:val="00CC186E"/>
    <w:rsid w:val="00CC2418"/>
    <w:rsid w:val="00CC3CDF"/>
    <w:rsid w:val="00CC68B4"/>
    <w:rsid w:val="00CD09E3"/>
    <w:rsid w:val="00CF21B8"/>
    <w:rsid w:val="00CF2792"/>
    <w:rsid w:val="00CF774E"/>
    <w:rsid w:val="00D2345D"/>
    <w:rsid w:val="00D4673F"/>
    <w:rsid w:val="00D5323C"/>
    <w:rsid w:val="00D72323"/>
    <w:rsid w:val="00D737B6"/>
    <w:rsid w:val="00D755AF"/>
    <w:rsid w:val="00D80584"/>
    <w:rsid w:val="00D816D1"/>
    <w:rsid w:val="00D8499D"/>
    <w:rsid w:val="00D96141"/>
    <w:rsid w:val="00D96881"/>
    <w:rsid w:val="00DA6F53"/>
    <w:rsid w:val="00DB41D5"/>
    <w:rsid w:val="00DB4C1E"/>
    <w:rsid w:val="00DB669E"/>
    <w:rsid w:val="00DC4967"/>
    <w:rsid w:val="00DD0532"/>
    <w:rsid w:val="00E01B94"/>
    <w:rsid w:val="00E0246A"/>
    <w:rsid w:val="00E04016"/>
    <w:rsid w:val="00E06214"/>
    <w:rsid w:val="00E36EDB"/>
    <w:rsid w:val="00E44C41"/>
    <w:rsid w:val="00E45F54"/>
    <w:rsid w:val="00E632E0"/>
    <w:rsid w:val="00E6396B"/>
    <w:rsid w:val="00E83AD7"/>
    <w:rsid w:val="00E84A00"/>
    <w:rsid w:val="00E907D7"/>
    <w:rsid w:val="00E93F78"/>
    <w:rsid w:val="00ED53FD"/>
    <w:rsid w:val="00EE2737"/>
    <w:rsid w:val="00EE5410"/>
    <w:rsid w:val="00EF6D3C"/>
    <w:rsid w:val="00F15446"/>
    <w:rsid w:val="00F20922"/>
    <w:rsid w:val="00F25F67"/>
    <w:rsid w:val="00F31AB1"/>
    <w:rsid w:val="00F36548"/>
    <w:rsid w:val="00F43042"/>
    <w:rsid w:val="00F57018"/>
    <w:rsid w:val="00F664E3"/>
    <w:rsid w:val="00F76B2F"/>
    <w:rsid w:val="00F77327"/>
    <w:rsid w:val="00FC11E3"/>
    <w:rsid w:val="00FC1C1D"/>
    <w:rsid w:val="00FD1553"/>
    <w:rsid w:val="00FD477D"/>
    <w:rsid w:val="00FD689F"/>
    <w:rsid w:val="00FE39E1"/>
    <w:rsid w:val="00FF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autoRedefine/>
    <w:uiPriority w:val="1"/>
    <w:qFormat/>
    <w:rsid w:val="008A7239"/>
    <w:pPr>
      <w:ind w:right="130" w:firstLine="120"/>
      <w:outlineLvl w:val="0"/>
    </w:pPr>
    <w:rPr>
      <w:rFonts w:ascii="Kievit Offc" w:hAnsi="Kievit Offc"/>
      <w:b/>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C507C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F407D"/>
    <w:rPr>
      <w:sz w:val="16"/>
      <w:szCs w:val="16"/>
    </w:rPr>
  </w:style>
  <w:style w:type="paragraph" w:styleId="CommentText">
    <w:name w:val="annotation text"/>
    <w:basedOn w:val="Normal"/>
    <w:link w:val="CommentTextChar"/>
    <w:uiPriority w:val="99"/>
    <w:semiHidden/>
    <w:unhideWhenUsed/>
    <w:rsid w:val="00BF407D"/>
    <w:rPr>
      <w:sz w:val="20"/>
      <w:szCs w:val="20"/>
    </w:rPr>
  </w:style>
  <w:style w:type="character" w:customStyle="1" w:styleId="CommentTextChar">
    <w:name w:val="Comment Text Char"/>
    <w:basedOn w:val="DefaultParagraphFont"/>
    <w:link w:val="CommentText"/>
    <w:uiPriority w:val="99"/>
    <w:semiHidden/>
    <w:rsid w:val="00BF407D"/>
    <w:rPr>
      <w:rFonts w:ascii="LeituraNews-Roman1" w:eastAsia="LeituraNews-Roman1" w:hAnsi="LeituraNews-Roman1" w:cs="LeituraNews-Roman1"/>
      <w:sz w:val="20"/>
      <w:szCs w:val="20"/>
    </w:rPr>
  </w:style>
  <w:style w:type="paragraph" w:styleId="CommentSubject">
    <w:name w:val="annotation subject"/>
    <w:basedOn w:val="CommentText"/>
    <w:next w:val="CommentText"/>
    <w:link w:val="CommentSubjectChar"/>
    <w:uiPriority w:val="99"/>
    <w:semiHidden/>
    <w:unhideWhenUsed/>
    <w:rsid w:val="00BF407D"/>
    <w:rPr>
      <w:b/>
      <w:bCs/>
    </w:rPr>
  </w:style>
  <w:style w:type="character" w:customStyle="1" w:styleId="CommentSubjectChar">
    <w:name w:val="Comment Subject Char"/>
    <w:basedOn w:val="CommentTextChar"/>
    <w:link w:val="CommentSubject"/>
    <w:uiPriority w:val="99"/>
    <w:semiHidden/>
    <w:rsid w:val="00BF407D"/>
    <w:rPr>
      <w:rFonts w:ascii="LeituraNews-Roman1" w:eastAsia="LeituraNews-Roman1" w:hAnsi="LeituraNews-Roman1" w:cs="LeituraNews-Roman1"/>
      <w:b/>
      <w:bCs/>
      <w:sz w:val="20"/>
      <w:szCs w:val="20"/>
    </w:rPr>
  </w:style>
  <w:style w:type="paragraph" w:styleId="BalloonText">
    <w:name w:val="Balloon Text"/>
    <w:basedOn w:val="Normal"/>
    <w:link w:val="BalloonTextChar"/>
    <w:uiPriority w:val="99"/>
    <w:semiHidden/>
    <w:unhideWhenUsed/>
    <w:rsid w:val="00BF4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07D"/>
    <w:rPr>
      <w:rFonts w:ascii="Segoe UI" w:eastAsia="LeituraNews-Roman1"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497503069">
      <w:bodyDiv w:val="1"/>
      <w:marLeft w:val="0"/>
      <w:marRight w:val="0"/>
      <w:marTop w:val="0"/>
      <w:marBottom w:val="0"/>
      <w:divBdr>
        <w:top w:val="none" w:sz="0" w:space="0" w:color="auto"/>
        <w:left w:val="none" w:sz="0" w:space="0" w:color="auto"/>
        <w:bottom w:val="none" w:sz="0" w:space="0" w:color="auto"/>
        <w:right w:val="none" w:sz="0" w:space="0" w:color="auto"/>
      </w:divBdr>
    </w:div>
    <w:div w:id="850146539">
      <w:bodyDiv w:val="1"/>
      <w:marLeft w:val="0"/>
      <w:marRight w:val="0"/>
      <w:marTop w:val="0"/>
      <w:marBottom w:val="0"/>
      <w:divBdr>
        <w:top w:val="none" w:sz="0" w:space="0" w:color="auto"/>
        <w:left w:val="none" w:sz="0" w:space="0" w:color="auto"/>
        <w:bottom w:val="none" w:sz="0" w:space="0" w:color="auto"/>
        <w:right w:val="none" w:sz="0" w:space="0" w:color="auto"/>
      </w:divBdr>
    </w:div>
    <w:div w:id="920797575">
      <w:bodyDiv w:val="1"/>
      <w:marLeft w:val="0"/>
      <w:marRight w:val="0"/>
      <w:marTop w:val="0"/>
      <w:marBottom w:val="0"/>
      <w:divBdr>
        <w:top w:val="none" w:sz="0" w:space="0" w:color="auto"/>
        <w:left w:val="none" w:sz="0" w:space="0" w:color="auto"/>
        <w:bottom w:val="none" w:sz="0" w:space="0" w:color="auto"/>
        <w:right w:val="none" w:sz="0" w:space="0" w:color="auto"/>
      </w:divBdr>
    </w:div>
    <w:div w:id="1085616951">
      <w:bodyDiv w:val="1"/>
      <w:marLeft w:val="0"/>
      <w:marRight w:val="0"/>
      <w:marTop w:val="0"/>
      <w:marBottom w:val="0"/>
      <w:divBdr>
        <w:top w:val="none" w:sz="0" w:space="0" w:color="auto"/>
        <w:left w:val="none" w:sz="0" w:space="0" w:color="auto"/>
        <w:bottom w:val="none" w:sz="0" w:space="0" w:color="auto"/>
        <w:right w:val="none" w:sz="0" w:space="0" w:color="auto"/>
      </w:divBdr>
    </w:div>
    <w:div w:id="1391685839">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633629324">
      <w:bodyDiv w:val="1"/>
      <w:marLeft w:val="0"/>
      <w:marRight w:val="0"/>
      <w:marTop w:val="0"/>
      <w:marBottom w:val="0"/>
      <w:divBdr>
        <w:top w:val="none" w:sz="0" w:space="0" w:color="auto"/>
        <w:left w:val="none" w:sz="0" w:space="0" w:color="auto"/>
        <w:bottom w:val="none" w:sz="0" w:space="0" w:color="auto"/>
        <w:right w:val="none" w:sz="0" w:space="0" w:color="auto"/>
      </w:divBdr>
    </w:div>
    <w:div w:id="2018849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ampus.oregonstate.edu/staff/bio/linderk.htm" TargetMode="External"/><Relationship Id="rId18" Type="http://schemas.openxmlformats.org/officeDocument/2006/relationships/hyperlink" Target="http://ecampus.oregonstate.edu/research/feed/" TargetMode="External"/><Relationship Id="rId3" Type="http://schemas.openxmlformats.org/officeDocument/2006/relationships/settings" Target="settings.xml"/><Relationship Id="rId21" Type="http://schemas.openxmlformats.org/officeDocument/2006/relationships/hyperlink" Target="mailto:kathryn.linder@oregonstate.edu" TargetMode="External"/><Relationship Id="rId7" Type="http://schemas.openxmlformats.org/officeDocument/2006/relationships/image" Target="media/image1.emf"/><Relationship Id="rId12" Type="http://schemas.openxmlformats.org/officeDocument/2006/relationships/hyperlink" Target="http://ecampus.oregonstate.edu/research/podcast/e77/" TargetMode="External"/><Relationship Id="rId17" Type="http://schemas.openxmlformats.org/officeDocument/2006/relationships/hyperlink" Target="http://ecampus.oregonstate.edu/research/podcast/recommendations/" TargetMode="External"/><Relationship Id="rId2" Type="http://schemas.openxmlformats.org/officeDocument/2006/relationships/styles" Target="styles.xml"/><Relationship Id="rId16" Type="http://schemas.openxmlformats.org/officeDocument/2006/relationships/hyperlink" Target="http://ecampus.oregonstate.edu/research/podcast/contact/" TargetMode="External"/><Relationship Id="rId20" Type="http://schemas.openxmlformats.org/officeDocument/2006/relationships/hyperlink" Target="https://www.merlot.org/merlot/viewMaterial.htm?id=11563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ampus.oregonstate.edu/research/podcast/e7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campus.oregonstate.edu/research/podcast/episode-guide/" TargetMode="External"/><Relationship Id="rId23" Type="http://schemas.openxmlformats.org/officeDocument/2006/relationships/fontTable" Target="fontTable.xml"/><Relationship Id="rId10" Type="http://schemas.openxmlformats.org/officeDocument/2006/relationships/hyperlink" Target="http://ecampus.oregonstate.edu/research/podcast/e77/)" TargetMode="External"/><Relationship Id="rId19" Type="http://schemas.openxmlformats.org/officeDocument/2006/relationships/hyperlink" Target="https://itunes.apple.com/us/podcast/research-in-action/id1101916802" TargetMode="External"/><Relationship Id="rId4" Type="http://schemas.openxmlformats.org/officeDocument/2006/relationships/webSettings" Target="webSettings.xml"/><Relationship Id="rId9" Type="http://schemas.openxmlformats.org/officeDocument/2006/relationships/hyperlink" Target="http://ecampus.oregonstate.edu/research/podcast/e77/" TargetMode="External"/><Relationship Id="rId14" Type="http://schemas.openxmlformats.org/officeDocument/2006/relationships/hyperlink" Target="http://ecampus.oregonstate.edu/research/podcast/episodes/"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Donley, Amy J</dc:creator>
  <cp:lastModifiedBy>Donley, Amy</cp:lastModifiedBy>
  <cp:revision>14</cp:revision>
  <cp:lastPrinted>2016-08-29T20:30:00Z</cp:lastPrinted>
  <dcterms:created xsi:type="dcterms:W3CDTF">2017-09-13T17:42:00Z</dcterms:created>
  <dcterms:modified xsi:type="dcterms:W3CDTF">2017-09-15T20:50:00Z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