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45DD4AF3" w:rsidR="00281F31" w:rsidRDefault="009D3321" w:rsidP="009D3321">
      <w:pPr>
        <w:pStyle w:val="Title"/>
      </w:pPr>
      <w:r>
        <w:t xml:space="preserve">Episode </w:t>
      </w:r>
      <w:r w:rsidR="00BF59DF">
        <w:t>0</w:t>
      </w:r>
      <w:r>
        <w:t xml:space="preserve">: </w:t>
      </w:r>
      <w:r w:rsidR="00BF59DF">
        <w:t>Research in Action Launch</w:t>
      </w:r>
    </w:p>
    <w:p w14:paraId="679C6017" w14:textId="6A2D995E" w:rsidR="009D3321" w:rsidRPr="006513AE" w:rsidRDefault="009D3321" w:rsidP="009D3321">
      <w:pPr>
        <w:pStyle w:val="Heading1"/>
        <w:spacing w:line="240" w:lineRule="auto"/>
        <w:rPr>
          <w:b w:val="0"/>
          <w:color w:val="auto"/>
          <w:sz w:val="24"/>
          <w:szCs w:val="24"/>
        </w:rPr>
      </w:pPr>
      <w:r w:rsidRPr="006513AE">
        <w:rPr>
          <w:color w:val="auto"/>
          <w:sz w:val="24"/>
          <w:szCs w:val="24"/>
        </w:rPr>
        <w:t>KL</w:t>
      </w:r>
      <w:r w:rsidRPr="006513AE">
        <w:rPr>
          <w:b w:val="0"/>
          <w:color w:val="auto"/>
          <w:sz w:val="24"/>
          <w:szCs w:val="24"/>
        </w:rPr>
        <w:t>: Katie Linder</w:t>
      </w:r>
      <w:r w:rsidR="004D29DB" w:rsidRPr="006513AE">
        <w:rPr>
          <w:b w:val="0"/>
          <w:color w:val="auto"/>
          <w:sz w:val="24"/>
          <w:szCs w:val="24"/>
        </w:rPr>
        <w:br/>
      </w:r>
      <w:r w:rsidR="004D29DB" w:rsidRPr="006513AE">
        <w:rPr>
          <w:color w:val="auto"/>
          <w:sz w:val="24"/>
          <w:szCs w:val="24"/>
        </w:rPr>
        <w:t>LT</w:t>
      </w:r>
      <w:r w:rsidR="004D29DB" w:rsidRPr="006513AE">
        <w:rPr>
          <w:b w:val="0"/>
          <w:color w:val="auto"/>
          <w:sz w:val="24"/>
          <w:szCs w:val="24"/>
        </w:rPr>
        <w:t>: Lisa Templeton</w:t>
      </w:r>
      <w:r w:rsidRPr="006513AE">
        <w:rPr>
          <w:b w:val="0"/>
          <w:color w:val="auto"/>
          <w:sz w:val="24"/>
          <w:szCs w:val="24"/>
        </w:rPr>
        <w:br/>
      </w:r>
      <w:r w:rsidRPr="006513AE">
        <w:rPr>
          <w:b w:val="0"/>
          <w:color w:val="auto"/>
          <w:sz w:val="24"/>
          <w:szCs w:val="24"/>
        </w:rPr>
        <w:br/>
      </w:r>
      <w:r w:rsidRPr="006513AE">
        <w:rPr>
          <w:color w:val="auto"/>
          <w:sz w:val="24"/>
          <w:szCs w:val="24"/>
        </w:rPr>
        <w:t>KL</w:t>
      </w:r>
      <w:r w:rsidRPr="006513AE">
        <w:rPr>
          <w:b w:val="0"/>
          <w:color w:val="auto"/>
          <w:sz w:val="24"/>
          <w:szCs w:val="24"/>
        </w:rPr>
        <w:t xml:space="preserve">: You’re listening to </w:t>
      </w:r>
      <w:r w:rsidRPr="006513AE">
        <w:rPr>
          <w:b w:val="0"/>
          <w:i/>
          <w:color w:val="auto"/>
          <w:sz w:val="24"/>
          <w:szCs w:val="24"/>
        </w:rPr>
        <w:t>Research in Action</w:t>
      </w:r>
      <w:r w:rsidRPr="006513AE">
        <w:rPr>
          <w:b w:val="0"/>
          <w:color w:val="auto"/>
          <w:sz w:val="24"/>
          <w:szCs w:val="24"/>
        </w:rPr>
        <w:t xml:space="preserve">: episode </w:t>
      </w:r>
      <w:r w:rsidR="0075528A" w:rsidRPr="006513AE">
        <w:rPr>
          <w:b w:val="0"/>
          <w:color w:val="auto"/>
          <w:sz w:val="24"/>
          <w:szCs w:val="24"/>
        </w:rPr>
        <w:t>zero</w:t>
      </w:r>
      <w:r w:rsidRPr="006513AE">
        <w:rPr>
          <w:b w:val="0"/>
          <w:color w:val="auto"/>
          <w:sz w:val="24"/>
          <w:szCs w:val="24"/>
        </w:rPr>
        <w:t>.</w:t>
      </w:r>
      <w:r w:rsidRPr="006513AE">
        <w:rPr>
          <w:b w:val="0"/>
          <w:color w:val="auto"/>
          <w:sz w:val="24"/>
          <w:szCs w:val="24"/>
        </w:rPr>
        <w:br/>
      </w:r>
    </w:p>
    <w:p w14:paraId="751F3D46" w14:textId="77777777" w:rsidR="009D3321" w:rsidRDefault="009D3321" w:rsidP="009D3321">
      <w:pPr>
        <w:pStyle w:val="Heading1"/>
        <w:spacing w:before="0" w:line="240" w:lineRule="auto"/>
        <w:rPr>
          <w:b w:val="0"/>
          <w:color w:val="auto"/>
          <w:sz w:val="22"/>
          <w:szCs w:val="22"/>
        </w:rPr>
      </w:pPr>
      <w:r w:rsidRPr="006513AE">
        <w:rPr>
          <w:b w:val="0"/>
          <w:color w:val="auto"/>
          <w:sz w:val="24"/>
          <w:szCs w:val="24"/>
        </w:rPr>
        <w:t>[</w:t>
      </w:r>
      <w:proofErr w:type="gramStart"/>
      <w:r w:rsidRPr="006513AE">
        <w:rPr>
          <w:b w:val="0"/>
          <w:color w:val="auto"/>
          <w:sz w:val="24"/>
          <w:szCs w:val="24"/>
        </w:rPr>
        <w:t>intro</w:t>
      </w:r>
      <w:proofErr w:type="gramEnd"/>
      <w:r w:rsidRPr="006513AE">
        <w:rPr>
          <w:b w:val="0"/>
          <w:color w:val="auto"/>
          <w:sz w:val="24"/>
          <w:szCs w:val="24"/>
        </w:rPr>
        <w:t xml:space="preserve"> music]</w:t>
      </w:r>
      <w:r>
        <w:rPr>
          <w:b w:val="0"/>
          <w:color w:val="auto"/>
          <w:sz w:val="22"/>
          <w:szCs w:val="22"/>
        </w:rPr>
        <w:br/>
      </w:r>
    </w:p>
    <w:p w14:paraId="4A7EAE59" w14:textId="68AFD00C" w:rsidR="009D3321" w:rsidRPr="009D3321" w:rsidRDefault="009D3321" w:rsidP="009D3321">
      <w:pPr>
        <w:pStyle w:val="Heading1"/>
        <w:spacing w:before="0" w:line="240" w:lineRule="auto"/>
      </w:pPr>
      <w:r>
        <w:t>Segment 1:</w:t>
      </w:r>
      <w:r w:rsidR="004D29DB">
        <w:t xml:space="preserve"> </w:t>
      </w:r>
      <w:r>
        <w:rPr>
          <w:b w:val="0"/>
          <w:color w:val="auto"/>
          <w:sz w:val="22"/>
          <w:szCs w:val="22"/>
        </w:rPr>
        <w:br/>
      </w:r>
    </w:p>
    <w:p w14:paraId="1D8FB28F" w14:textId="1DD79091" w:rsidR="00490B2F" w:rsidRPr="00F23C73" w:rsidRDefault="009D3321" w:rsidP="00490B2F">
      <w:pPr>
        <w:pStyle w:val="Heading1"/>
        <w:spacing w:before="0" w:line="240" w:lineRule="auto"/>
        <w:rPr>
          <w:b w:val="0"/>
          <w:color w:val="auto"/>
          <w:sz w:val="24"/>
          <w:szCs w:val="24"/>
        </w:rPr>
      </w:pPr>
      <w:r w:rsidRPr="00F23C73">
        <w:rPr>
          <w:color w:val="auto"/>
          <w:sz w:val="24"/>
          <w:szCs w:val="24"/>
        </w:rPr>
        <w:t>KL</w:t>
      </w:r>
      <w:r w:rsidRPr="00F23C73">
        <w:rPr>
          <w:b w:val="0"/>
          <w:color w:val="auto"/>
          <w:sz w:val="24"/>
          <w:szCs w:val="24"/>
        </w:rPr>
        <w:t xml:space="preserve">: Welcome to </w:t>
      </w:r>
      <w:r w:rsidRPr="00F23C73">
        <w:rPr>
          <w:b w:val="0"/>
          <w:i/>
          <w:color w:val="auto"/>
          <w:sz w:val="24"/>
          <w:szCs w:val="24"/>
        </w:rPr>
        <w:t>Research in Action</w:t>
      </w:r>
      <w:r w:rsidRPr="00F23C73">
        <w:rPr>
          <w:b w:val="0"/>
          <w:color w:val="auto"/>
          <w:sz w:val="24"/>
          <w:szCs w:val="24"/>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F23C73">
        <w:rPr>
          <w:b w:val="0"/>
          <w:color w:val="auto"/>
          <w:sz w:val="24"/>
          <w:szCs w:val="24"/>
        </w:rPr>
        <w:t>Ecampus</w:t>
      </w:r>
      <w:proofErr w:type="spellEnd"/>
      <w:r w:rsidRPr="00F23C73">
        <w:rPr>
          <w:b w:val="0"/>
          <w:color w:val="auto"/>
          <w:sz w:val="24"/>
          <w:szCs w:val="24"/>
        </w:rPr>
        <w:t xml:space="preserve">.  </w:t>
      </w:r>
    </w:p>
    <w:p w14:paraId="10CEB61F" w14:textId="25631DEA" w:rsidR="00490B2F" w:rsidRPr="00F23C73" w:rsidRDefault="00490B2F" w:rsidP="00490B2F">
      <w:pPr>
        <w:rPr>
          <w:rFonts w:asciiTheme="majorHAnsi" w:hAnsiTheme="majorHAnsi" w:cs="Calibri"/>
          <w:sz w:val="24"/>
          <w:szCs w:val="24"/>
        </w:rPr>
      </w:pPr>
      <w:r w:rsidRPr="00F23C73">
        <w:rPr>
          <w:rFonts w:asciiTheme="majorHAnsi" w:hAnsiTheme="majorHAnsi"/>
          <w:sz w:val="24"/>
          <w:szCs w:val="24"/>
        </w:rPr>
        <w:br/>
      </w:r>
      <w:r w:rsidR="004D29DB" w:rsidRPr="00F23C73">
        <w:rPr>
          <w:rFonts w:asciiTheme="majorHAnsi" w:hAnsiTheme="majorHAnsi" w:cs="Calibri"/>
          <w:sz w:val="24"/>
          <w:szCs w:val="24"/>
        </w:rPr>
        <w:t xml:space="preserve">On this Episode Zero of the podcast, </w:t>
      </w:r>
      <w:proofErr w:type="gramStart"/>
      <w:r w:rsidR="004D29DB" w:rsidRPr="00F23C73">
        <w:rPr>
          <w:rFonts w:asciiTheme="majorHAnsi" w:hAnsiTheme="majorHAnsi" w:cs="Calibri"/>
          <w:sz w:val="24"/>
          <w:szCs w:val="24"/>
        </w:rPr>
        <w:t>I am joined by Lisa Templeton, the executive director of Extended Campus at Oregon State University</w:t>
      </w:r>
      <w:proofErr w:type="gramEnd"/>
      <w:r w:rsidR="004D29DB" w:rsidRPr="00F23C73">
        <w:rPr>
          <w:rFonts w:asciiTheme="majorHAnsi" w:hAnsiTheme="majorHAnsi" w:cs="Calibri"/>
          <w:sz w:val="24"/>
          <w:szCs w:val="24"/>
        </w:rPr>
        <w:t xml:space="preserve">. In addition to providing daily operational leadership and management for Extended Campus staff and programs, </w:t>
      </w:r>
      <w:r w:rsidR="0075528A" w:rsidRPr="00F23C73">
        <w:rPr>
          <w:rFonts w:asciiTheme="majorHAnsi" w:hAnsiTheme="majorHAnsi" w:cs="Calibri"/>
          <w:sz w:val="24"/>
          <w:szCs w:val="24"/>
        </w:rPr>
        <w:t xml:space="preserve">which also </w:t>
      </w:r>
      <w:r w:rsidR="004D29DB" w:rsidRPr="00F23C73">
        <w:rPr>
          <w:rFonts w:asciiTheme="majorHAnsi" w:hAnsiTheme="majorHAnsi" w:cs="Calibri"/>
          <w:sz w:val="24"/>
          <w:szCs w:val="24"/>
        </w:rPr>
        <w:t>includ</w:t>
      </w:r>
      <w:r w:rsidR="0075528A" w:rsidRPr="00F23C73">
        <w:rPr>
          <w:rFonts w:asciiTheme="majorHAnsi" w:hAnsiTheme="majorHAnsi" w:cs="Calibri"/>
          <w:sz w:val="24"/>
          <w:szCs w:val="24"/>
        </w:rPr>
        <w:t>e Oregon State’s</w:t>
      </w:r>
      <w:r w:rsidR="004D29DB" w:rsidRPr="00F23C73">
        <w:rPr>
          <w:rFonts w:asciiTheme="majorHAnsi" w:hAnsiTheme="majorHAnsi" w:cs="Calibri"/>
          <w:sz w:val="24"/>
          <w:szCs w:val="24"/>
        </w:rPr>
        <w:t xml:space="preserve"> </w:t>
      </w:r>
      <w:proofErr w:type="spellStart"/>
      <w:r w:rsidR="004D29DB" w:rsidRPr="00F23C73">
        <w:rPr>
          <w:rFonts w:asciiTheme="majorHAnsi" w:hAnsiTheme="majorHAnsi" w:cs="Calibri"/>
          <w:sz w:val="24"/>
          <w:szCs w:val="24"/>
        </w:rPr>
        <w:t>Ecampus</w:t>
      </w:r>
      <w:proofErr w:type="spellEnd"/>
      <w:r w:rsidR="004D29DB" w:rsidRPr="00F23C73">
        <w:rPr>
          <w:rFonts w:asciiTheme="majorHAnsi" w:hAnsiTheme="majorHAnsi" w:cs="Calibri"/>
          <w:sz w:val="24"/>
          <w:szCs w:val="24"/>
        </w:rPr>
        <w:t xml:space="preserve"> online courses and degrees, Lisa works with me to shape the vision of online education research here at OSU in my work directing the </w:t>
      </w:r>
      <w:proofErr w:type="spellStart"/>
      <w:r w:rsidR="004D29DB" w:rsidRPr="00F23C73">
        <w:rPr>
          <w:rFonts w:asciiTheme="majorHAnsi" w:hAnsiTheme="majorHAnsi" w:cs="Calibri"/>
          <w:sz w:val="24"/>
          <w:szCs w:val="24"/>
        </w:rPr>
        <w:t>Ecampus</w:t>
      </w:r>
      <w:proofErr w:type="spellEnd"/>
      <w:r w:rsidR="004D29DB" w:rsidRPr="00F23C73">
        <w:rPr>
          <w:rFonts w:asciiTheme="majorHAnsi" w:hAnsiTheme="majorHAnsi" w:cs="Calibri"/>
          <w:sz w:val="24"/>
          <w:szCs w:val="24"/>
        </w:rPr>
        <w:t xml:space="preserve"> research unit.  On today’s episode, we’ll be talking about how the </w:t>
      </w:r>
      <w:r w:rsidR="004D29DB" w:rsidRPr="00F23C73">
        <w:rPr>
          <w:rFonts w:asciiTheme="majorHAnsi" w:hAnsiTheme="majorHAnsi" w:cs="Calibri"/>
          <w:i/>
          <w:iCs/>
          <w:sz w:val="24"/>
          <w:szCs w:val="24"/>
        </w:rPr>
        <w:t>Research in Action</w:t>
      </w:r>
      <w:r w:rsidR="004D29DB" w:rsidRPr="00F23C73">
        <w:rPr>
          <w:rFonts w:asciiTheme="majorHAnsi" w:hAnsiTheme="majorHAnsi" w:cs="Calibri"/>
          <w:sz w:val="24"/>
          <w:szCs w:val="24"/>
        </w:rPr>
        <w:t xml:space="preserve"> podcast came to be and</w:t>
      </w:r>
      <w:r w:rsidR="0075528A" w:rsidRPr="00F23C73">
        <w:rPr>
          <w:rFonts w:asciiTheme="majorHAnsi" w:hAnsiTheme="majorHAnsi" w:cs="Calibri"/>
          <w:sz w:val="24"/>
          <w:szCs w:val="24"/>
        </w:rPr>
        <w:t xml:space="preserve"> some of</w:t>
      </w:r>
      <w:r w:rsidR="004D29DB" w:rsidRPr="00F23C73">
        <w:rPr>
          <w:rFonts w:asciiTheme="majorHAnsi" w:hAnsiTheme="majorHAnsi" w:cs="Calibri"/>
          <w:sz w:val="24"/>
          <w:szCs w:val="24"/>
        </w:rPr>
        <w:t xml:space="preserve"> our future plans for the podcast.</w:t>
      </w:r>
    </w:p>
    <w:p w14:paraId="55286FFB" w14:textId="0118615B" w:rsidR="00955E90" w:rsidRPr="00F23C73" w:rsidRDefault="00955E90" w:rsidP="00490B2F">
      <w:pPr>
        <w:rPr>
          <w:rFonts w:asciiTheme="majorHAnsi" w:hAnsiTheme="majorHAnsi" w:cs="Calibri"/>
          <w:sz w:val="24"/>
          <w:szCs w:val="24"/>
        </w:rPr>
      </w:pPr>
      <w:r w:rsidRPr="00F23C73">
        <w:rPr>
          <w:rFonts w:asciiTheme="majorHAnsi" w:hAnsiTheme="majorHAnsi" w:cs="Calibri"/>
          <w:sz w:val="24"/>
          <w:szCs w:val="24"/>
        </w:rPr>
        <w:t>Thanks so much for joining me Lisa!</w:t>
      </w:r>
    </w:p>
    <w:p w14:paraId="1879B1F6" w14:textId="25AA9817" w:rsidR="00955E90" w:rsidRPr="00F23C73" w:rsidRDefault="00955E90" w:rsidP="00490B2F">
      <w:pPr>
        <w:rPr>
          <w:rFonts w:asciiTheme="majorHAnsi" w:hAnsiTheme="majorHAnsi" w:cs="Calibri"/>
          <w:sz w:val="24"/>
          <w:szCs w:val="24"/>
        </w:rPr>
      </w:pPr>
      <w:r w:rsidRPr="00F23C73">
        <w:rPr>
          <w:rFonts w:asciiTheme="majorHAnsi" w:hAnsiTheme="majorHAnsi" w:cs="Calibri"/>
          <w:b/>
          <w:sz w:val="24"/>
          <w:szCs w:val="24"/>
        </w:rPr>
        <w:t xml:space="preserve">LT: </w:t>
      </w:r>
      <w:r w:rsidRPr="00F23C73">
        <w:rPr>
          <w:rFonts w:asciiTheme="majorHAnsi" w:hAnsiTheme="majorHAnsi" w:cs="Calibri"/>
          <w:sz w:val="24"/>
          <w:szCs w:val="24"/>
        </w:rPr>
        <w:t>Thanks Katie! Glad to be here.</w:t>
      </w:r>
    </w:p>
    <w:p w14:paraId="4788B3F2" w14:textId="29E213EF" w:rsidR="00955E90" w:rsidRPr="00F23C73" w:rsidRDefault="00955E90" w:rsidP="00490B2F">
      <w:pPr>
        <w:rPr>
          <w:rFonts w:asciiTheme="majorHAnsi" w:hAnsiTheme="majorHAnsi"/>
          <w:sz w:val="24"/>
          <w:szCs w:val="24"/>
        </w:rPr>
      </w:pPr>
      <w:r w:rsidRPr="00F23C73">
        <w:rPr>
          <w:rFonts w:asciiTheme="majorHAnsi" w:hAnsiTheme="majorHAnsi"/>
          <w:b/>
          <w:sz w:val="24"/>
          <w:szCs w:val="24"/>
        </w:rPr>
        <w:t>KL:</w:t>
      </w:r>
      <w:r w:rsidRPr="00F23C73">
        <w:rPr>
          <w:rFonts w:asciiTheme="majorHAnsi" w:hAnsiTheme="majorHAnsi"/>
          <w:sz w:val="24"/>
          <w:szCs w:val="24"/>
        </w:rPr>
        <w:t xml:space="preserve"> So we should start by saying that research</w:t>
      </w:r>
      <w:r w:rsidR="00AD2179" w:rsidRPr="00F23C73">
        <w:rPr>
          <w:rFonts w:asciiTheme="majorHAnsi" w:hAnsiTheme="majorHAnsi"/>
          <w:sz w:val="24"/>
          <w:szCs w:val="24"/>
        </w:rPr>
        <w:t xml:space="preserve"> in action is a podcast that is both sponsored and produced by </w:t>
      </w:r>
      <w:proofErr w:type="spellStart"/>
      <w:r w:rsidR="00AD2179" w:rsidRPr="00F23C73">
        <w:rPr>
          <w:rFonts w:asciiTheme="majorHAnsi" w:hAnsiTheme="majorHAnsi"/>
          <w:sz w:val="24"/>
          <w:szCs w:val="24"/>
        </w:rPr>
        <w:t>Ecampus</w:t>
      </w:r>
      <w:proofErr w:type="spellEnd"/>
      <w:r w:rsidR="00AD2179" w:rsidRPr="00F23C73">
        <w:rPr>
          <w:rFonts w:asciiTheme="majorHAnsi" w:hAnsiTheme="majorHAnsi"/>
          <w:sz w:val="24"/>
          <w:szCs w:val="24"/>
        </w:rPr>
        <w:t xml:space="preserve">.  So Lisa, why don’t we start by you telling us a little bit more about </w:t>
      </w:r>
      <w:proofErr w:type="spellStart"/>
      <w:r w:rsidR="00AD2179" w:rsidRPr="00F23C73">
        <w:rPr>
          <w:rFonts w:asciiTheme="majorHAnsi" w:hAnsiTheme="majorHAnsi"/>
          <w:sz w:val="24"/>
          <w:szCs w:val="24"/>
        </w:rPr>
        <w:t>Ecampus</w:t>
      </w:r>
      <w:proofErr w:type="spellEnd"/>
      <w:r w:rsidR="00AD2179" w:rsidRPr="00F23C73">
        <w:rPr>
          <w:rFonts w:asciiTheme="majorHAnsi" w:hAnsiTheme="majorHAnsi"/>
          <w:sz w:val="24"/>
          <w:szCs w:val="24"/>
        </w:rPr>
        <w:t>?</w:t>
      </w:r>
    </w:p>
    <w:p w14:paraId="25E8D907" w14:textId="0DC101D1" w:rsidR="00AD2179" w:rsidRPr="00F23C73" w:rsidRDefault="00AD2179" w:rsidP="00490B2F">
      <w:pPr>
        <w:rPr>
          <w:rFonts w:asciiTheme="majorHAnsi" w:hAnsiTheme="majorHAnsi"/>
          <w:sz w:val="24"/>
          <w:szCs w:val="24"/>
        </w:rPr>
      </w:pPr>
      <w:r w:rsidRPr="00F23C73">
        <w:rPr>
          <w:rFonts w:asciiTheme="majorHAnsi" w:hAnsiTheme="majorHAnsi"/>
          <w:b/>
          <w:sz w:val="24"/>
          <w:szCs w:val="24"/>
        </w:rPr>
        <w:t xml:space="preserve">LT: </w:t>
      </w:r>
      <w:r w:rsidRPr="00F23C73">
        <w:rPr>
          <w:rFonts w:asciiTheme="majorHAnsi" w:hAnsiTheme="majorHAnsi"/>
          <w:sz w:val="24"/>
          <w:szCs w:val="24"/>
        </w:rPr>
        <w:t xml:space="preserve">Great!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is the online education unit at Oregon State University.  As most people know, OSU is a land grant institution, and part of our mission is really to provide access to learners around the state no matter where they are.  With our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our online courses and degree programs, we are not only providing access to an OSU education to learners around our state, but we’re reaching learners in all 50 states and 40 countries.  So our learners are really all around the world right </w:t>
      </w:r>
      <w:proofErr w:type="gramStart"/>
      <w:r w:rsidRPr="00F23C73">
        <w:rPr>
          <w:rFonts w:asciiTheme="majorHAnsi" w:hAnsiTheme="majorHAnsi"/>
          <w:sz w:val="24"/>
          <w:szCs w:val="24"/>
        </w:rPr>
        <w:t>now which</w:t>
      </w:r>
      <w:proofErr w:type="gramEnd"/>
      <w:r w:rsidRPr="00F23C73">
        <w:rPr>
          <w:rFonts w:asciiTheme="majorHAnsi" w:hAnsiTheme="majorHAnsi"/>
          <w:sz w:val="24"/>
          <w:szCs w:val="24"/>
        </w:rPr>
        <w:t xml:space="preserve"> is really exciting as we grow.  And our students tend to be working professionals, </w:t>
      </w:r>
      <w:r w:rsidR="005773C5" w:rsidRPr="00F23C73">
        <w:rPr>
          <w:rFonts w:asciiTheme="majorHAnsi" w:hAnsiTheme="majorHAnsi"/>
          <w:sz w:val="24"/>
          <w:szCs w:val="24"/>
        </w:rPr>
        <w:t>stay at home</w:t>
      </w:r>
      <w:r w:rsidRPr="00F23C73">
        <w:rPr>
          <w:rFonts w:asciiTheme="majorHAnsi" w:hAnsiTheme="majorHAnsi"/>
          <w:sz w:val="24"/>
          <w:szCs w:val="24"/>
        </w:rPr>
        <w:t xml:space="preserve"> parents, </w:t>
      </w:r>
      <w:r w:rsidR="005773C5" w:rsidRPr="00F23C73">
        <w:rPr>
          <w:rFonts w:asciiTheme="majorHAnsi" w:hAnsiTheme="majorHAnsi"/>
          <w:sz w:val="24"/>
          <w:szCs w:val="24"/>
        </w:rPr>
        <w:t>or serving many individuals in the military, and some people here are just looking to finish a degree</w:t>
      </w:r>
      <w:r w:rsidR="00776DE9" w:rsidRPr="00F23C73">
        <w:rPr>
          <w:rFonts w:asciiTheme="majorHAnsi" w:hAnsiTheme="majorHAnsi"/>
          <w:sz w:val="24"/>
          <w:szCs w:val="24"/>
        </w:rPr>
        <w:t xml:space="preserve"> that</w:t>
      </w:r>
      <w:r w:rsidR="005773C5" w:rsidRPr="00F23C73">
        <w:rPr>
          <w:rFonts w:asciiTheme="majorHAnsi" w:hAnsiTheme="majorHAnsi"/>
          <w:sz w:val="24"/>
          <w:szCs w:val="24"/>
        </w:rPr>
        <w:t xml:space="preserve"> they </w:t>
      </w:r>
      <w:r w:rsidR="00776DE9" w:rsidRPr="00F23C73">
        <w:rPr>
          <w:rFonts w:asciiTheme="majorHAnsi" w:hAnsiTheme="majorHAnsi"/>
          <w:sz w:val="24"/>
          <w:szCs w:val="24"/>
        </w:rPr>
        <w:t xml:space="preserve">had </w:t>
      </w:r>
      <w:r w:rsidR="005773C5" w:rsidRPr="00F23C73">
        <w:rPr>
          <w:rFonts w:asciiTheme="majorHAnsi" w:hAnsiTheme="majorHAnsi"/>
          <w:sz w:val="24"/>
          <w:szCs w:val="24"/>
        </w:rPr>
        <w:t xml:space="preserve">started at one point in </w:t>
      </w:r>
      <w:r w:rsidR="00776DE9" w:rsidRPr="00F23C73">
        <w:rPr>
          <w:rFonts w:asciiTheme="majorHAnsi" w:hAnsiTheme="majorHAnsi"/>
          <w:sz w:val="24"/>
          <w:szCs w:val="24"/>
        </w:rPr>
        <w:t>their</w:t>
      </w:r>
      <w:r w:rsidR="005773C5" w:rsidRPr="00F23C73">
        <w:rPr>
          <w:rFonts w:asciiTheme="majorHAnsi" w:hAnsiTheme="majorHAnsi"/>
          <w:sz w:val="24"/>
          <w:szCs w:val="24"/>
        </w:rPr>
        <w:t xml:space="preserve"> life</w:t>
      </w:r>
      <w:r w:rsidR="00776DE9" w:rsidRPr="00F23C73">
        <w:rPr>
          <w:rFonts w:asciiTheme="majorHAnsi" w:hAnsiTheme="majorHAnsi"/>
          <w:sz w:val="24"/>
          <w:szCs w:val="24"/>
        </w:rPr>
        <w:t xml:space="preserve"> and something happened and they weren’t able to finish then.  Online education is really becoming a solution for them to complete </w:t>
      </w:r>
      <w:r w:rsidR="00776DE9" w:rsidRPr="00F23C73">
        <w:rPr>
          <w:rFonts w:asciiTheme="majorHAnsi" w:hAnsiTheme="majorHAnsi"/>
          <w:sz w:val="24"/>
          <w:szCs w:val="24"/>
        </w:rPr>
        <w:lastRenderedPageBreak/>
        <w:t xml:space="preserve">that degree.  Everything we do at </w:t>
      </w:r>
      <w:proofErr w:type="spellStart"/>
      <w:r w:rsidR="00776DE9" w:rsidRPr="00F23C73">
        <w:rPr>
          <w:rFonts w:asciiTheme="majorHAnsi" w:hAnsiTheme="majorHAnsi"/>
          <w:sz w:val="24"/>
          <w:szCs w:val="24"/>
        </w:rPr>
        <w:t>Ecampus</w:t>
      </w:r>
      <w:proofErr w:type="spellEnd"/>
      <w:r w:rsidR="00776DE9" w:rsidRPr="00F23C73">
        <w:rPr>
          <w:rFonts w:asciiTheme="majorHAnsi" w:hAnsiTheme="majorHAnsi"/>
          <w:sz w:val="24"/>
          <w:szCs w:val="24"/>
        </w:rPr>
        <w:t xml:space="preserve"> is really designed to give the learners </w:t>
      </w:r>
      <w:r w:rsidR="003D32F9" w:rsidRPr="00F23C73">
        <w:rPr>
          <w:rFonts w:asciiTheme="majorHAnsi" w:hAnsiTheme="majorHAnsi"/>
          <w:sz w:val="24"/>
          <w:szCs w:val="24"/>
        </w:rPr>
        <w:t>access</w:t>
      </w:r>
      <w:r w:rsidR="00776DE9" w:rsidRPr="00F23C73">
        <w:rPr>
          <w:rFonts w:asciiTheme="majorHAnsi" w:hAnsiTheme="majorHAnsi"/>
          <w:sz w:val="24"/>
          <w:szCs w:val="24"/>
        </w:rPr>
        <w:t xml:space="preserve"> to a high</w:t>
      </w:r>
      <w:r w:rsidR="003D32F9" w:rsidRPr="00F23C73">
        <w:rPr>
          <w:rFonts w:asciiTheme="majorHAnsi" w:hAnsiTheme="majorHAnsi"/>
          <w:sz w:val="24"/>
          <w:szCs w:val="24"/>
        </w:rPr>
        <w:t xml:space="preserve"> quality</w:t>
      </w:r>
      <w:r w:rsidR="00776DE9" w:rsidRPr="00F23C73">
        <w:rPr>
          <w:rFonts w:asciiTheme="majorHAnsi" w:hAnsiTheme="majorHAnsi"/>
          <w:sz w:val="24"/>
          <w:szCs w:val="24"/>
        </w:rPr>
        <w:t xml:space="preserve"> education no matter where they live and what </w:t>
      </w:r>
      <w:r w:rsidR="003D32F9" w:rsidRPr="00F23C73">
        <w:rPr>
          <w:rFonts w:asciiTheme="majorHAnsi" w:hAnsiTheme="majorHAnsi"/>
          <w:sz w:val="24"/>
          <w:szCs w:val="24"/>
        </w:rPr>
        <w:t>time zone</w:t>
      </w:r>
      <w:r w:rsidR="00776DE9" w:rsidRPr="00F23C73">
        <w:rPr>
          <w:rFonts w:asciiTheme="majorHAnsi" w:hAnsiTheme="majorHAnsi"/>
          <w:sz w:val="24"/>
          <w:szCs w:val="24"/>
        </w:rPr>
        <w:t xml:space="preserve"> </w:t>
      </w:r>
      <w:r w:rsidR="003D32F9" w:rsidRPr="00F23C73">
        <w:rPr>
          <w:rFonts w:asciiTheme="majorHAnsi" w:hAnsiTheme="majorHAnsi"/>
          <w:sz w:val="24"/>
          <w:szCs w:val="24"/>
        </w:rPr>
        <w:t xml:space="preserve">they’re in and what’s going on in their life.  In January, just this past January of 2016, </w:t>
      </w:r>
      <w:proofErr w:type="gramStart"/>
      <w:r w:rsidR="003D32F9" w:rsidRPr="00F23C73">
        <w:rPr>
          <w:rFonts w:asciiTheme="majorHAnsi" w:hAnsiTheme="majorHAnsi"/>
          <w:sz w:val="24"/>
          <w:szCs w:val="24"/>
        </w:rPr>
        <w:t xml:space="preserve">our </w:t>
      </w:r>
      <w:proofErr w:type="spellStart"/>
      <w:r w:rsidR="003D32F9" w:rsidRPr="00F23C73">
        <w:rPr>
          <w:rFonts w:asciiTheme="majorHAnsi" w:hAnsiTheme="majorHAnsi"/>
          <w:sz w:val="24"/>
          <w:szCs w:val="24"/>
        </w:rPr>
        <w:t>Ecampus</w:t>
      </w:r>
      <w:proofErr w:type="spellEnd"/>
      <w:r w:rsidR="003D32F9" w:rsidRPr="00F23C73">
        <w:rPr>
          <w:rFonts w:asciiTheme="majorHAnsi" w:hAnsiTheme="majorHAnsi"/>
          <w:sz w:val="24"/>
          <w:szCs w:val="24"/>
        </w:rPr>
        <w:t xml:space="preserve"> online bachelor’s degree programs were ranked in the top 10 in the nation by US News and World Report</w:t>
      </w:r>
      <w:proofErr w:type="gramEnd"/>
      <w:r w:rsidR="003D32F9" w:rsidRPr="00F23C73">
        <w:rPr>
          <w:rFonts w:asciiTheme="majorHAnsi" w:hAnsiTheme="majorHAnsi"/>
          <w:sz w:val="24"/>
          <w:szCs w:val="24"/>
        </w:rPr>
        <w:t xml:space="preserve"> for the second year in a row.  It’s a ranking that we’re really proud of.</w:t>
      </w:r>
    </w:p>
    <w:p w14:paraId="406F70B7" w14:textId="3C34A1B4" w:rsidR="003D32F9" w:rsidRPr="00F23C73" w:rsidRDefault="003D32F9" w:rsidP="00490B2F">
      <w:pPr>
        <w:rPr>
          <w:rFonts w:asciiTheme="majorHAnsi" w:hAnsiTheme="majorHAnsi"/>
          <w:sz w:val="24"/>
          <w:szCs w:val="24"/>
        </w:rPr>
      </w:pPr>
      <w:r w:rsidRPr="00F23C73">
        <w:rPr>
          <w:rFonts w:asciiTheme="majorHAnsi" w:hAnsiTheme="majorHAnsi"/>
          <w:b/>
          <w:sz w:val="24"/>
          <w:szCs w:val="24"/>
        </w:rPr>
        <w:t xml:space="preserve">KL: </w:t>
      </w:r>
      <w:r w:rsidRPr="00F23C73">
        <w:rPr>
          <w:rFonts w:asciiTheme="majorHAnsi" w:hAnsiTheme="majorHAnsi"/>
          <w:sz w:val="24"/>
          <w:szCs w:val="24"/>
        </w:rPr>
        <w:t xml:space="preserve">That’s awesome! It sounds like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continues to grow; continues to find ways to meet the needs of learns. One of the most recent additions to the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is a research unit.  The research unit was created in August of 2015, and I was brought in to direct that unit.  It has been kind of a wild ride so far as we get things up and running.  Can you say a little bit, Lisa, about how the research unit came to be and what you’re hoping for it?</w:t>
      </w:r>
    </w:p>
    <w:p w14:paraId="5629E403" w14:textId="40E0E9F4" w:rsidR="003D32F9" w:rsidRPr="00F23C73" w:rsidRDefault="003D32F9" w:rsidP="00490B2F">
      <w:pPr>
        <w:rPr>
          <w:rFonts w:asciiTheme="majorHAnsi" w:hAnsiTheme="majorHAnsi"/>
          <w:sz w:val="24"/>
          <w:szCs w:val="24"/>
        </w:rPr>
      </w:pPr>
      <w:r w:rsidRPr="00F23C73">
        <w:rPr>
          <w:rFonts w:asciiTheme="majorHAnsi" w:hAnsiTheme="majorHAnsi"/>
          <w:b/>
          <w:sz w:val="24"/>
          <w:szCs w:val="24"/>
        </w:rPr>
        <w:t>LT:</w:t>
      </w:r>
      <w:r w:rsidR="00361983" w:rsidRPr="00F23C73">
        <w:rPr>
          <w:rFonts w:asciiTheme="majorHAnsi" w:hAnsiTheme="majorHAnsi"/>
          <w:sz w:val="24"/>
          <w:szCs w:val="24"/>
        </w:rPr>
        <w:t xml:space="preserve"> Happy to! As I just mentioned with our ranking, we’ve been doing quite well as far as creating high quality online courses and degree programs.  And as a part of a major research institution, we did find that the one piece that we really felt was missing from our organization was research.  We’re doing a great job partnering with faculty and academic colleges to develop quality online courses, but we wanted to research and do research ourselves on the field of online education.  We put a lot of time into this figuring out what would be the best way to accomplish this.  We thought it was the perfect time to create an online education research unit.  So we’re really excited to have Katie join our team and lead us in this new endeavor. </w:t>
      </w:r>
    </w:p>
    <w:p w14:paraId="1EF49AC5" w14:textId="2C19BF05" w:rsidR="00E240AB" w:rsidRPr="00F23C73" w:rsidRDefault="00E240AB" w:rsidP="00490B2F">
      <w:pPr>
        <w:rPr>
          <w:rFonts w:asciiTheme="majorHAnsi" w:hAnsiTheme="majorHAnsi"/>
          <w:sz w:val="24"/>
          <w:szCs w:val="24"/>
        </w:rPr>
      </w:pPr>
      <w:r w:rsidRPr="00F23C73">
        <w:rPr>
          <w:rFonts w:asciiTheme="majorHAnsi" w:hAnsiTheme="majorHAnsi"/>
          <w:b/>
          <w:sz w:val="24"/>
          <w:szCs w:val="24"/>
        </w:rPr>
        <w:t>KL:</w:t>
      </w:r>
      <w:r w:rsidRPr="00F23C73">
        <w:rPr>
          <w:rFonts w:asciiTheme="majorHAnsi" w:hAnsiTheme="majorHAnsi"/>
          <w:sz w:val="24"/>
          <w:szCs w:val="24"/>
        </w:rPr>
        <w:t xml:space="preserve"> And I’m so happy to be here! That leads us to the </w:t>
      </w:r>
      <w:r w:rsidRPr="00F23C73">
        <w:rPr>
          <w:rFonts w:asciiTheme="majorHAnsi" w:hAnsiTheme="majorHAnsi"/>
          <w:i/>
          <w:sz w:val="24"/>
          <w:szCs w:val="24"/>
        </w:rPr>
        <w:t>Research in Action</w:t>
      </w:r>
      <w:r w:rsidRPr="00F23C73">
        <w:rPr>
          <w:rFonts w:asciiTheme="majorHAnsi" w:hAnsiTheme="majorHAnsi"/>
          <w:sz w:val="24"/>
          <w:szCs w:val="24"/>
        </w:rPr>
        <w:t xml:space="preserve"> podcast, which is a definitely outgrowth of the research unit here at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I’m</w:t>
      </w:r>
      <w:r w:rsidR="00D11E50" w:rsidRPr="00F23C73">
        <w:rPr>
          <w:rFonts w:asciiTheme="majorHAnsi" w:hAnsiTheme="majorHAnsi"/>
          <w:sz w:val="24"/>
          <w:szCs w:val="24"/>
        </w:rPr>
        <w:t xml:space="preserve"> going to</w:t>
      </w:r>
      <w:r w:rsidRPr="00F23C73">
        <w:rPr>
          <w:rFonts w:asciiTheme="majorHAnsi" w:hAnsiTheme="majorHAnsi"/>
          <w:sz w:val="24"/>
          <w:szCs w:val="24"/>
        </w:rPr>
        <w:t xml:space="preserve"> actually turn th</w:t>
      </w:r>
      <w:r w:rsidR="00D11E50" w:rsidRPr="00F23C73">
        <w:rPr>
          <w:rFonts w:asciiTheme="majorHAnsi" w:hAnsiTheme="majorHAnsi"/>
          <w:sz w:val="24"/>
          <w:szCs w:val="24"/>
        </w:rPr>
        <w:t>ings</w:t>
      </w:r>
      <w:r w:rsidRPr="00F23C73">
        <w:rPr>
          <w:rFonts w:asciiTheme="majorHAnsi" w:hAnsiTheme="majorHAnsi"/>
          <w:sz w:val="24"/>
          <w:szCs w:val="24"/>
        </w:rPr>
        <w:t xml:space="preserve"> over to Lisa </w:t>
      </w:r>
      <w:r w:rsidR="00D11E50" w:rsidRPr="00F23C73">
        <w:rPr>
          <w:rFonts w:asciiTheme="majorHAnsi" w:hAnsiTheme="majorHAnsi"/>
          <w:sz w:val="24"/>
          <w:szCs w:val="24"/>
        </w:rPr>
        <w:t xml:space="preserve">who’s going </w:t>
      </w:r>
      <w:r w:rsidRPr="00F23C73">
        <w:rPr>
          <w:rFonts w:asciiTheme="majorHAnsi" w:hAnsiTheme="majorHAnsi"/>
          <w:sz w:val="24"/>
          <w:szCs w:val="24"/>
        </w:rPr>
        <w:t>to ask me some questions, put me in the hot seat</w:t>
      </w:r>
      <w:r w:rsidR="00D11E50" w:rsidRPr="00F23C73">
        <w:rPr>
          <w:rFonts w:asciiTheme="majorHAnsi" w:hAnsiTheme="majorHAnsi"/>
          <w:sz w:val="24"/>
          <w:szCs w:val="24"/>
        </w:rPr>
        <w:t xml:space="preserve">, about how the </w:t>
      </w:r>
      <w:r w:rsidR="00D11E50" w:rsidRPr="00F23C73">
        <w:rPr>
          <w:rFonts w:asciiTheme="majorHAnsi" w:hAnsiTheme="majorHAnsi"/>
          <w:i/>
          <w:sz w:val="24"/>
          <w:szCs w:val="24"/>
        </w:rPr>
        <w:t>Research in Action</w:t>
      </w:r>
      <w:r w:rsidR="00D11E50" w:rsidRPr="00F23C73">
        <w:rPr>
          <w:rFonts w:asciiTheme="majorHAnsi" w:hAnsiTheme="majorHAnsi"/>
          <w:sz w:val="24"/>
          <w:szCs w:val="24"/>
        </w:rPr>
        <w:t xml:space="preserve"> </w:t>
      </w:r>
      <w:r w:rsidR="006921B0" w:rsidRPr="00F23C73">
        <w:rPr>
          <w:rFonts w:asciiTheme="majorHAnsi" w:hAnsiTheme="majorHAnsi"/>
          <w:sz w:val="24"/>
          <w:szCs w:val="24"/>
        </w:rPr>
        <w:t xml:space="preserve">podcast </w:t>
      </w:r>
      <w:r w:rsidR="00D11E50" w:rsidRPr="00F23C73">
        <w:rPr>
          <w:rFonts w:asciiTheme="majorHAnsi" w:hAnsiTheme="majorHAnsi"/>
          <w:sz w:val="24"/>
          <w:szCs w:val="24"/>
        </w:rPr>
        <w:t>came to be and what listeners can expect</w:t>
      </w:r>
      <w:r w:rsidRPr="00F23C73">
        <w:rPr>
          <w:rFonts w:asciiTheme="majorHAnsi" w:hAnsiTheme="majorHAnsi"/>
          <w:sz w:val="24"/>
          <w:szCs w:val="24"/>
        </w:rPr>
        <w:t>.</w:t>
      </w:r>
      <w:r w:rsidR="00D11E50" w:rsidRPr="00F23C73">
        <w:rPr>
          <w:rFonts w:asciiTheme="majorHAnsi" w:hAnsiTheme="majorHAnsi"/>
          <w:sz w:val="24"/>
          <w:szCs w:val="24"/>
        </w:rPr>
        <w:t xml:space="preserve">  So Lisa, take it away!</w:t>
      </w:r>
    </w:p>
    <w:p w14:paraId="72C1E8F2" w14:textId="69451567" w:rsidR="006921B0" w:rsidRPr="00F23C73" w:rsidRDefault="006921B0" w:rsidP="00490B2F">
      <w:pPr>
        <w:rPr>
          <w:rFonts w:asciiTheme="majorHAnsi" w:hAnsiTheme="majorHAnsi"/>
          <w:sz w:val="24"/>
          <w:szCs w:val="24"/>
        </w:rPr>
      </w:pPr>
      <w:r w:rsidRPr="00F23C73">
        <w:rPr>
          <w:rFonts w:asciiTheme="majorHAnsi" w:hAnsiTheme="majorHAnsi"/>
          <w:b/>
          <w:sz w:val="24"/>
          <w:szCs w:val="24"/>
        </w:rPr>
        <w:t xml:space="preserve">LT: </w:t>
      </w:r>
      <w:r w:rsidRPr="00F23C73">
        <w:rPr>
          <w:rFonts w:asciiTheme="majorHAnsi" w:hAnsiTheme="majorHAnsi"/>
          <w:sz w:val="24"/>
          <w:szCs w:val="24"/>
        </w:rPr>
        <w:t xml:space="preserve">Thanks, Katie!  My first question is why the </w:t>
      </w:r>
      <w:r w:rsidRPr="00F23C73">
        <w:rPr>
          <w:rFonts w:asciiTheme="majorHAnsi" w:hAnsiTheme="majorHAnsi"/>
          <w:i/>
          <w:sz w:val="24"/>
          <w:szCs w:val="24"/>
        </w:rPr>
        <w:t>Research in Action</w:t>
      </w:r>
      <w:r w:rsidRPr="00F23C73">
        <w:rPr>
          <w:rFonts w:asciiTheme="majorHAnsi" w:hAnsiTheme="majorHAnsi"/>
          <w:sz w:val="24"/>
          <w:szCs w:val="24"/>
        </w:rPr>
        <w:t xml:space="preserve"> podcast created?</w:t>
      </w:r>
    </w:p>
    <w:p w14:paraId="081D5B52" w14:textId="40603E25" w:rsidR="006921B0" w:rsidRPr="00F23C73" w:rsidRDefault="006921B0" w:rsidP="00490B2F">
      <w:pPr>
        <w:rPr>
          <w:rFonts w:asciiTheme="majorHAnsi" w:hAnsiTheme="majorHAnsi"/>
          <w:sz w:val="24"/>
          <w:szCs w:val="24"/>
        </w:rPr>
      </w:pPr>
      <w:r w:rsidRPr="00F23C73">
        <w:rPr>
          <w:rFonts w:asciiTheme="majorHAnsi" w:hAnsiTheme="majorHAnsi"/>
          <w:b/>
          <w:sz w:val="24"/>
          <w:szCs w:val="24"/>
        </w:rPr>
        <w:t>KL:</w:t>
      </w:r>
      <w:r w:rsidRPr="00F23C73">
        <w:rPr>
          <w:rFonts w:asciiTheme="majorHAnsi" w:hAnsiTheme="majorHAnsi"/>
          <w:sz w:val="24"/>
          <w:szCs w:val="24"/>
        </w:rPr>
        <w:t xml:space="preserve"> So I think as we were launching the research unit in August of 2015, one of the things we were kind of thinking about was how can we can be connecting with other researchers and people in the community to learn more about different research methods and topics and how can we start to build a community </w:t>
      </w:r>
      <w:r w:rsidR="004910C7" w:rsidRPr="00F23C73">
        <w:rPr>
          <w:rFonts w:asciiTheme="majorHAnsi" w:hAnsiTheme="majorHAnsi"/>
          <w:sz w:val="24"/>
          <w:szCs w:val="24"/>
        </w:rPr>
        <w:t xml:space="preserve">about some of the work that we’re doing here in the research unit.  I happen to really enjoy listening to podcasts.  I had been intrigued about learning more and we had some other folks here at </w:t>
      </w:r>
      <w:proofErr w:type="spellStart"/>
      <w:r w:rsidR="004910C7" w:rsidRPr="00F23C73">
        <w:rPr>
          <w:rFonts w:asciiTheme="majorHAnsi" w:hAnsiTheme="majorHAnsi"/>
          <w:sz w:val="24"/>
          <w:szCs w:val="24"/>
        </w:rPr>
        <w:t>Ecampus</w:t>
      </w:r>
      <w:proofErr w:type="spellEnd"/>
      <w:r w:rsidR="004910C7" w:rsidRPr="00F23C73">
        <w:rPr>
          <w:rFonts w:asciiTheme="majorHAnsi" w:hAnsiTheme="majorHAnsi"/>
          <w:sz w:val="24"/>
          <w:szCs w:val="24"/>
        </w:rPr>
        <w:t xml:space="preserve"> in our marketing team who were also</w:t>
      </w:r>
      <w:r w:rsidR="00CA3A07" w:rsidRPr="00F23C73">
        <w:rPr>
          <w:rFonts w:asciiTheme="majorHAnsi" w:hAnsiTheme="majorHAnsi"/>
          <w:sz w:val="24"/>
          <w:szCs w:val="24"/>
        </w:rPr>
        <w:t xml:space="preserve"> kind of</w:t>
      </w:r>
      <w:r w:rsidR="004910C7" w:rsidRPr="00F23C73">
        <w:rPr>
          <w:rFonts w:asciiTheme="majorHAnsi" w:hAnsiTheme="majorHAnsi"/>
          <w:sz w:val="24"/>
          <w:szCs w:val="24"/>
        </w:rPr>
        <w:t xml:space="preserve"> intrigued </w:t>
      </w:r>
      <w:r w:rsidR="00CA3A07" w:rsidRPr="00F23C73">
        <w:rPr>
          <w:rFonts w:asciiTheme="majorHAnsi" w:hAnsiTheme="majorHAnsi"/>
          <w:sz w:val="24"/>
          <w:szCs w:val="24"/>
        </w:rPr>
        <w:t>by</w:t>
      </w:r>
      <w:r w:rsidR="004910C7" w:rsidRPr="00F23C73">
        <w:rPr>
          <w:rFonts w:asciiTheme="majorHAnsi" w:hAnsiTheme="majorHAnsi"/>
          <w:sz w:val="24"/>
          <w:szCs w:val="24"/>
        </w:rPr>
        <w:t xml:space="preserve"> a podcast</w:t>
      </w:r>
      <w:r w:rsidR="00CA3A07" w:rsidRPr="00F23C73">
        <w:rPr>
          <w:rFonts w:asciiTheme="majorHAnsi" w:hAnsiTheme="majorHAnsi"/>
          <w:sz w:val="24"/>
          <w:szCs w:val="24"/>
        </w:rPr>
        <w:t>,</w:t>
      </w:r>
      <w:r w:rsidR="004910C7" w:rsidRPr="00F23C73">
        <w:rPr>
          <w:rFonts w:asciiTheme="majorHAnsi" w:hAnsiTheme="majorHAnsi"/>
          <w:sz w:val="24"/>
          <w:szCs w:val="24"/>
        </w:rPr>
        <w:t xml:space="preserve"> and we decided</w:t>
      </w:r>
      <w:r w:rsidR="00CA3A07" w:rsidRPr="00F23C73">
        <w:rPr>
          <w:rFonts w:asciiTheme="majorHAnsi" w:hAnsiTheme="majorHAnsi"/>
          <w:sz w:val="24"/>
          <w:szCs w:val="24"/>
        </w:rPr>
        <w:t xml:space="preserve"> that we might</w:t>
      </w:r>
      <w:r w:rsidR="004910C7" w:rsidRPr="00F23C73">
        <w:rPr>
          <w:rFonts w:asciiTheme="majorHAnsi" w:hAnsiTheme="majorHAnsi"/>
          <w:sz w:val="24"/>
          <w:szCs w:val="24"/>
        </w:rPr>
        <w:t xml:space="preserve"> look into it </w:t>
      </w:r>
      <w:r w:rsidR="00CA3A07" w:rsidRPr="00F23C73">
        <w:rPr>
          <w:rFonts w:asciiTheme="majorHAnsi" w:hAnsiTheme="majorHAnsi"/>
          <w:sz w:val="24"/>
          <w:szCs w:val="24"/>
        </w:rPr>
        <w:t xml:space="preserve">a little bit </w:t>
      </w:r>
      <w:r w:rsidR="004910C7" w:rsidRPr="00F23C73">
        <w:rPr>
          <w:rFonts w:asciiTheme="majorHAnsi" w:hAnsiTheme="majorHAnsi"/>
          <w:sz w:val="24"/>
          <w:szCs w:val="24"/>
        </w:rPr>
        <w:t>more.</w:t>
      </w:r>
      <w:r w:rsidR="00CA3A07" w:rsidRPr="00F23C73">
        <w:rPr>
          <w:rFonts w:asciiTheme="majorHAnsi" w:hAnsiTheme="majorHAnsi"/>
          <w:sz w:val="24"/>
          <w:szCs w:val="24"/>
        </w:rPr>
        <w:t xml:space="preserve">  We just didn’t see other podcasts that were focused on research and that were publishing episodes regularly. So we decided to see if we could create one on our own and thus far it has been super fun. We have had lot</w:t>
      </w:r>
      <w:r w:rsidR="008B17A5" w:rsidRPr="00F23C73">
        <w:rPr>
          <w:rFonts w:asciiTheme="majorHAnsi" w:hAnsiTheme="majorHAnsi"/>
          <w:sz w:val="24"/>
          <w:szCs w:val="24"/>
        </w:rPr>
        <w:t>s</w:t>
      </w:r>
      <w:r w:rsidR="00CA3A07" w:rsidRPr="00F23C73">
        <w:rPr>
          <w:rFonts w:asciiTheme="majorHAnsi" w:hAnsiTheme="majorHAnsi"/>
          <w:sz w:val="24"/>
          <w:szCs w:val="24"/>
        </w:rPr>
        <w:t xml:space="preserve"> of</w:t>
      </w:r>
      <w:r w:rsidR="008B17A5" w:rsidRPr="00F23C73">
        <w:rPr>
          <w:rFonts w:asciiTheme="majorHAnsi" w:hAnsiTheme="majorHAnsi"/>
          <w:sz w:val="24"/>
          <w:szCs w:val="24"/>
        </w:rPr>
        <w:t xml:space="preserve"> different</w:t>
      </w:r>
      <w:r w:rsidR="00CA3A07" w:rsidRPr="00F23C73">
        <w:rPr>
          <w:rFonts w:asciiTheme="majorHAnsi" w:hAnsiTheme="majorHAnsi"/>
          <w:sz w:val="24"/>
          <w:szCs w:val="24"/>
        </w:rPr>
        <w:t xml:space="preserve"> guests that we have </w:t>
      </w:r>
      <w:r w:rsidR="008B17A5" w:rsidRPr="00F23C73">
        <w:rPr>
          <w:rFonts w:asciiTheme="majorHAnsi" w:hAnsiTheme="majorHAnsi"/>
          <w:sz w:val="24"/>
          <w:szCs w:val="24"/>
        </w:rPr>
        <w:t xml:space="preserve">been </w:t>
      </w:r>
      <w:r w:rsidR="00CA3A07" w:rsidRPr="00F23C73">
        <w:rPr>
          <w:rFonts w:asciiTheme="majorHAnsi" w:hAnsiTheme="majorHAnsi"/>
          <w:sz w:val="24"/>
          <w:szCs w:val="24"/>
        </w:rPr>
        <w:t>prerecord</w:t>
      </w:r>
      <w:r w:rsidR="008B17A5" w:rsidRPr="00F23C73">
        <w:rPr>
          <w:rFonts w:asciiTheme="majorHAnsi" w:hAnsiTheme="majorHAnsi"/>
          <w:sz w:val="24"/>
          <w:szCs w:val="24"/>
        </w:rPr>
        <w:t>ing episodes for and</w:t>
      </w:r>
      <w:r w:rsidR="00CA3A07" w:rsidRPr="00F23C73">
        <w:rPr>
          <w:rFonts w:asciiTheme="majorHAnsi" w:hAnsiTheme="majorHAnsi"/>
          <w:sz w:val="24"/>
          <w:szCs w:val="24"/>
        </w:rPr>
        <w:t xml:space="preserve"> getting all the kinks</w:t>
      </w:r>
      <w:r w:rsidR="008B17A5" w:rsidRPr="00F23C73">
        <w:rPr>
          <w:rFonts w:asciiTheme="majorHAnsi" w:hAnsiTheme="majorHAnsi"/>
          <w:sz w:val="24"/>
          <w:szCs w:val="24"/>
        </w:rPr>
        <w:t xml:space="preserve"> worked</w:t>
      </w:r>
      <w:r w:rsidR="00CA3A07" w:rsidRPr="00F23C73">
        <w:rPr>
          <w:rFonts w:asciiTheme="majorHAnsi" w:hAnsiTheme="majorHAnsi"/>
          <w:sz w:val="24"/>
          <w:szCs w:val="24"/>
        </w:rPr>
        <w:t xml:space="preserve"> out before we launch. We</w:t>
      </w:r>
      <w:r w:rsidR="008B17A5" w:rsidRPr="00F23C73">
        <w:rPr>
          <w:rFonts w:asciiTheme="majorHAnsi" w:hAnsiTheme="majorHAnsi"/>
          <w:sz w:val="24"/>
          <w:szCs w:val="24"/>
        </w:rPr>
        <w:t>’re</w:t>
      </w:r>
      <w:r w:rsidR="00CA3A07" w:rsidRPr="00F23C73">
        <w:rPr>
          <w:rFonts w:asciiTheme="majorHAnsi" w:hAnsiTheme="majorHAnsi"/>
          <w:sz w:val="24"/>
          <w:szCs w:val="24"/>
        </w:rPr>
        <w:t xml:space="preserve"> just looking </w:t>
      </w:r>
      <w:r w:rsidR="008B17A5" w:rsidRPr="00F23C73">
        <w:rPr>
          <w:rFonts w:asciiTheme="majorHAnsi" w:hAnsiTheme="majorHAnsi"/>
          <w:sz w:val="24"/>
          <w:szCs w:val="24"/>
        </w:rPr>
        <w:t xml:space="preserve">to kind of learn more about </w:t>
      </w:r>
      <w:r w:rsidR="00CA3A07" w:rsidRPr="00F23C73">
        <w:rPr>
          <w:rFonts w:asciiTheme="majorHAnsi" w:hAnsiTheme="majorHAnsi"/>
          <w:sz w:val="24"/>
          <w:szCs w:val="24"/>
        </w:rPr>
        <w:t>what other folks are doing in the research community and hopefully our l</w:t>
      </w:r>
      <w:r w:rsidR="008B17A5" w:rsidRPr="00F23C73">
        <w:rPr>
          <w:rFonts w:asciiTheme="majorHAnsi" w:hAnsiTheme="majorHAnsi"/>
          <w:sz w:val="24"/>
          <w:szCs w:val="24"/>
        </w:rPr>
        <w:t>isteners will</w:t>
      </w:r>
      <w:r w:rsidR="00CA3A07" w:rsidRPr="00F23C73">
        <w:rPr>
          <w:rFonts w:asciiTheme="majorHAnsi" w:hAnsiTheme="majorHAnsi"/>
          <w:sz w:val="24"/>
          <w:szCs w:val="24"/>
        </w:rPr>
        <w:t xml:space="preserve"> learn some</w:t>
      </w:r>
      <w:r w:rsidR="008B17A5" w:rsidRPr="00F23C73">
        <w:rPr>
          <w:rFonts w:asciiTheme="majorHAnsi" w:hAnsiTheme="majorHAnsi"/>
          <w:sz w:val="24"/>
          <w:szCs w:val="24"/>
        </w:rPr>
        <w:t xml:space="preserve"> things</w:t>
      </w:r>
      <w:r w:rsidR="00CA3A07" w:rsidRPr="00F23C73">
        <w:rPr>
          <w:rFonts w:asciiTheme="majorHAnsi" w:hAnsiTheme="majorHAnsi"/>
          <w:sz w:val="24"/>
          <w:szCs w:val="24"/>
        </w:rPr>
        <w:t xml:space="preserve"> as well!</w:t>
      </w:r>
    </w:p>
    <w:p w14:paraId="473CF805" w14:textId="5156FD9A" w:rsidR="008B17A5" w:rsidRPr="00F23C73" w:rsidRDefault="008B17A5" w:rsidP="00490B2F">
      <w:pPr>
        <w:rPr>
          <w:rFonts w:asciiTheme="majorHAnsi" w:hAnsiTheme="majorHAnsi"/>
          <w:sz w:val="24"/>
          <w:szCs w:val="24"/>
        </w:rPr>
      </w:pPr>
      <w:r w:rsidRPr="00F23C73">
        <w:rPr>
          <w:rFonts w:asciiTheme="majorHAnsi" w:hAnsiTheme="majorHAnsi"/>
          <w:b/>
          <w:sz w:val="24"/>
          <w:szCs w:val="24"/>
        </w:rPr>
        <w:lastRenderedPageBreak/>
        <w:t xml:space="preserve">LT: </w:t>
      </w:r>
      <w:r w:rsidRPr="00F23C73">
        <w:rPr>
          <w:rFonts w:asciiTheme="majorHAnsi" w:hAnsiTheme="majorHAnsi"/>
          <w:sz w:val="24"/>
          <w:szCs w:val="24"/>
        </w:rPr>
        <w:t xml:space="preserve">That sounds great! </w:t>
      </w:r>
      <w:r w:rsidR="00F35397" w:rsidRPr="00F23C73">
        <w:rPr>
          <w:rFonts w:asciiTheme="majorHAnsi" w:hAnsiTheme="majorHAnsi"/>
          <w:sz w:val="24"/>
          <w:szCs w:val="24"/>
        </w:rPr>
        <w:t xml:space="preserve">So can you describe a little bit about </w:t>
      </w:r>
      <w:proofErr w:type="gramStart"/>
      <w:r w:rsidR="00F35397" w:rsidRPr="00F23C73">
        <w:rPr>
          <w:rFonts w:asciiTheme="majorHAnsi" w:hAnsiTheme="majorHAnsi"/>
          <w:sz w:val="24"/>
          <w:szCs w:val="24"/>
        </w:rPr>
        <w:t>who</w:t>
      </w:r>
      <w:proofErr w:type="gramEnd"/>
      <w:r w:rsidR="00F35397" w:rsidRPr="00F23C73">
        <w:rPr>
          <w:rFonts w:asciiTheme="majorHAnsi" w:hAnsiTheme="majorHAnsi"/>
          <w:sz w:val="24"/>
          <w:szCs w:val="24"/>
        </w:rPr>
        <w:t xml:space="preserve"> you think the intended audience is; who will be listening to these podcasts?</w:t>
      </w:r>
    </w:p>
    <w:p w14:paraId="055963D1" w14:textId="50B57522" w:rsidR="00F35397" w:rsidRPr="00F23C73" w:rsidRDefault="00F35397" w:rsidP="00490B2F">
      <w:pPr>
        <w:rPr>
          <w:rFonts w:asciiTheme="majorHAnsi" w:hAnsiTheme="majorHAnsi"/>
          <w:sz w:val="24"/>
          <w:szCs w:val="24"/>
        </w:rPr>
      </w:pPr>
      <w:r w:rsidRPr="00F23C73">
        <w:rPr>
          <w:rFonts w:asciiTheme="majorHAnsi" w:hAnsiTheme="majorHAnsi"/>
          <w:b/>
          <w:sz w:val="24"/>
          <w:szCs w:val="24"/>
        </w:rPr>
        <w:t xml:space="preserve">KL: </w:t>
      </w:r>
      <w:r w:rsidRPr="00F23C73">
        <w:rPr>
          <w:rFonts w:asciiTheme="majorHAnsi" w:hAnsiTheme="majorHAnsi"/>
          <w:sz w:val="24"/>
          <w:szCs w:val="24"/>
        </w:rPr>
        <w:t xml:space="preserve">When I book guests, the intended audience is a typical thing that people ask me about.  It is actually one of the hardest questions for me to answer because we are aiming for a pretty broad range of experience levels and disciplinary backgrounds in the audience of this podcast.  Hopefully, that is something that comes across with the guests that we choose.  We are hoping that </w:t>
      </w:r>
      <w:r w:rsidR="00A203F9" w:rsidRPr="00F23C73">
        <w:rPr>
          <w:rFonts w:asciiTheme="majorHAnsi" w:hAnsiTheme="majorHAnsi"/>
          <w:sz w:val="24"/>
          <w:szCs w:val="24"/>
        </w:rPr>
        <w:t>colleagues</w:t>
      </w:r>
      <w:r w:rsidRPr="00F23C73">
        <w:rPr>
          <w:rFonts w:asciiTheme="majorHAnsi" w:hAnsiTheme="majorHAnsi"/>
          <w:sz w:val="24"/>
          <w:szCs w:val="24"/>
        </w:rPr>
        <w:t xml:space="preserve"> conducting research in </w:t>
      </w:r>
      <w:r w:rsidR="00A203F9" w:rsidRPr="00F23C73">
        <w:rPr>
          <w:rFonts w:asciiTheme="majorHAnsi" w:hAnsiTheme="majorHAnsi"/>
          <w:sz w:val="24"/>
          <w:szCs w:val="24"/>
        </w:rPr>
        <w:t xml:space="preserve">higher education will enjoy the episodes and subscribe, but </w:t>
      </w:r>
      <w:proofErr w:type="gramStart"/>
      <w:r w:rsidRPr="00F23C73">
        <w:rPr>
          <w:rFonts w:asciiTheme="majorHAnsi" w:hAnsiTheme="majorHAnsi"/>
          <w:sz w:val="24"/>
          <w:szCs w:val="24"/>
        </w:rPr>
        <w:t>we’re also wanting</w:t>
      </w:r>
      <w:proofErr w:type="gramEnd"/>
      <w:r w:rsidRPr="00F23C73">
        <w:rPr>
          <w:rFonts w:asciiTheme="majorHAnsi" w:hAnsiTheme="majorHAnsi"/>
          <w:sz w:val="24"/>
          <w:szCs w:val="24"/>
        </w:rPr>
        <w:t xml:space="preserve"> to create potentially an open educational </w:t>
      </w:r>
      <w:r w:rsidR="00A203F9" w:rsidRPr="00F23C73">
        <w:rPr>
          <w:rFonts w:asciiTheme="majorHAnsi" w:hAnsiTheme="majorHAnsi"/>
          <w:sz w:val="24"/>
          <w:szCs w:val="24"/>
        </w:rPr>
        <w:t xml:space="preserve">resource that could be used in research methods courses, maybe as a possible way to augment other content that is provided by a textbook.  One of the things that I’m hoping is that anyone interested in research in higher education will listen.  There should be a little bit of something here for everyone. I come to this as a host with a real curiosity for other research methods.  I’m a trained qualitative researcher, but I’m starting to use more quantitative methods in the research that we are conducting here at </w:t>
      </w:r>
      <w:proofErr w:type="spellStart"/>
      <w:r w:rsidR="00A203F9" w:rsidRPr="00F23C73">
        <w:rPr>
          <w:rFonts w:asciiTheme="majorHAnsi" w:hAnsiTheme="majorHAnsi"/>
          <w:sz w:val="24"/>
          <w:szCs w:val="24"/>
        </w:rPr>
        <w:t>Ecampus</w:t>
      </w:r>
      <w:proofErr w:type="spellEnd"/>
      <w:r w:rsidR="00A203F9" w:rsidRPr="00F23C73">
        <w:rPr>
          <w:rFonts w:asciiTheme="majorHAnsi" w:hAnsiTheme="majorHAnsi"/>
          <w:sz w:val="24"/>
          <w:szCs w:val="24"/>
        </w:rPr>
        <w:t>.  So I’m really interested in seeing how different kinds of researchers are approaching the questions that they are trying to answer.  That curiosity really</w:t>
      </w:r>
      <w:r w:rsidR="00B8263A" w:rsidRPr="00F23C73">
        <w:rPr>
          <w:rFonts w:asciiTheme="majorHAnsi" w:hAnsiTheme="majorHAnsi"/>
          <w:sz w:val="24"/>
          <w:szCs w:val="24"/>
        </w:rPr>
        <w:t xml:space="preserve"> gets</w:t>
      </w:r>
      <w:r w:rsidR="00A203F9" w:rsidRPr="00F23C73">
        <w:rPr>
          <w:rFonts w:asciiTheme="majorHAnsi" w:hAnsiTheme="majorHAnsi"/>
          <w:sz w:val="24"/>
          <w:szCs w:val="24"/>
        </w:rPr>
        <w:t xml:space="preserve"> brought to the podcast. </w:t>
      </w:r>
    </w:p>
    <w:p w14:paraId="5C5B785C" w14:textId="3F7355A9" w:rsidR="00B8263A" w:rsidRPr="00F23C73" w:rsidRDefault="00B8263A" w:rsidP="00490B2F">
      <w:pPr>
        <w:rPr>
          <w:rFonts w:asciiTheme="majorHAnsi" w:hAnsiTheme="majorHAnsi"/>
          <w:sz w:val="24"/>
          <w:szCs w:val="24"/>
        </w:rPr>
      </w:pPr>
      <w:r w:rsidRPr="00F23C73">
        <w:rPr>
          <w:rFonts w:asciiTheme="majorHAnsi" w:hAnsiTheme="majorHAnsi"/>
          <w:b/>
          <w:sz w:val="24"/>
          <w:szCs w:val="24"/>
        </w:rPr>
        <w:t xml:space="preserve">LT: </w:t>
      </w:r>
      <w:r w:rsidRPr="00F23C73">
        <w:rPr>
          <w:rFonts w:asciiTheme="majorHAnsi" w:hAnsiTheme="majorHAnsi"/>
          <w:sz w:val="24"/>
          <w:szCs w:val="24"/>
        </w:rPr>
        <w:t>That sounds great! Can you tell us what listeners can expect and give us a little more detail?</w:t>
      </w:r>
    </w:p>
    <w:p w14:paraId="46AA0B50" w14:textId="4804614A" w:rsidR="00B8263A" w:rsidRDefault="00B8263A" w:rsidP="00490B2F">
      <w:pPr>
        <w:rPr>
          <w:rFonts w:asciiTheme="majorHAnsi" w:hAnsiTheme="majorHAnsi"/>
          <w:sz w:val="24"/>
          <w:szCs w:val="24"/>
        </w:rPr>
      </w:pPr>
      <w:r w:rsidRPr="00F23C73">
        <w:rPr>
          <w:rFonts w:asciiTheme="majorHAnsi" w:hAnsiTheme="majorHAnsi"/>
          <w:b/>
          <w:sz w:val="24"/>
          <w:szCs w:val="24"/>
        </w:rPr>
        <w:t xml:space="preserve">KL: </w:t>
      </w:r>
      <w:r w:rsidR="00F23C73">
        <w:rPr>
          <w:rFonts w:asciiTheme="majorHAnsi" w:hAnsiTheme="majorHAnsi"/>
          <w:sz w:val="24"/>
          <w:szCs w:val="24"/>
        </w:rPr>
        <w:t xml:space="preserve">Absolutely! So, this is a podcast that will be posting episodes weekly.  We have pre-recorded several </w:t>
      </w:r>
      <w:proofErr w:type="gramStart"/>
      <w:r w:rsidR="00F23C73">
        <w:rPr>
          <w:rFonts w:asciiTheme="majorHAnsi" w:hAnsiTheme="majorHAnsi"/>
          <w:sz w:val="24"/>
          <w:szCs w:val="24"/>
        </w:rPr>
        <w:t>week’s</w:t>
      </w:r>
      <w:proofErr w:type="gramEnd"/>
      <w:r w:rsidR="00F23C73">
        <w:rPr>
          <w:rFonts w:asciiTheme="majorHAnsi" w:hAnsiTheme="majorHAnsi"/>
          <w:sz w:val="24"/>
          <w:szCs w:val="24"/>
        </w:rPr>
        <w:t xml:space="preserve"> worth of episodes to make sure that we stay on schedule, so we’re really committed to that. Some episodes are going to feature colleagues here at OSU, but the majority of episodes will be conversations with researchers from all over the country. Most of the episodes are </w:t>
      </w:r>
      <w:proofErr w:type="gramStart"/>
      <w:r w:rsidR="00F23C73">
        <w:rPr>
          <w:rFonts w:asciiTheme="majorHAnsi" w:hAnsiTheme="majorHAnsi"/>
          <w:sz w:val="24"/>
          <w:szCs w:val="24"/>
        </w:rPr>
        <w:t>me</w:t>
      </w:r>
      <w:proofErr w:type="gramEnd"/>
      <w:r w:rsidR="00F23C73">
        <w:rPr>
          <w:rFonts w:asciiTheme="majorHAnsi" w:hAnsiTheme="majorHAnsi"/>
          <w:sz w:val="24"/>
          <w:szCs w:val="24"/>
        </w:rPr>
        <w:t xml:space="preserve"> talking with an expert on a particular topic, like a specific research method or a particular kind of role in research. Maybe something like what it means to be a data analyst or what exactly </w:t>
      </w:r>
      <w:proofErr w:type="gramStart"/>
      <w:r w:rsidR="00F23C73">
        <w:rPr>
          <w:rFonts w:asciiTheme="majorHAnsi" w:hAnsiTheme="majorHAnsi"/>
          <w:sz w:val="24"/>
          <w:szCs w:val="24"/>
        </w:rPr>
        <w:t>are</w:t>
      </w:r>
      <w:proofErr w:type="gramEnd"/>
      <w:r w:rsidR="00F23C73">
        <w:rPr>
          <w:rFonts w:asciiTheme="majorHAnsi" w:hAnsiTheme="majorHAnsi"/>
          <w:sz w:val="24"/>
          <w:szCs w:val="24"/>
        </w:rPr>
        <w:t xml:space="preserve"> psychometrics and how we use them in our research? This is a podcast that does focus on research literacy, so a big part of the conversation is situating the topic within a context that can be understood by a broad audience. So we want to make sure that even people who have never encountered a research method before that might be discussed on the podcast will get a good general sense of what that research method is by the end.</w:t>
      </w:r>
    </w:p>
    <w:p w14:paraId="7E135DDA" w14:textId="6AE8CDF2" w:rsidR="00F23C73" w:rsidRDefault="00F23C73" w:rsidP="00490B2F">
      <w:pPr>
        <w:rPr>
          <w:rFonts w:asciiTheme="majorHAnsi" w:hAnsiTheme="majorHAnsi"/>
          <w:sz w:val="24"/>
          <w:szCs w:val="24"/>
        </w:rPr>
      </w:pPr>
      <w:r>
        <w:rPr>
          <w:rFonts w:asciiTheme="majorHAnsi" w:hAnsiTheme="majorHAnsi"/>
          <w:sz w:val="24"/>
          <w:szCs w:val="24"/>
        </w:rPr>
        <w:t xml:space="preserve">Every once in a while we’ll have a solo episode where I’ll talk about a topic or issues related to research in higher education. For those episodes I’ll probably focus on really practical things like how to organized research or how to juggle multiple projects. And then at the beginning of each month, we’ll also be publishing some promo clips so that people know who will be coming up in case they want to assign an episode to students or they have a particular topic that they want to listen to. Also, for some episodes, we’ll have some bonus </w:t>
      </w:r>
      <w:r>
        <w:rPr>
          <w:rFonts w:asciiTheme="majorHAnsi" w:hAnsiTheme="majorHAnsi"/>
          <w:sz w:val="24"/>
          <w:szCs w:val="24"/>
        </w:rPr>
        <w:lastRenderedPageBreak/>
        <w:t>clips of extra audio from the conversations that we’ll publish alongside the full episodes. So listeners can expect regular episodes from a range of guests.</w:t>
      </w:r>
    </w:p>
    <w:p w14:paraId="0031B315" w14:textId="47C9A9E2" w:rsidR="00F23C73" w:rsidRDefault="00F23C73" w:rsidP="00490B2F">
      <w:pPr>
        <w:rPr>
          <w:rFonts w:asciiTheme="majorHAnsi" w:hAnsiTheme="majorHAnsi"/>
          <w:sz w:val="24"/>
          <w:szCs w:val="24"/>
        </w:rPr>
      </w:pPr>
      <w:r>
        <w:rPr>
          <w:rFonts w:asciiTheme="majorHAnsi" w:hAnsiTheme="majorHAnsi"/>
          <w:sz w:val="24"/>
          <w:szCs w:val="24"/>
        </w:rPr>
        <w:t xml:space="preserve">We also do have a website that’s affiliated with the podcast. So listeners can find information about each </w:t>
      </w:r>
      <w:proofErr w:type="gramStart"/>
      <w:r>
        <w:rPr>
          <w:rFonts w:asciiTheme="majorHAnsi" w:hAnsiTheme="majorHAnsi"/>
          <w:sz w:val="24"/>
          <w:szCs w:val="24"/>
        </w:rPr>
        <w:t>episodes</w:t>
      </w:r>
      <w:proofErr w:type="gramEnd"/>
      <w:r>
        <w:rPr>
          <w:rFonts w:asciiTheme="majorHAnsi" w:hAnsiTheme="majorHAnsi"/>
          <w:sz w:val="24"/>
          <w:szCs w:val="24"/>
        </w:rPr>
        <w:t>, for show notes, and also transcripts of each episode at ecampus.oregonstate.edu/podcast.</w:t>
      </w:r>
    </w:p>
    <w:p w14:paraId="17E503A6" w14:textId="639ECD48" w:rsidR="00F23C73" w:rsidRDefault="00F23C73" w:rsidP="00490B2F">
      <w:pPr>
        <w:rPr>
          <w:rFonts w:asciiTheme="majorHAnsi" w:hAnsiTheme="majorHAnsi"/>
          <w:sz w:val="24"/>
          <w:szCs w:val="24"/>
        </w:rPr>
      </w:pPr>
      <w:r>
        <w:rPr>
          <w:rFonts w:asciiTheme="majorHAnsi" w:hAnsiTheme="majorHAnsi"/>
          <w:sz w:val="24"/>
          <w:szCs w:val="24"/>
        </w:rPr>
        <w:t>As part of this episode zero we actually have our promo clips for the next segment, so take a listen to what’s coming up in the next few weeks.</w:t>
      </w:r>
    </w:p>
    <w:p w14:paraId="54DF67A1" w14:textId="6B29BF13" w:rsidR="00B456B2" w:rsidRPr="00F23C73" w:rsidRDefault="00F23C73" w:rsidP="00490B2F">
      <w:pPr>
        <w:rPr>
          <w:rFonts w:asciiTheme="majorHAnsi" w:hAnsiTheme="majorHAnsi"/>
          <w:b/>
          <w:sz w:val="24"/>
          <w:szCs w:val="24"/>
        </w:rPr>
      </w:pPr>
      <w:r>
        <w:rPr>
          <w:rFonts w:asciiTheme="majorHAnsi" w:hAnsiTheme="majorHAnsi"/>
          <w:sz w:val="24"/>
          <w:szCs w:val="24"/>
        </w:rPr>
        <w:t>[</w:t>
      </w:r>
      <w:r w:rsidR="006513AE">
        <w:rPr>
          <w:rFonts w:asciiTheme="majorHAnsi" w:hAnsiTheme="majorHAnsi"/>
          <w:sz w:val="24"/>
          <w:szCs w:val="24"/>
        </w:rPr>
        <w:t>M</w:t>
      </w:r>
      <w:r>
        <w:rPr>
          <w:rFonts w:asciiTheme="majorHAnsi" w:hAnsiTheme="majorHAnsi"/>
          <w:sz w:val="24"/>
          <w:szCs w:val="24"/>
        </w:rPr>
        <w:t>usic]</w:t>
      </w:r>
    </w:p>
    <w:p w14:paraId="1C998373" w14:textId="00AEBE8E" w:rsidR="00955E90" w:rsidRDefault="009D3321" w:rsidP="00955E90">
      <w:pPr>
        <w:pStyle w:val="Heading1"/>
        <w:spacing w:line="240" w:lineRule="auto"/>
      </w:pPr>
      <w:r>
        <w:t>Segment 2</w:t>
      </w:r>
      <w:r w:rsidR="00B37A4F">
        <w:t>:</w:t>
      </w:r>
    </w:p>
    <w:p w14:paraId="369F6D52" w14:textId="2EBC684E" w:rsidR="004D29DB" w:rsidRPr="00F23C73" w:rsidRDefault="004D29DB" w:rsidP="004D29DB">
      <w:pPr>
        <w:rPr>
          <w:rFonts w:asciiTheme="majorHAnsi" w:hAnsiTheme="majorHAnsi"/>
          <w:sz w:val="24"/>
          <w:szCs w:val="24"/>
        </w:rPr>
      </w:pPr>
      <w:r w:rsidRPr="00F23C73">
        <w:rPr>
          <w:sz w:val="24"/>
          <w:szCs w:val="24"/>
        </w:rPr>
        <w:br/>
      </w:r>
      <w:r w:rsidR="00F23C73" w:rsidRPr="00F23C73">
        <w:rPr>
          <w:rFonts w:asciiTheme="majorHAnsi" w:hAnsiTheme="majorHAnsi"/>
          <w:b/>
          <w:sz w:val="24"/>
          <w:szCs w:val="24"/>
        </w:rPr>
        <w:t>KL</w:t>
      </w:r>
      <w:r w:rsidR="00F23C73" w:rsidRPr="00F23C73">
        <w:rPr>
          <w:rFonts w:asciiTheme="majorHAnsi" w:hAnsiTheme="majorHAnsi"/>
          <w:sz w:val="24"/>
          <w:szCs w:val="24"/>
        </w:rPr>
        <w:t xml:space="preserve">: </w:t>
      </w:r>
      <w:r w:rsidRPr="00F23C73">
        <w:rPr>
          <w:rFonts w:asciiTheme="majorHAnsi" w:hAnsiTheme="majorHAnsi"/>
          <w:sz w:val="24"/>
          <w:szCs w:val="24"/>
        </w:rPr>
        <w:t xml:space="preserve">For the first month of the </w:t>
      </w:r>
      <w:r w:rsidRPr="00F23C73">
        <w:rPr>
          <w:rFonts w:asciiTheme="majorHAnsi" w:hAnsiTheme="majorHAnsi"/>
          <w:i/>
          <w:sz w:val="24"/>
          <w:szCs w:val="24"/>
        </w:rPr>
        <w:t xml:space="preserve">Research in Action </w:t>
      </w:r>
      <w:r w:rsidRPr="00F23C73">
        <w:rPr>
          <w:rFonts w:asciiTheme="majorHAnsi" w:hAnsiTheme="majorHAnsi"/>
          <w:sz w:val="24"/>
          <w:szCs w:val="24"/>
        </w:rPr>
        <w:t xml:space="preserve">podcast, we have some great episodes that I’m excited to share with you. </w:t>
      </w:r>
    </w:p>
    <w:p w14:paraId="183AFCDF" w14:textId="62E2E70E" w:rsidR="004D29DB" w:rsidRPr="00F23C73" w:rsidRDefault="004D29DB" w:rsidP="004D29DB">
      <w:pPr>
        <w:rPr>
          <w:rFonts w:asciiTheme="majorHAnsi" w:eastAsia="Times New Roman" w:hAnsiTheme="majorHAnsi" w:cs="Times New Roman"/>
          <w:sz w:val="24"/>
          <w:szCs w:val="24"/>
        </w:rPr>
      </w:pPr>
      <w:r w:rsidRPr="00F23C73">
        <w:rPr>
          <w:rFonts w:asciiTheme="majorHAnsi" w:hAnsiTheme="majorHAnsi"/>
          <w:sz w:val="24"/>
          <w:szCs w:val="24"/>
        </w:rPr>
        <w:t xml:space="preserve">On Episode 1, I’m joined by Dr. </w:t>
      </w:r>
      <w:r w:rsidRPr="00F23C73">
        <w:rPr>
          <w:rFonts w:asciiTheme="majorHAnsi" w:eastAsia="Times New Roman" w:hAnsiTheme="majorHAnsi" w:cs="Times New Roman"/>
          <w:sz w:val="24"/>
          <w:szCs w:val="24"/>
        </w:rPr>
        <w:t xml:space="preserve">Wendy Laura Belcher, an associate professor of African literature at Princeton University with a joint appointment in the Department of Comparative Literature and the Department of African American Studies. Wendy is also the author of the </w:t>
      </w:r>
      <w:proofErr w:type="gramStart"/>
      <w:r w:rsidRPr="00F23C73">
        <w:rPr>
          <w:rFonts w:asciiTheme="majorHAnsi" w:eastAsia="Times New Roman" w:hAnsiTheme="majorHAnsi" w:cs="Times New Roman"/>
          <w:sz w:val="24"/>
          <w:szCs w:val="24"/>
        </w:rPr>
        <w:t>best-seller</w:t>
      </w:r>
      <w:proofErr w:type="gramEnd"/>
      <w:r w:rsidRPr="00F23C73">
        <w:rPr>
          <w:rFonts w:asciiTheme="majorHAnsi" w:eastAsia="Times New Roman" w:hAnsiTheme="majorHAnsi" w:cs="Times New Roman"/>
          <w:sz w:val="24"/>
          <w:szCs w:val="24"/>
        </w:rPr>
        <w:t xml:space="preserve"> </w:t>
      </w:r>
      <w:r w:rsidRPr="00F23C73">
        <w:rPr>
          <w:rStyle w:val="Emphasis"/>
          <w:rFonts w:asciiTheme="majorHAnsi" w:eastAsia="Times New Roman" w:hAnsiTheme="majorHAnsi" w:cs="Times New Roman"/>
          <w:color w:val="000000" w:themeColor="text1"/>
          <w:sz w:val="24"/>
          <w:szCs w:val="24"/>
        </w:rPr>
        <w:t>Writing Your Journal Article in Twelve Weeks: A Guide to Academic Publishing Success</w:t>
      </w:r>
      <w:r w:rsidRPr="00F23C73">
        <w:rPr>
          <w:rFonts w:asciiTheme="majorHAnsi" w:eastAsia="Times New Roman" w:hAnsiTheme="majorHAnsi" w:cs="Times New Roman"/>
          <w:color w:val="000000" w:themeColor="text1"/>
          <w:sz w:val="24"/>
          <w:szCs w:val="24"/>
        </w:rPr>
        <w:t>.</w:t>
      </w:r>
      <w:r w:rsidRPr="00F23C73">
        <w:rPr>
          <w:rFonts w:asciiTheme="majorHAnsi" w:eastAsia="Times New Roman" w:hAnsiTheme="majorHAnsi" w:cs="Times New Roman"/>
          <w:sz w:val="24"/>
          <w:szCs w:val="24"/>
        </w:rPr>
        <w:t xml:space="preserve">  In this episode we talk about writing productivity strategies and learn a little more about how her book came to be.  Take a listen to a short clip from the episode:</w:t>
      </w:r>
    </w:p>
    <w:p w14:paraId="6931D4C5" w14:textId="75B5BA91" w:rsidR="004D29DB" w:rsidRPr="00F23C73" w:rsidRDefault="00F23C73" w:rsidP="004D29DB">
      <w:pPr>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WB</w:t>
      </w:r>
      <w:r w:rsidRPr="00F23C73">
        <w:rPr>
          <w:rFonts w:asciiTheme="majorHAnsi" w:eastAsia="Times New Roman" w:hAnsiTheme="majorHAnsi" w:cs="Times New Roman"/>
          <w:sz w:val="24"/>
          <w:szCs w:val="24"/>
        </w:rPr>
        <w:t>: I think maybe there’s kind of this persistence of various romantic myths around writing and that writing is something that if you’re good you produce it effortlessly on a first draft and all those kinds of ideas, which of course is not the truth.  The research shows that experienced writers are the ones who make the most changes to their writing. So I think we have kind of outmodes ideas of what writing is and that means that people don’t talk about it or feel that it’s not appropriate to talk about it.</w:t>
      </w:r>
    </w:p>
    <w:p w14:paraId="555A6F1E" w14:textId="2E6CA306" w:rsidR="004D29DB" w:rsidRPr="00F23C73" w:rsidRDefault="004D29DB" w:rsidP="004D29DB">
      <w:pPr>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It was so fun talking with Wendy since </w:t>
      </w:r>
      <w:r w:rsidRPr="00F23C73">
        <w:rPr>
          <w:rFonts w:asciiTheme="majorHAnsi" w:eastAsia="Times New Roman" w:hAnsiTheme="majorHAnsi" w:cs="Times New Roman"/>
          <w:i/>
          <w:sz w:val="24"/>
          <w:szCs w:val="24"/>
        </w:rPr>
        <w:t>Writing Your Journal Article in Twelve Weeks</w:t>
      </w:r>
      <w:r w:rsidRPr="00F23C73">
        <w:rPr>
          <w:rFonts w:asciiTheme="majorHAnsi" w:eastAsia="Times New Roman" w:hAnsiTheme="majorHAnsi" w:cs="Times New Roman"/>
          <w:sz w:val="24"/>
          <w:szCs w:val="24"/>
        </w:rPr>
        <w:t xml:space="preserve"> is one of my favorite books to recommend to struggling writers.</w:t>
      </w:r>
    </w:p>
    <w:p w14:paraId="0965C584" w14:textId="77777777" w:rsidR="004D29DB" w:rsidRPr="00F23C73" w:rsidRDefault="004D29DB" w:rsidP="004D29DB">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On Episode 2, </w:t>
      </w:r>
      <w:proofErr w:type="gramStart"/>
      <w:r w:rsidRPr="00F23C73">
        <w:rPr>
          <w:rFonts w:asciiTheme="majorHAnsi" w:eastAsia="Times New Roman" w:hAnsiTheme="majorHAnsi" w:cs="Times New Roman"/>
          <w:sz w:val="24"/>
          <w:szCs w:val="24"/>
        </w:rPr>
        <w:t xml:space="preserve">I’m joined by </w:t>
      </w:r>
      <w:r w:rsidRPr="00F23C73">
        <w:rPr>
          <w:rFonts w:asciiTheme="majorHAnsi" w:hAnsiTheme="majorHAnsi"/>
          <w:sz w:val="24"/>
          <w:szCs w:val="24"/>
        </w:rPr>
        <w:t>Dr. John Creswell, PhD, currently the co-director of the Michigan Mixed Methods Research and Scholarship Program at the University of Michigan and an adjunct professor of family medicine</w:t>
      </w:r>
      <w:proofErr w:type="gramEnd"/>
      <w:r w:rsidRPr="00F23C73">
        <w:rPr>
          <w:rFonts w:asciiTheme="majorHAnsi" w:hAnsiTheme="majorHAnsi"/>
          <w:sz w:val="24"/>
          <w:szCs w:val="24"/>
        </w:rPr>
        <w:t xml:space="preserve">. Listeners might know John from his many books including </w:t>
      </w:r>
      <w:r w:rsidRPr="00F23C73">
        <w:rPr>
          <w:rFonts w:asciiTheme="majorHAnsi" w:eastAsia="Times New Roman" w:hAnsiTheme="majorHAnsi" w:cs="Times New Roman"/>
          <w:i/>
          <w:sz w:val="24"/>
          <w:szCs w:val="24"/>
        </w:rPr>
        <w:t>Qualitative Inquiry and Research Design</w:t>
      </w:r>
      <w:r w:rsidRPr="00F23C73">
        <w:rPr>
          <w:rFonts w:asciiTheme="majorHAnsi" w:hAnsiTheme="majorHAnsi" w:cs="Calibri"/>
          <w:sz w:val="24"/>
          <w:szCs w:val="24"/>
        </w:rPr>
        <w:t xml:space="preserve">, </w:t>
      </w:r>
      <w:r w:rsidRPr="00F23C73">
        <w:rPr>
          <w:rFonts w:asciiTheme="majorHAnsi" w:eastAsia="Times New Roman" w:hAnsiTheme="majorHAnsi" w:cs="Times New Roman"/>
          <w:i/>
          <w:sz w:val="24"/>
          <w:szCs w:val="24"/>
        </w:rPr>
        <w:t>Research Design: Qualitative, Quantitative, and Mixed Methods Approaches</w:t>
      </w:r>
      <w:r w:rsidRPr="00F23C73">
        <w:rPr>
          <w:rFonts w:asciiTheme="majorHAnsi" w:eastAsia="Times New Roman" w:hAnsiTheme="majorHAnsi" w:cs="Times New Roman"/>
          <w:sz w:val="24"/>
          <w:szCs w:val="24"/>
        </w:rPr>
        <w:t xml:space="preserve"> (currently in it’s fourth edition), or more recently, </w:t>
      </w:r>
      <w:r w:rsidRPr="00F23C73">
        <w:rPr>
          <w:rFonts w:asciiTheme="majorHAnsi" w:eastAsia="Times New Roman" w:hAnsiTheme="majorHAnsi" w:cs="Times New Roman"/>
          <w:i/>
          <w:sz w:val="24"/>
          <w:szCs w:val="24"/>
        </w:rPr>
        <w:t>A Concise Introduction to Mixed Methods Research</w:t>
      </w:r>
      <w:r w:rsidRPr="00F23C73">
        <w:rPr>
          <w:rFonts w:asciiTheme="majorHAnsi" w:eastAsia="Times New Roman" w:hAnsiTheme="majorHAnsi" w:cs="Times New Roman"/>
          <w:sz w:val="24"/>
          <w:szCs w:val="24"/>
        </w:rPr>
        <w:t xml:space="preserve"> (2014)</w:t>
      </w:r>
    </w:p>
    <w:p w14:paraId="481437A8" w14:textId="18B6DE72" w:rsidR="004D29DB" w:rsidRPr="00F23C73" w:rsidRDefault="004D29DB" w:rsidP="004D29DB">
      <w:pPr>
        <w:widowControl w:val="0"/>
        <w:autoSpaceDE w:val="0"/>
        <w:autoSpaceDN w:val="0"/>
        <w:adjustRightInd w:val="0"/>
        <w:rPr>
          <w:rFonts w:asciiTheme="majorHAnsi" w:eastAsia="Times New Roman" w:hAnsiTheme="majorHAnsi" w:cs="Times New Roman"/>
          <w:sz w:val="24"/>
          <w:szCs w:val="24"/>
        </w:rPr>
      </w:pPr>
      <w:proofErr w:type="gramStart"/>
      <w:r w:rsidRPr="00F23C73">
        <w:rPr>
          <w:rFonts w:asciiTheme="majorHAnsi" w:eastAsia="Times New Roman" w:hAnsiTheme="majorHAnsi" w:cs="Times New Roman"/>
          <w:i/>
          <w:sz w:val="24"/>
          <w:szCs w:val="24"/>
        </w:rPr>
        <w:t>30 Essential Skills for the Qualitative Researcher</w:t>
      </w:r>
      <w:r w:rsidRPr="00F23C73">
        <w:rPr>
          <w:rFonts w:asciiTheme="majorHAnsi" w:eastAsia="Times New Roman" w:hAnsiTheme="majorHAnsi" w:cs="Times New Roman"/>
          <w:sz w:val="24"/>
          <w:szCs w:val="24"/>
        </w:rPr>
        <w:t xml:space="preserve"> (2015).</w:t>
      </w:r>
      <w:proofErr w:type="gramEnd"/>
      <w:r w:rsidRPr="00F23C73">
        <w:rPr>
          <w:rFonts w:asciiTheme="majorHAnsi" w:eastAsia="Times New Roman" w:hAnsiTheme="majorHAnsi" w:cs="Times New Roman"/>
          <w:sz w:val="24"/>
          <w:szCs w:val="24"/>
        </w:rPr>
        <w:t xml:space="preserve"> In this episode we talk about the </w:t>
      </w:r>
      <w:r w:rsidRPr="00F23C73">
        <w:rPr>
          <w:rFonts w:asciiTheme="majorHAnsi" w:eastAsia="Times New Roman" w:hAnsiTheme="majorHAnsi" w:cs="Times New Roman"/>
          <w:sz w:val="24"/>
          <w:szCs w:val="24"/>
        </w:rPr>
        <w:lastRenderedPageBreak/>
        <w:t>current state of mixed methods and how John began writing about research methods. Here’s a short clip from the episode.</w:t>
      </w:r>
    </w:p>
    <w:p w14:paraId="2AAFF5EF" w14:textId="18FD815D" w:rsidR="004D29DB" w:rsidRPr="00F23C73" w:rsidRDefault="00F23C73" w:rsidP="004D29DB">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JC</w:t>
      </w:r>
      <w:r w:rsidRPr="00F23C7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The key to writing any long piece of prose is to think about smaller chunks of it. It’s not a big mountain to </w:t>
      </w:r>
      <w:proofErr w:type="gramStart"/>
      <w:r>
        <w:rPr>
          <w:rFonts w:asciiTheme="majorHAnsi" w:eastAsia="Times New Roman" w:hAnsiTheme="majorHAnsi" w:cs="Times New Roman"/>
          <w:sz w:val="24"/>
          <w:szCs w:val="24"/>
        </w:rPr>
        <w:t>climb,</w:t>
      </w:r>
      <w:proofErr w:type="gramEnd"/>
      <w:r>
        <w:rPr>
          <w:rFonts w:asciiTheme="majorHAnsi" w:eastAsia="Times New Roman" w:hAnsiTheme="majorHAnsi" w:cs="Times New Roman"/>
          <w:sz w:val="24"/>
          <w:szCs w:val="24"/>
        </w:rPr>
        <w:t xml:space="preserve"> it’s a series of foothills you cross on the road.</w:t>
      </w:r>
    </w:p>
    <w:p w14:paraId="6B5D92D5" w14:textId="53E3A5B5" w:rsidR="004D29DB" w:rsidRPr="00F23C73" w:rsidRDefault="00F23C73" w:rsidP="004D29DB">
      <w:pPr>
        <w:widowControl w:val="0"/>
        <w:autoSpaceDE w:val="0"/>
        <w:autoSpaceDN w:val="0"/>
        <w:adjustRightInd w:val="0"/>
        <w:rPr>
          <w:rFonts w:asciiTheme="majorHAnsi" w:hAnsiTheme="majorHAnsi" w:cs="--unknown-1--"/>
          <w:bCs/>
          <w:color w:val="000000" w:themeColor="text1"/>
          <w:sz w:val="24"/>
          <w:szCs w:val="24"/>
        </w:rPr>
      </w:pPr>
      <w:r w:rsidRPr="00F23C73">
        <w:rPr>
          <w:rFonts w:asciiTheme="majorHAnsi" w:eastAsia="Times New Roman" w:hAnsiTheme="majorHAnsi" w:cs="Times New Roman"/>
          <w:b/>
          <w:sz w:val="24"/>
          <w:szCs w:val="24"/>
        </w:rPr>
        <w:t>KL</w:t>
      </w:r>
      <w:r w:rsidRPr="00F23C73">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With John’s episode, you’ll also want to</w:t>
      </w:r>
      <w:r w:rsidRPr="00F23C7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m</w:t>
      </w:r>
      <w:r w:rsidR="004D29DB" w:rsidRPr="00F23C73">
        <w:rPr>
          <w:rFonts w:asciiTheme="majorHAnsi" w:eastAsia="Times New Roman" w:hAnsiTheme="majorHAnsi" w:cs="Times New Roman"/>
          <w:sz w:val="24"/>
          <w:szCs w:val="24"/>
        </w:rPr>
        <w:t xml:space="preserve">ake sure to </w:t>
      </w:r>
      <w:r w:rsidR="004D29DB" w:rsidRPr="00F23C73">
        <w:rPr>
          <w:rFonts w:asciiTheme="majorHAnsi" w:eastAsia="Times New Roman" w:hAnsiTheme="majorHAnsi" w:cs="Times New Roman"/>
          <w:color w:val="000000" w:themeColor="text1"/>
          <w:sz w:val="24"/>
          <w:szCs w:val="24"/>
        </w:rPr>
        <w:t xml:space="preserve">check out the bonus clips that will be posted included his comments on </w:t>
      </w:r>
      <w:r w:rsidR="004D29DB" w:rsidRPr="00F23C73">
        <w:rPr>
          <w:rFonts w:asciiTheme="majorHAnsi" w:hAnsiTheme="majorHAnsi" w:cs="--unknown-1--"/>
          <w:bCs/>
          <w:i/>
          <w:color w:val="000000" w:themeColor="text1"/>
          <w:sz w:val="24"/>
          <w:szCs w:val="24"/>
        </w:rPr>
        <w:t>International Approaches to Mixed Methods</w:t>
      </w:r>
      <w:r w:rsidR="004D29DB" w:rsidRPr="00F23C73">
        <w:rPr>
          <w:rFonts w:asciiTheme="majorHAnsi" w:hAnsiTheme="majorHAnsi" w:cs="--unknown-1--"/>
          <w:bCs/>
          <w:color w:val="000000" w:themeColor="text1"/>
          <w:sz w:val="24"/>
          <w:szCs w:val="24"/>
        </w:rPr>
        <w:t xml:space="preserve"> and his thoughts on </w:t>
      </w:r>
      <w:r w:rsidR="004D29DB" w:rsidRPr="00F23C73">
        <w:rPr>
          <w:rFonts w:asciiTheme="majorHAnsi" w:hAnsiTheme="majorHAnsi" w:cs="--unknown-1--"/>
          <w:bCs/>
          <w:i/>
          <w:color w:val="000000" w:themeColor="text1"/>
          <w:sz w:val="24"/>
          <w:szCs w:val="24"/>
        </w:rPr>
        <w:t>Mixed Methods in the Health Sciences</w:t>
      </w:r>
      <w:r w:rsidR="004D29DB" w:rsidRPr="00F23C73">
        <w:rPr>
          <w:rFonts w:asciiTheme="majorHAnsi" w:hAnsiTheme="majorHAnsi" w:cs="--unknown-1--"/>
          <w:bCs/>
          <w:color w:val="000000" w:themeColor="text1"/>
          <w:sz w:val="24"/>
          <w:szCs w:val="24"/>
        </w:rPr>
        <w:t>.</w:t>
      </w:r>
    </w:p>
    <w:p w14:paraId="746D08BD" w14:textId="72F150F9" w:rsidR="004D29DB" w:rsidRPr="00F23C73" w:rsidRDefault="004D29DB" w:rsidP="004D29DB">
      <w:pPr>
        <w:widowControl w:val="0"/>
        <w:autoSpaceDE w:val="0"/>
        <w:autoSpaceDN w:val="0"/>
        <w:adjustRightInd w:val="0"/>
        <w:rPr>
          <w:rFonts w:asciiTheme="majorHAnsi" w:hAnsiTheme="majorHAnsi"/>
          <w:sz w:val="24"/>
          <w:szCs w:val="24"/>
        </w:rPr>
      </w:pPr>
      <w:r w:rsidRPr="00F23C73">
        <w:rPr>
          <w:rFonts w:asciiTheme="majorHAnsi" w:hAnsiTheme="majorHAnsi" w:cs="--unknown-1--"/>
          <w:bCs/>
          <w:color w:val="000000" w:themeColor="text1"/>
          <w:sz w:val="24"/>
          <w:szCs w:val="24"/>
        </w:rPr>
        <w:t xml:space="preserve">For Episode 3, </w:t>
      </w:r>
      <w:proofErr w:type="gramStart"/>
      <w:r w:rsidRPr="00F23C73">
        <w:rPr>
          <w:rFonts w:asciiTheme="majorHAnsi" w:hAnsiTheme="majorHAnsi" w:cs="--unknown-1--"/>
          <w:bCs/>
          <w:color w:val="000000" w:themeColor="text1"/>
          <w:sz w:val="24"/>
          <w:szCs w:val="24"/>
        </w:rPr>
        <w:t xml:space="preserve">I’m joined by a colleague of mine, </w:t>
      </w:r>
      <w:r w:rsidRPr="00F23C73">
        <w:rPr>
          <w:rFonts w:asciiTheme="majorHAnsi" w:hAnsiTheme="majorHAnsi"/>
          <w:sz w:val="24"/>
          <w:szCs w:val="24"/>
        </w:rPr>
        <w:t xml:space="preserve">Lena </w:t>
      </w:r>
      <w:proofErr w:type="spellStart"/>
      <w:r w:rsidRPr="00F23C73">
        <w:rPr>
          <w:rFonts w:asciiTheme="majorHAnsi" w:hAnsiTheme="majorHAnsi"/>
          <w:sz w:val="24"/>
          <w:szCs w:val="24"/>
        </w:rPr>
        <w:t>Etuk</w:t>
      </w:r>
      <w:proofErr w:type="spellEnd"/>
      <w:r w:rsidRPr="00F23C73">
        <w:rPr>
          <w:rFonts w:asciiTheme="majorHAnsi" w:hAnsiTheme="majorHAnsi"/>
          <w:sz w:val="24"/>
          <w:szCs w:val="24"/>
        </w:rPr>
        <w:t>, who is a Social Demographer at the Oregon State University Extension Service</w:t>
      </w:r>
      <w:proofErr w:type="gramEnd"/>
      <w:r w:rsidRPr="00F23C73">
        <w:rPr>
          <w:rFonts w:asciiTheme="majorHAnsi" w:hAnsiTheme="majorHAnsi"/>
          <w:sz w:val="24"/>
          <w:szCs w:val="24"/>
        </w:rPr>
        <w:t>. On this episode, Lena and I talk about how social demography can be of use to researchers in a range of disciplines and how best to foster a culture of data-driven decision making. Here’s a short clip:</w:t>
      </w:r>
    </w:p>
    <w:p w14:paraId="79315227" w14:textId="63F5ABFC" w:rsidR="00F23C73" w:rsidRPr="00F23C73" w:rsidRDefault="00F23C73" w:rsidP="00F23C73">
      <w:pPr>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LE</w:t>
      </w:r>
      <w:r w:rsidRPr="00F23C73">
        <w:rPr>
          <w:rFonts w:asciiTheme="majorHAnsi" w:eastAsia="Times New Roman" w:hAnsiTheme="majorHAnsi" w:cs="Times New Roman"/>
          <w:sz w:val="24"/>
          <w:szCs w:val="24"/>
        </w:rPr>
        <w:t>: Part of becoming or shifting a culture of an organization or a community toward data-driven decision making is helping them understand what data is and what it isn’t. So that’s one key piece. The way I see data currently being used is sort of justifying programming or actions, decisions that have been made in the past. Data then is used to justify that decision.</w:t>
      </w:r>
    </w:p>
    <w:p w14:paraId="3FB96A8F" w14:textId="468A0E31" w:rsidR="00F23C73" w:rsidRPr="00F23C73" w:rsidRDefault="00F23C73" w:rsidP="00F23C73">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Ideally we would have data, we would look at the data, and make decisions after we’ve had the data. So we have the data, we analyze it, </w:t>
      </w:r>
      <w:proofErr w:type="gramStart"/>
      <w:r w:rsidRPr="00F23C73">
        <w:rPr>
          <w:rFonts w:asciiTheme="majorHAnsi" w:eastAsia="Times New Roman" w:hAnsiTheme="majorHAnsi" w:cs="Times New Roman"/>
          <w:sz w:val="24"/>
          <w:szCs w:val="24"/>
        </w:rPr>
        <w:t>then</w:t>
      </w:r>
      <w:proofErr w:type="gramEnd"/>
      <w:r w:rsidRPr="00F23C73">
        <w:rPr>
          <w:rFonts w:asciiTheme="majorHAnsi" w:eastAsia="Times New Roman" w:hAnsiTheme="majorHAnsi" w:cs="Times New Roman"/>
          <w:sz w:val="24"/>
          <w:szCs w:val="24"/>
        </w:rPr>
        <w:t xml:space="preserve"> we make a decision. But as I said what I’ve kind of been seeing, though it is shifting a little bit, is that you make a decision, you apply for a grant, and then you insert the data. Oh yeah, right, here’s the need. </w:t>
      </w:r>
    </w:p>
    <w:p w14:paraId="4739C73E" w14:textId="636A0CF7" w:rsidR="00F23C73" w:rsidRPr="00F23C73" w:rsidRDefault="00F23C73" w:rsidP="00F23C73">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KL</w:t>
      </w:r>
      <w:r w:rsidRPr="00F23C73">
        <w:rPr>
          <w:rFonts w:asciiTheme="majorHAnsi" w:eastAsia="Times New Roman" w:hAnsiTheme="majorHAnsi" w:cs="Times New Roman"/>
          <w:sz w:val="24"/>
          <w:szCs w:val="24"/>
        </w:rPr>
        <w:t>: Finally, I offer my first solo episode, where I talk about strategies to juggle multiple research projects at once.  This episode is packed with practical tips and advice. Take a listen to this short clip.</w:t>
      </w:r>
    </w:p>
    <w:p w14:paraId="11C33A32" w14:textId="77777777" w:rsidR="00F23C73" w:rsidRPr="00F23C73" w:rsidRDefault="00F23C73" w:rsidP="00F23C73">
      <w:pPr>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So part of becoming or shifting a culture of an organization or a community toward data-driven </w:t>
      </w:r>
      <w:proofErr w:type="gramStart"/>
      <w:r w:rsidRPr="00F23C73">
        <w:rPr>
          <w:rFonts w:asciiTheme="majorHAnsi" w:eastAsia="Times New Roman" w:hAnsiTheme="majorHAnsi" w:cs="Times New Roman"/>
          <w:sz w:val="24"/>
          <w:szCs w:val="24"/>
        </w:rPr>
        <w:t>decision making</w:t>
      </w:r>
      <w:proofErr w:type="gramEnd"/>
      <w:r w:rsidRPr="00F23C73">
        <w:rPr>
          <w:rFonts w:asciiTheme="majorHAnsi" w:eastAsia="Times New Roman" w:hAnsiTheme="majorHAnsi" w:cs="Times New Roman"/>
          <w:sz w:val="24"/>
          <w:szCs w:val="24"/>
        </w:rPr>
        <w:t xml:space="preserve"> is helping them understand what data is and what it isn’t. So that’s one key piece. The way I see data currently being used is sort of justifying programming or actions, decisions that have been made in the past. Data then is used to justify that decision.</w:t>
      </w:r>
    </w:p>
    <w:p w14:paraId="3395B811" w14:textId="099C57B9" w:rsidR="00F23C73" w:rsidRPr="00F23C73" w:rsidRDefault="00F23C73" w:rsidP="00F23C73">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Ideally we would have data, we would look at the data, and make decisions after we’ve had the data. So we have the data, we analyze it, </w:t>
      </w:r>
      <w:proofErr w:type="gramStart"/>
      <w:r w:rsidRPr="00F23C73">
        <w:rPr>
          <w:rFonts w:asciiTheme="majorHAnsi" w:eastAsia="Times New Roman" w:hAnsiTheme="majorHAnsi" w:cs="Times New Roman"/>
          <w:sz w:val="24"/>
          <w:szCs w:val="24"/>
        </w:rPr>
        <w:t>then</w:t>
      </w:r>
      <w:proofErr w:type="gramEnd"/>
      <w:r w:rsidRPr="00F23C73">
        <w:rPr>
          <w:rFonts w:asciiTheme="majorHAnsi" w:eastAsia="Times New Roman" w:hAnsiTheme="majorHAnsi" w:cs="Times New Roman"/>
          <w:sz w:val="24"/>
          <w:szCs w:val="24"/>
        </w:rPr>
        <w:t xml:space="preserve"> we make a decision. But as I said what I’ve kind of been seeing, though it is shifting a little bit, is that you make a decision, you apply for a grant, and then you insert the data. Oh yeah, right, here’s the need.</w:t>
      </w:r>
    </w:p>
    <w:p w14:paraId="688B5B16" w14:textId="5C5A7167" w:rsidR="004D29DB" w:rsidRDefault="00F23C73" w:rsidP="00F23C73">
      <w:pPr>
        <w:widowControl w:val="0"/>
        <w:autoSpaceDE w:val="0"/>
        <w:autoSpaceDN w:val="0"/>
        <w:adjustRightInd w:val="0"/>
        <w:rPr>
          <w:rFonts w:asciiTheme="majorHAnsi" w:hAnsiTheme="majorHAnsi"/>
          <w:sz w:val="24"/>
          <w:szCs w:val="24"/>
        </w:rPr>
      </w:pPr>
      <w:r w:rsidRPr="00F23C73">
        <w:rPr>
          <w:rFonts w:asciiTheme="majorHAnsi" w:eastAsia="Times New Roman" w:hAnsiTheme="majorHAnsi" w:cs="Times New Roman"/>
          <w:b/>
          <w:sz w:val="24"/>
          <w:szCs w:val="24"/>
        </w:rPr>
        <w:t>KL</w:t>
      </w:r>
      <w:r w:rsidRPr="00F23C73">
        <w:rPr>
          <w:rFonts w:asciiTheme="majorHAnsi" w:eastAsia="Times New Roman" w:hAnsiTheme="majorHAnsi" w:cs="Times New Roman"/>
          <w:sz w:val="24"/>
          <w:szCs w:val="24"/>
        </w:rPr>
        <w:t xml:space="preserve">: </w:t>
      </w:r>
      <w:r w:rsidR="004D29DB" w:rsidRPr="00F23C73">
        <w:rPr>
          <w:rFonts w:asciiTheme="majorHAnsi" w:hAnsiTheme="majorHAnsi"/>
          <w:sz w:val="24"/>
          <w:szCs w:val="24"/>
        </w:rPr>
        <w:t xml:space="preserve">I hope you’ve enjoyed hearing some clips from our upcoming episodes – we’ll be posting clips each month so you’ll always know what’s coming up on </w:t>
      </w:r>
      <w:r w:rsidR="004D29DB" w:rsidRPr="00F23C73">
        <w:rPr>
          <w:rFonts w:asciiTheme="majorHAnsi" w:hAnsiTheme="majorHAnsi"/>
          <w:i/>
          <w:sz w:val="24"/>
          <w:szCs w:val="24"/>
        </w:rPr>
        <w:t>Research in Action</w:t>
      </w:r>
      <w:r w:rsidR="004D29DB" w:rsidRPr="00F23C73">
        <w:rPr>
          <w:rFonts w:asciiTheme="majorHAnsi" w:hAnsiTheme="majorHAnsi"/>
          <w:sz w:val="24"/>
          <w:szCs w:val="24"/>
        </w:rPr>
        <w:t>.</w:t>
      </w:r>
    </w:p>
    <w:p w14:paraId="39F3BC6A" w14:textId="568FF1CB" w:rsidR="00CD514D" w:rsidRPr="00F23C73" w:rsidRDefault="00CD514D" w:rsidP="00F23C73">
      <w:pPr>
        <w:widowControl w:val="0"/>
        <w:autoSpaceDE w:val="0"/>
        <w:autoSpaceDN w:val="0"/>
        <w:adjustRightInd w:val="0"/>
        <w:rPr>
          <w:rFonts w:asciiTheme="majorHAnsi" w:hAnsiTheme="majorHAnsi"/>
          <w:sz w:val="24"/>
          <w:szCs w:val="24"/>
        </w:rPr>
      </w:pPr>
      <w:r>
        <w:rPr>
          <w:rFonts w:asciiTheme="majorHAnsi" w:hAnsiTheme="majorHAnsi"/>
          <w:sz w:val="24"/>
          <w:szCs w:val="24"/>
        </w:rPr>
        <w:t>[Music]</w:t>
      </w:r>
    </w:p>
    <w:p w14:paraId="6D5A8E1B" w14:textId="1E3EE8E2" w:rsidR="00324910" w:rsidRDefault="009D3321" w:rsidP="004D29DB">
      <w:pPr>
        <w:pStyle w:val="Heading1"/>
        <w:spacing w:line="240" w:lineRule="auto"/>
      </w:pPr>
      <w:r>
        <w:lastRenderedPageBreak/>
        <w:t>Segment 3</w:t>
      </w:r>
      <w:r w:rsidR="00B37A4F">
        <w:t>:</w:t>
      </w:r>
      <w:r w:rsidR="004D29DB">
        <w:br/>
      </w:r>
    </w:p>
    <w:p w14:paraId="17769AF5" w14:textId="572E24BD" w:rsidR="00CD514D" w:rsidRDefault="00CD514D" w:rsidP="009D3321">
      <w:pPr>
        <w:spacing w:line="240" w:lineRule="auto"/>
        <w:rPr>
          <w:rFonts w:asciiTheme="majorHAnsi" w:eastAsia="Times New Roman" w:hAnsiTheme="majorHAnsi" w:cs="Times New Roman"/>
          <w:sz w:val="24"/>
          <w:szCs w:val="24"/>
        </w:rPr>
      </w:pPr>
      <w:r w:rsidRPr="00CD514D">
        <w:rPr>
          <w:rFonts w:asciiTheme="majorHAnsi" w:eastAsia="Times New Roman" w:hAnsiTheme="majorHAnsi" w:cs="Times New Roman"/>
          <w:b/>
          <w:sz w:val="24"/>
          <w:szCs w:val="24"/>
        </w:rPr>
        <w:t>KL</w:t>
      </w:r>
      <w:r>
        <w:rPr>
          <w:rFonts w:asciiTheme="majorHAnsi" w:eastAsia="Times New Roman" w:hAnsiTheme="majorHAnsi" w:cs="Times New Roman"/>
          <w:sz w:val="24"/>
          <w:szCs w:val="24"/>
        </w:rPr>
        <w:t xml:space="preserve">: In this last segment, I want to talk with you a little bit about some audience engagement methods that we have for the </w:t>
      </w:r>
      <w:r>
        <w:rPr>
          <w:rFonts w:asciiTheme="majorHAnsi" w:eastAsia="Times New Roman" w:hAnsiTheme="majorHAnsi" w:cs="Times New Roman"/>
          <w:i/>
          <w:sz w:val="24"/>
          <w:szCs w:val="24"/>
        </w:rPr>
        <w:t xml:space="preserve">Research in Action </w:t>
      </w:r>
      <w:r>
        <w:rPr>
          <w:rFonts w:asciiTheme="majorHAnsi" w:eastAsia="Times New Roman" w:hAnsiTheme="majorHAnsi" w:cs="Times New Roman"/>
          <w:sz w:val="24"/>
          <w:szCs w:val="24"/>
        </w:rPr>
        <w:t xml:space="preserve">podcast, but first I want to thank Lisa Templeton so much for joining me on the podcast and giving us a little more information about </w:t>
      </w:r>
      <w:proofErr w:type="spellStart"/>
      <w:r>
        <w:rPr>
          <w:rFonts w:asciiTheme="majorHAnsi" w:eastAsia="Times New Roman" w:hAnsiTheme="majorHAnsi" w:cs="Times New Roman"/>
          <w:sz w:val="24"/>
          <w:szCs w:val="24"/>
        </w:rPr>
        <w:t>Ecampus</w:t>
      </w:r>
      <w:proofErr w:type="spellEnd"/>
      <w:r>
        <w:rPr>
          <w:rFonts w:asciiTheme="majorHAnsi" w:eastAsia="Times New Roman" w:hAnsiTheme="majorHAnsi" w:cs="Times New Roman"/>
          <w:sz w:val="24"/>
          <w:szCs w:val="24"/>
        </w:rPr>
        <w:t xml:space="preserve"> and how the podcast came to be. Thanks so much, Lisa.</w:t>
      </w:r>
    </w:p>
    <w:p w14:paraId="20D777AC" w14:textId="6CE872AC" w:rsidR="00CD514D" w:rsidRDefault="00CD514D" w:rsidP="00CD514D">
      <w:pPr>
        <w:spacing w:line="240" w:lineRule="auto"/>
        <w:rPr>
          <w:rFonts w:asciiTheme="majorHAnsi" w:eastAsia="Times New Roman" w:hAnsiTheme="majorHAnsi" w:cs="Times New Roman"/>
          <w:sz w:val="24"/>
          <w:szCs w:val="24"/>
        </w:rPr>
      </w:pPr>
      <w:r w:rsidRPr="00CD514D">
        <w:rPr>
          <w:rFonts w:asciiTheme="majorHAnsi" w:eastAsia="Times New Roman" w:hAnsiTheme="majorHAnsi" w:cs="Times New Roman"/>
          <w:b/>
          <w:sz w:val="24"/>
          <w:szCs w:val="24"/>
        </w:rPr>
        <w:t>LT</w:t>
      </w:r>
      <w:r>
        <w:rPr>
          <w:rFonts w:asciiTheme="majorHAnsi" w:eastAsia="Times New Roman" w:hAnsiTheme="majorHAnsi" w:cs="Times New Roman"/>
          <w:sz w:val="24"/>
          <w:szCs w:val="24"/>
        </w:rPr>
        <w:t>: Thanks, Katie. Thank you so much for having me. I really enjoyed this and I’m thoroughly looking forward to hearing some of the upcoming episodes.</w:t>
      </w:r>
    </w:p>
    <w:p w14:paraId="7A215C8C" w14:textId="30CB0F60" w:rsidR="00CD514D" w:rsidRDefault="00CD514D"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KL</w:t>
      </w:r>
      <w:r w:rsidRPr="00CD514D">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Thank you so much. So for our listeners, there are several ways that you can connect with the </w:t>
      </w:r>
      <w:r>
        <w:rPr>
          <w:rFonts w:asciiTheme="majorHAnsi" w:eastAsia="Times New Roman" w:hAnsiTheme="majorHAnsi" w:cs="Times New Roman"/>
          <w:i/>
          <w:sz w:val="24"/>
          <w:szCs w:val="24"/>
        </w:rPr>
        <w:t xml:space="preserve">Research in Action </w:t>
      </w:r>
      <w:r>
        <w:rPr>
          <w:rFonts w:asciiTheme="majorHAnsi" w:eastAsia="Times New Roman" w:hAnsiTheme="majorHAnsi" w:cs="Times New Roman"/>
          <w:sz w:val="24"/>
          <w:szCs w:val="24"/>
        </w:rPr>
        <w:t>podcast and at the end of every episode, you will hear these different options repeated, but I wanted to spend just a little bit of time talking about what we have planned.</w:t>
      </w:r>
    </w:p>
    <w:p w14:paraId="6D8F62B8" w14:textId="7D54279E" w:rsidR="00CD514D" w:rsidRDefault="00CD514D"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So, first, you can visit the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xml:space="preserve"> website and this is where you can post a comment about specific episodes, you can suggest a future guest or a topic, or you can a question that might be featured in a future episode. We also have included show notes for all of the episodes there and you can also find a transcript for each episode. That website is ecampus.oregonstate.edu/podcast. </w:t>
      </w:r>
    </w:p>
    <w:p w14:paraId="052526F5" w14:textId="4D1DE2E6" w:rsidR="00CD514D" w:rsidRDefault="00CD514D"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also are hoping that you’ll offer feedback about the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xml:space="preserve"> podcast episodes or share research-related resources by contacting us on Twitter. You can contact us at </w:t>
      </w:r>
      <w:r w:rsidRPr="00F23C73">
        <w:rPr>
          <w:rFonts w:asciiTheme="majorHAnsi" w:eastAsia="Times New Roman" w:hAnsiTheme="majorHAnsi" w:cs="Times New Roman"/>
          <w:sz w:val="24"/>
          <w:szCs w:val="24"/>
        </w:rPr>
        <w:t>@</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xml:space="preserve"> or by using the </w:t>
      </w:r>
      <w:proofErr w:type="spellStart"/>
      <w:r w:rsidRPr="00F23C73">
        <w:rPr>
          <w:rFonts w:asciiTheme="majorHAnsi" w:eastAsia="Times New Roman" w:hAnsiTheme="majorHAnsi" w:cs="Times New Roman"/>
          <w:sz w:val="24"/>
          <w:szCs w:val="24"/>
        </w:rPr>
        <w:t>hashtag</w:t>
      </w:r>
      <w:proofErr w:type="spellEnd"/>
      <w:r w:rsidRPr="00F23C73">
        <w:rPr>
          <w:rFonts w:asciiTheme="majorHAnsi" w:eastAsia="Times New Roman" w:hAnsiTheme="majorHAnsi" w:cs="Times New Roman"/>
          <w:sz w:val="24"/>
          <w:szCs w:val="24"/>
        </w:rPr>
        <w:t xml:space="preserve"> #</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w:t>
      </w:r>
      <w:r>
        <w:rPr>
          <w:rFonts w:asciiTheme="majorHAnsi" w:eastAsia="Times New Roman" w:hAnsiTheme="majorHAnsi" w:cs="Times New Roman"/>
          <w:sz w:val="24"/>
          <w:szCs w:val="24"/>
        </w:rPr>
        <w:t xml:space="preserve"> The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xml:space="preserve"> podcast does also have an email. You can reach us there at </w:t>
      </w:r>
      <w:hyperlink r:id="rId5" w:history="1">
        <w:r w:rsidRPr="00F23C73">
          <w:rPr>
            <w:rStyle w:val="Hyperlink"/>
            <w:rFonts w:asciiTheme="majorHAnsi" w:eastAsia="Times New Roman" w:hAnsiTheme="majorHAnsi" w:cs="Times New Roman"/>
            <w:sz w:val="24"/>
            <w:szCs w:val="24"/>
          </w:rPr>
          <w:t>riapodcast@oregonstate.edu</w:t>
        </w:r>
      </w:hyperlink>
      <w:r w:rsidRPr="00F23C73">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We hope that you’ll share feedback or questions with that method as well.</w:t>
      </w:r>
      <w:r w:rsidRPr="00CD514D">
        <w:rPr>
          <w:rFonts w:asciiTheme="majorHAnsi" w:eastAsia="Times New Roman" w:hAnsiTheme="majorHAnsi" w:cs="Times New Roman"/>
          <w:sz w:val="24"/>
          <w:szCs w:val="24"/>
        </w:rPr>
        <w:t xml:space="preserve"> </w:t>
      </w:r>
      <w:r w:rsidRPr="00F23C73">
        <w:rPr>
          <w:rFonts w:asciiTheme="majorHAnsi" w:eastAsia="Times New Roman" w:hAnsiTheme="majorHAnsi" w:cs="Times New Roman"/>
          <w:sz w:val="24"/>
          <w:szCs w:val="24"/>
        </w:rPr>
        <w:t xml:space="preserve">Finally, </w:t>
      </w:r>
      <w:r>
        <w:rPr>
          <w:rFonts w:asciiTheme="majorHAnsi" w:eastAsia="Times New Roman" w:hAnsiTheme="majorHAnsi" w:cs="Times New Roman"/>
          <w:sz w:val="24"/>
          <w:szCs w:val="24"/>
        </w:rPr>
        <w:t xml:space="preserve">we have a voicemail line, so please consider calling us and leaving a message. You can reach our voicemail like </w:t>
      </w:r>
      <w:r w:rsidRPr="00F23C73">
        <w:rPr>
          <w:rFonts w:asciiTheme="majorHAnsi" w:eastAsia="Times New Roman" w:hAnsiTheme="majorHAnsi" w:cs="Times New Roman"/>
          <w:sz w:val="24"/>
          <w:szCs w:val="24"/>
        </w:rPr>
        <w:t xml:space="preserve">at </w:t>
      </w:r>
      <w:r w:rsidRPr="00F23C73">
        <w:rPr>
          <w:rFonts w:asciiTheme="majorHAnsi" w:hAnsiTheme="majorHAnsi" w:cs="Tahoma"/>
          <w:sz w:val="24"/>
          <w:szCs w:val="24"/>
        </w:rPr>
        <w:t xml:space="preserve">541-737-1111 </w:t>
      </w:r>
      <w:r w:rsidRPr="00F23C73">
        <w:rPr>
          <w:rFonts w:asciiTheme="majorHAnsi" w:eastAsia="Times New Roman" w:hAnsiTheme="majorHAnsi" w:cs="Times New Roman"/>
          <w:sz w:val="24"/>
          <w:szCs w:val="24"/>
        </w:rPr>
        <w:t xml:space="preserve">to ask a question or leave a comment.  </w:t>
      </w:r>
      <w:r w:rsidR="006513AE">
        <w:rPr>
          <w:rFonts w:asciiTheme="majorHAnsi" w:eastAsia="Times New Roman" w:hAnsiTheme="majorHAnsi" w:cs="Times New Roman"/>
          <w:sz w:val="24"/>
          <w:szCs w:val="24"/>
        </w:rPr>
        <w:t>As I mentioned, all of these resources will always be listed at the end of each episode and you can always find us online.</w:t>
      </w:r>
    </w:p>
    <w:p w14:paraId="0E967D74" w14:textId="6CC6A399" w:rsidR="006513AE" w:rsidRDefault="006513AE"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I’m so excited to share with you these episodes of </w:t>
      </w:r>
      <w:r>
        <w:rPr>
          <w:rFonts w:asciiTheme="majorHAnsi" w:eastAsia="Times New Roman" w:hAnsiTheme="majorHAnsi" w:cs="Times New Roman"/>
          <w:i/>
          <w:sz w:val="24"/>
          <w:szCs w:val="24"/>
        </w:rPr>
        <w:t xml:space="preserve">Research in Action. </w:t>
      </w:r>
      <w:r>
        <w:rPr>
          <w:rFonts w:asciiTheme="majorHAnsi" w:eastAsia="Times New Roman" w:hAnsiTheme="majorHAnsi" w:cs="Times New Roman"/>
          <w:sz w:val="24"/>
          <w:szCs w:val="24"/>
        </w:rPr>
        <w:t xml:space="preserve">This project has been a multi-month project here at </w:t>
      </w:r>
      <w:proofErr w:type="spellStart"/>
      <w:r>
        <w:rPr>
          <w:rFonts w:asciiTheme="majorHAnsi" w:eastAsia="Times New Roman" w:hAnsiTheme="majorHAnsi" w:cs="Times New Roman"/>
          <w:sz w:val="24"/>
          <w:szCs w:val="24"/>
        </w:rPr>
        <w:t>Ecampus</w:t>
      </w:r>
      <w:proofErr w:type="spellEnd"/>
      <w:r>
        <w:rPr>
          <w:rFonts w:asciiTheme="majorHAnsi" w:eastAsia="Times New Roman" w:hAnsiTheme="majorHAnsi" w:cs="Times New Roman"/>
          <w:sz w:val="24"/>
          <w:szCs w:val="24"/>
        </w:rPr>
        <w:t xml:space="preserve">. I’ve been working with our multimedia team and our marketing team and there have been so many phenomenal people involved in this project </w:t>
      </w:r>
      <w:proofErr w:type="gramStart"/>
      <w:r>
        <w:rPr>
          <w:rFonts w:asciiTheme="majorHAnsi" w:eastAsia="Times New Roman" w:hAnsiTheme="majorHAnsi" w:cs="Times New Roman"/>
          <w:sz w:val="24"/>
          <w:szCs w:val="24"/>
        </w:rPr>
        <w:t>who</w:t>
      </w:r>
      <w:proofErr w:type="gramEnd"/>
      <w:r>
        <w:rPr>
          <w:rFonts w:asciiTheme="majorHAnsi" w:eastAsia="Times New Roman" w:hAnsiTheme="majorHAnsi" w:cs="Times New Roman"/>
          <w:sz w:val="24"/>
          <w:szCs w:val="24"/>
        </w:rPr>
        <w:t>’ve really been contributing to this team effort of the podcast.</w:t>
      </w:r>
    </w:p>
    <w:p w14:paraId="1C57BBA6" w14:textId="40F69E65" w:rsidR="006513AE" w:rsidRDefault="006513AE"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So thanks so much for joining us for this episode zero of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Our first full episode also posts this week, so enjoy my conversation with Wendy Belcher, and we’ll be back next week with a new episode.</w:t>
      </w:r>
    </w:p>
    <w:p w14:paraId="50274E60" w14:textId="4AD421B6" w:rsidR="006513AE" w:rsidRPr="006513AE" w:rsidRDefault="006513AE"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[Closing music starts]</w:t>
      </w:r>
    </w:p>
    <w:p w14:paraId="460A9EDD" w14:textId="77777777" w:rsidR="009D3321" w:rsidRPr="00F23C73" w:rsidRDefault="009D3321" w:rsidP="009D3321">
      <w:pPr>
        <w:spacing w:line="240" w:lineRule="auto"/>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Show notes with information regarding topics discussed in each episode, as well as the transcript for each episode, can be found at the </w:t>
      </w:r>
      <w:r w:rsidRPr="00F23C73">
        <w:rPr>
          <w:rFonts w:asciiTheme="majorHAnsi" w:eastAsia="Times New Roman" w:hAnsiTheme="majorHAnsi" w:cs="Times New Roman"/>
          <w:i/>
          <w:sz w:val="24"/>
          <w:szCs w:val="24"/>
        </w:rPr>
        <w:t>Research in Action</w:t>
      </w:r>
      <w:r w:rsidRPr="00F23C73">
        <w:rPr>
          <w:rFonts w:asciiTheme="majorHAnsi" w:eastAsia="Times New Roman" w:hAnsiTheme="majorHAnsi" w:cs="Times New Roman"/>
          <w:sz w:val="24"/>
          <w:szCs w:val="24"/>
        </w:rPr>
        <w:t xml:space="preserve"> website at </w:t>
      </w:r>
      <w:r w:rsidR="00F23C73" w:rsidRPr="00F23C73">
        <w:fldChar w:fldCharType="begin"/>
      </w:r>
      <w:r w:rsidR="00F23C73" w:rsidRPr="00F23C73">
        <w:rPr>
          <w:rFonts w:asciiTheme="majorHAnsi" w:hAnsiTheme="majorHAnsi"/>
          <w:sz w:val="24"/>
          <w:szCs w:val="24"/>
        </w:rPr>
        <w:instrText xml:space="preserve"> HYPERLINK "http://www.ecampus.oregonstate.edu/podcast" \t "_blank" </w:instrText>
      </w:r>
      <w:r w:rsidR="00F23C73" w:rsidRPr="00F23C73">
        <w:fldChar w:fldCharType="separate"/>
      </w:r>
      <w:r w:rsidRPr="00F23C73">
        <w:rPr>
          <w:rStyle w:val="Hyperlink"/>
          <w:rFonts w:asciiTheme="majorHAnsi" w:eastAsia="Times New Roman" w:hAnsiTheme="majorHAnsi" w:cs="Times New Roman"/>
          <w:sz w:val="24"/>
          <w:szCs w:val="24"/>
        </w:rPr>
        <w:t>ecampus.oregonstate.edu/podcast</w:t>
      </w:r>
      <w:r w:rsidR="00F23C73" w:rsidRPr="00F23C73">
        <w:rPr>
          <w:rStyle w:val="Hyperlink"/>
          <w:rFonts w:asciiTheme="majorHAnsi" w:eastAsia="Times New Roman" w:hAnsiTheme="majorHAnsi" w:cs="Times New Roman"/>
          <w:sz w:val="24"/>
          <w:szCs w:val="24"/>
        </w:rPr>
        <w:fldChar w:fldCharType="end"/>
      </w:r>
      <w:r w:rsidRPr="00F23C73">
        <w:rPr>
          <w:rFonts w:asciiTheme="majorHAnsi" w:eastAsia="Times New Roman" w:hAnsiTheme="majorHAnsi" w:cs="Times New Roman"/>
          <w:sz w:val="24"/>
          <w:szCs w:val="24"/>
        </w:rPr>
        <w:t xml:space="preserve">.  </w:t>
      </w:r>
    </w:p>
    <w:p w14:paraId="207D6445" w14:textId="77777777" w:rsidR="009D3321" w:rsidRPr="00F23C73" w:rsidRDefault="009D3321" w:rsidP="009D3321">
      <w:pPr>
        <w:spacing w:line="240" w:lineRule="auto"/>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There are several ways to connect with the </w:t>
      </w:r>
      <w:r w:rsidRPr="00F23C73">
        <w:rPr>
          <w:rFonts w:asciiTheme="majorHAnsi" w:eastAsia="Times New Roman" w:hAnsiTheme="majorHAnsi" w:cs="Times New Roman"/>
          <w:i/>
          <w:sz w:val="24"/>
          <w:szCs w:val="24"/>
        </w:rPr>
        <w:t xml:space="preserve">Research in Action </w:t>
      </w:r>
      <w:r w:rsidRPr="00F23C73">
        <w:rPr>
          <w:rFonts w:asciiTheme="majorHAnsi" w:eastAsia="Times New Roman" w:hAnsiTheme="majorHAnsi" w:cs="Times New Roman"/>
          <w:sz w:val="24"/>
          <w:szCs w:val="24"/>
        </w:rPr>
        <w:t xml:space="preserve">podcast.  Visit the website to post a comment about a specific episode, suggest a future guest, or ask a question that </w:t>
      </w:r>
      <w:r w:rsidRPr="00F23C73">
        <w:rPr>
          <w:rFonts w:asciiTheme="majorHAnsi" w:eastAsia="Times New Roman" w:hAnsiTheme="majorHAnsi" w:cs="Times New Roman"/>
          <w:sz w:val="24"/>
          <w:szCs w:val="24"/>
        </w:rPr>
        <w:lastRenderedPageBreak/>
        <w:t xml:space="preserve">could be featured in a future episode.  Email us at </w:t>
      </w:r>
      <w:hyperlink r:id="rId6" w:history="1">
        <w:r w:rsidRPr="00F23C73">
          <w:rPr>
            <w:rStyle w:val="Hyperlink"/>
            <w:rFonts w:asciiTheme="majorHAnsi" w:eastAsia="Times New Roman" w:hAnsiTheme="majorHAnsi" w:cs="Times New Roman"/>
            <w:sz w:val="24"/>
            <w:szCs w:val="24"/>
          </w:rPr>
          <w:t>riapodcast@oregonstate.edu</w:t>
        </w:r>
      </w:hyperlink>
      <w:r w:rsidRPr="00F23C73">
        <w:rPr>
          <w:rFonts w:asciiTheme="majorHAnsi" w:eastAsia="Times New Roman" w:hAnsiTheme="majorHAnsi" w:cs="Times New Roman"/>
          <w:sz w:val="24"/>
          <w:szCs w:val="24"/>
        </w:rPr>
        <w:t xml:space="preserve">. You can also offer feedback about </w:t>
      </w:r>
      <w:r w:rsidRPr="00F23C73">
        <w:rPr>
          <w:rFonts w:asciiTheme="majorHAnsi" w:eastAsia="Times New Roman" w:hAnsiTheme="majorHAnsi" w:cs="Times New Roman"/>
          <w:i/>
          <w:sz w:val="24"/>
          <w:szCs w:val="24"/>
        </w:rPr>
        <w:t xml:space="preserve">Research in Action </w:t>
      </w:r>
      <w:r w:rsidRPr="00F23C73">
        <w:rPr>
          <w:rFonts w:asciiTheme="majorHAnsi" w:eastAsia="Times New Roman" w:hAnsiTheme="majorHAnsi" w:cs="Times New Roman"/>
          <w:sz w:val="24"/>
          <w:szCs w:val="24"/>
        </w:rPr>
        <w:t xml:space="preserve">episodes or share research-related resources by contacting the </w:t>
      </w:r>
      <w:r w:rsidRPr="00F23C73">
        <w:rPr>
          <w:rFonts w:asciiTheme="majorHAnsi" w:eastAsia="Times New Roman" w:hAnsiTheme="majorHAnsi" w:cs="Times New Roman"/>
          <w:i/>
          <w:sz w:val="24"/>
          <w:szCs w:val="24"/>
        </w:rPr>
        <w:t xml:space="preserve">Research in Action </w:t>
      </w:r>
      <w:r w:rsidRPr="00F23C73">
        <w:rPr>
          <w:rFonts w:asciiTheme="majorHAnsi" w:eastAsia="Times New Roman" w:hAnsiTheme="majorHAnsi" w:cs="Times New Roman"/>
          <w:sz w:val="24"/>
          <w:szCs w:val="24"/>
        </w:rPr>
        <w:t>podcast via Twitter @</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xml:space="preserve"> or by using the hashtag #</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xml:space="preserve">.  Finally, you can call the </w:t>
      </w:r>
      <w:r w:rsidRPr="00F23C73">
        <w:rPr>
          <w:rFonts w:asciiTheme="majorHAnsi" w:eastAsia="Times New Roman" w:hAnsiTheme="majorHAnsi" w:cs="Times New Roman"/>
          <w:i/>
          <w:sz w:val="24"/>
          <w:szCs w:val="24"/>
        </w:rPr>
        <w:t>Research in Action</w:t>
      </w:r>
      <w:r w:rsidRPr="00F23C73">
        <w:rPr>
          <w:rFonts w:asciiTheme="majorHAnsi" w:eastAsia="Times New Roman" w:hAnsiTheme="majorHAnsi" w:cs="Times New Roman"/>
          <w:sz w:val="24"/>
          <w:szCs w:val="24"/>
        </w:rPr>
        <w:t xml:space="preserve"> voicemail line at </w:t>
      </w:r>
      <w:r w:rsidRPr="00F23C73">
        <w:rPr>
          <w:rFonts w:asciiTheme="majorHAnsi" w:hAnsiTheme="majorHAnsi" w:cs="Tahoma"/>
          <w:sz w:val="24"/>
          <w:szCs w:val="24"/>
        </w:rPr>
        <w:t xml:space="preserve">541-737-1111 </w:t>
      </w:r>
      <w:r w:rsidRPr="00F23C73">
        <w:rPr>
          <w:rFonts w:asciiTheme="majorHAnsi" w:eastAsia="Times New Roman" w:hAnsiTheme="majorHAnsi" w:cs="Times New Roman"/>
          <w:sz w:val="24"/>
          <w:szCs w:val="24"/>
        </w:rPr>
        <w:t>to ask a question or leave a comment.  If you listen to the podcast via iTunes, please consider leaving us a review.</w:t>
      </w:r>
    </w:p>
    <w:p w14:paraId="057C78B2" w14:textId="77777777" w:rsidR="009D3321" w:rsidRPr="00F23C73" w:rsidRDefault="009D3321" w:rsidP="009D3321">
      <w:pPr>
        <w:spacing w:line="240" w:lineRule="auto"/>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The </w:t>
      </w:r>
      <w:r w:rsidRPr="00F23C73">
        <w:rPr>
          <w:rFonts w:asciiTheme="majorHAnsi" w:eastAsia="Times New Roman" w:hAnsiTheme="majorHAnsi" w:cs="Times New Roman"/>
          <w:i/>
          <w:sz w:val="24"/>
          <w:szCs w:val="24"/>
        </w:rPr>
        <w:t>Research in Action</w:t>
      </w:r>
      <w:r w:rsidRPr="00F23C73">
        <w:rPr>
          <w:rFonts w:asciiTheme="majorHAnsi" w:eastAsia="Times New Roman" w:hAnsiTheme="majorHAnsi" w:cs="Times New Roman"/>
          <w:sz w:val="24"/>
          <w:szCs w:val="24"/>
        </w:rPr>
        <w:t xml:space="preserve"> podcast is a resource funded by Oregon State University </w:t>
      </w:r>
      <w:proofErr w:type="spellStart"/>
      <w:r w:rsidRPr="00F23C73">
        <w:rPr>
          <w:rFonts w:asciiTheme="majorHAnsi" w:eastAsia="Times New Roman" w:hAnsiTheme="majorHAnsi" w:cs="Times New Roman"/>
          <w:sz w:val="24"/>
          <w:szCs w:val="24"/>
        </w:rPr>
        <w:t>Ecampus</w:t>
      </w:r>
      <w:proofErr w:type="spellEnd"/>
      <w:r w:rsidRPr="00F23C73">
        <w:rPr>
          <w:rFonts w:asciiTheme="majorHAnsi" w:eastAsia="Times New Roman" w:hAnsiTheme="majorHAnsi" w:cs="Times New Roman"/>
          <w:sz w:val="24"/>
          <w:szCs w:val="24"/>
        </w:rPr>
        <w:t xml:space="preserve"> – ranked one of the nation’s best providers of online education with more than 40 degree programs and nearly 1,000 classes online. Learn more about </w:t>
      </w:r>
      <w:proofErr w:type="spellStart"/>
      <w:r w:rsidRPr="00F23C73">
        <w:rPr>
          <w:rFonts w:asciiTheme="majorHAnsi" w:eastAsia="Times New Roman" w:hAnsiTheme="majorHAnsi" w:cs="Times New Roman"/>
          <w:sz w:val="24"/>
          <w:szCs w:val="24"/>
        </w:rPr>
        <w:t>Ecampus</w:t>
      </w:r>
      <w:proofErr w:type="spellEnd"/>
      <w:r w:rsidRPr="00F23C73">
        <w:rPr>
          <w:rFonts w:asciiTheme="majorHAnsi" w:eastAsia="Times New Roman" w:hAnsiTheme="majorHAnsi" w:cs="Times New Roman"/>
          <w:sz w:val="24"/>
          <w:szCs w:val="24"/>
        </w:rPr>
        <w:t xml:space="preserve"> by visiting ecampus.oregonstate.edu. </w:t>
      </w:r>
      <w:proofErr w:type="gramStart"/>
      <w:r w:rsidRPr="00F23C73">
        <w:rPr>
          <w:rFonts w:asciiTheme="majorHAnsi" w:eastAsia="Times New Roman" w:hAnsiTheme="majorHAnsi" w:cs="Times New Roman"/>
          <w:sz w:val="24"/>
          <w:szCs w:val="24"/>
        </w:rPr>
        <w:t xml:space="preserve">This podcast is produced by the phenomenal </w:t>
      </w:r>
      <w:proofErr w:type="spellStart"/>
      <w:r w:rsidRPr="00F23C73">
        <w:rPr>
          <w:rFonts w:asciiTheme="majorHAnsi" w:eastAsia="Times New Roman" w:hAnsiTheme="majorHAnsi" w:cs="Times New Roman"/>
          <w:sz w:val="24"/>
          <w:szCs w:val="24"/>
        </w:rPr>
        <w:t>Ecampus</w:t>
      </w:r>
      <w:proofErr w:type="spellEnd"/>
      <w:r w:rsidRPr="00F23C73">
        <w:rPr>
          <w:rFonts w:asciiTheme="majorHAnsi" w:eastAsia="Times New Roman" w:hAnsiTheme="majorHAnsi" w:cs="Times New Roman"/>
          <w:sz w:val="24"/>
          <w:szCs w:val="24"/>
        </w:rPr>
        <w:t xml:space="preserve"> Multimedia team</w:t>
      </w:r>
      <w:proofErr w:type="gramEnd"/>
      <w:r w:rsidRPr="00F23C73">
        <w:rPr>
          <w:rFonts w:asciiTheme="majorHAnsi" w:eastAsia="Times New Roman" w:hAnsiTheme="majorHAnsi" w:cs="Times New Roman"/>
          <w:sz w:val="24"/>
          <w:szCs w:val="24"/>
        </w:rPr>
        <w:t xml:space="preserve">.  </w:t>
      </w:r>
    </w:p>
    <w:p w14:paraId="2826F179" w14:textId="77777777" w:rsidR="00724570" w:rsidRPr="00724570" w:rsidRDefault="00724570" w:rsidP="00724570">
      <w:pPr>
        <w:pStyle w:val="Heading1"/>
        <w:spacing w:line="240" w:lineRule="auto"/>
        <w:rPr>
          <w:b w:val="0"/>
          <w:color w:val="auto"/>
          <w:sz w:val="24"/>
          <w:szCs w:val="24"/>
        </w:rPr>
      </w:pPr>
      <w:bookmarkStart w:id="0" w:name="_GoBack"/>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bookmarkEnd w:id="0"/>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E76E9"/>
    <w:rsid w:val="00185BE2"/>
    <w:rsid w:val="0022202B"/>
    <w:rsid w:val="00281F31"/>
    <w:rsid w:val="002844DB"/>
    <w:rsid w:val="002C4AA9"/>
    <w:rsid w:val="00324910"/>
    <w:rsid w:val="00361983"/>
    <w:rsid w:val="003D32F9"/>
    <w:rsid w:val="0044002D"/>
    <w:rsid w:val="00487CE7"/>
    <w:rsid w:val="00490B2F"/>
    <w:rsid w:val="004910C7"/>
    <w:rsid w:val="00496C2E"/>
    <w:rsid w:val="004D29DB"/>
    <w:rsid w:val="00504967"/>
    <w:rsid w:val="00505F8A"/>
    <w:rsid w:val="005773C5"/>
    <w:rsid w:val="00587DD6"/>
    <w:rsid w:val="00606BE3"/>
    <w:rsid w:val="006513AE"/>
    <w:rsid w:val="006921B0"/>
    <w:rsid w:val="007240BA"/>
    <w:rsid w:val="00724570"/>
    <w:rsid w:val="0075528A"/>
    <w:rsid w:val="00776DE9"/>
    <w:rsid w:val="008B17A5"/>
    <w:rsid w:val="00955E90"/>
    <w:rsid w:val="009A152C"/>
    <w:rsid w:val="009D3321"/>
    <w:rsid w:val="00A203F9"/>
    <w:rsid w:val="00A252C5"/>
    <w:rsid w:val="00AA2DEC"/>
    <w:rsid w:val="00AD2179"/>
    <w:rsid w:val="00B10DD9"/>
    <w:rsid w:val="00B37A4F"/>
    <w:rsid w:val="00B456B2"/>
    <w:rsid w:val="00B8263A"/>
    <w:rsid w:val="00BF59DF"/>
    <w:rsid w:val="00CA3A07"/>
    <w:rsid w:val="00CD514D"/>
    <w:rsid w:val="00D11E50"/>
    <w:rsid w:val="00D9027C"/>
    <w:rsid w:val="00DD4AA9"/>
    <w:rsid w:val="00E240AB"/>
    <w:rsid w:val="00E80E1C"/>
    <w:rsid w:val="00E92D4B"/>
    <w:rsid w:val="00F23C73"/>
    <w:rsid w:val="00F35397"/>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hyperlink" Target="mailto:riapodcast@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2634</Words>
  <Characters>15017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2016-04-09T00:27:00Z</dcterms:created>
  <dcterms:modified xsi:type="dcterms:W3CDTF">2016-04-18T16:16:00Z</dcterms:modified>
</cp:coreProperties>
</file>