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7D9F225" w:rsidR="00281F31" w:rsidRPr="004410C8" w:rsidRDefault="009D3321" w:rsidP="009D3321">
      <w:pPr>
        <w:pStyle w:val="Title"/>
      </w:pPr>
      <w:r w:rsidRPr="004410C8">
        <w:t xml:space="preserve">Episode </w:t>
      </w:r>
      <w:r w:rsidR="006A318C">
        <w:t>1</w:t>
      </w:r>
      <w:r w:rsidR="00153FBF">
        <w:t>33</w:t>
      </w:r>
      <w:r w:rsidRPr="004410C8">
        <w:t xml:space="preserve">: </w:t>
      </w:r>
      <w:r w:rsidR="00153FBF">
        <w:t>M. Brooke Robertshaw</w:t>
      </w:r>
    </w:p>
    <w:p w14:paraId="64A78F80" w14:textId="4AC900CB" w:rsidR="00B6363B" w:rsidRDefault="00153FBF" w:rsidP="00D51A9F">
      <w:pPr>
        <w:pStyle w:val="Heading1"/>
        <w:spacing w:before="0" w:line="240" w:lineRule="auto"/>
        <w:rPr>
          <w:b w:val="0"/>
          <w:color w:val="auto"/>
          <w:sz w:val="22"/>
          <w:szCs w:val="22"/>
        </w:rPr>
      </w:pPr>
      <w:r>
        <w:rPr>
          <w:color w:val="auto"/>
          <w:sz w:val="22"/>
          <w:szCs w:val="22"/>
        </w:rPr>
        <w:t>ME</w:t>
      </w:r>
      <w:r w:rsidR="00797BE1">
        <w:rPr>
          <w:color w:val="auto"/>
          <w:sz w:val="22"/>
          <w:szCs w:val="22"/>
        </w:rPr>
        <w:t>DS</w:t>
      </w:r>
      <w:r w:rsidR="009E675A">
        <w:rPr>
          <w:color w:val="auto"/>
          <w:sz w:val="22"/>
          <w:szCs w:val="22"/>
        </w:rPr>
        <w:t xml:space="preserve">: </w:t>
      </w:r>
      <w:r>
        <w:rPr>
          <w:b w:val="0"/>
          <w:color w:val="auto"/>
          <w:sz w:val="22"/>
          <w:szCs w:val="22"/>
        </w:rPr>
        <w:t>Mary Ellen Dello Stritto</w:t>
      </w:r>
    </w:p>
    <w:p w14:paraId="1CD68239" w14:textId="06377725" w:rsidR="00CE32C6" w:rsidRPr="00153FBF" w:rsidRDefault="00153FBF" w:rsidP="00153FBF">
      <w:pPr>
        <w:pStyle w:val="Heading1"/>
        <w:spacing w:before="0" w:line="240" w:lineRule="auto"/>
        <w:rPr>
          <w:b w:val="0"/>
          <w:color w:val="auto"/>
          <w:sz w:val="22"/>
          <w:szCs w:val="22"/>
        </w:rPr>
      </w:pPr>
      <w:bookmarkStart w:id="0" w:name="_GoBack"/>
      <w:bookmarkEnd w:id="0"/>
      <w:r>
        <w:rPr>
          <w:color w:val="auto"/>
          <w:sz w:val="22"/>
          <w:szCs w:val="22"/>
        </w:rPr>
        <w:t>BR</w:t>
      </w:r>
      <w:r w:rsidR="00B6363B" w:rsidRPr="00B6363B">
        <w:rPr>
          <w:color w:val="auto"/>
          <w:sz w:val="22"/>
          <w:szCs w:val="22"/>
        </w:rPr>
        <w:t>:</w:t>
      </w:r>
      <w:r w:rsidR="00B6363B">
        <w:rPr>
          <w:b w:val="0"/>
          <w:color w:val="auto"/>
          <w:sz w:val="22"/>
          <w:szCs w:val="22"/>
        </w:rPr>
        <w:t xml:space="preserve"> </w:t>
      </w:r>
      <w:r>
        <w:rPr>
          <w:b w:val="0"/>
          <w:color w:val="auto"/>
          <w:sz w:val="22"/>
          <w:szCs w:val="22"/>
        </w:rPr>
        <w:t>M. Brooke Robertshaw</w:t>
      </w:r>
    </w:p>
    <w:p w14:paraId="5D2F9B54" w14:textId="77777777" w:rsidR="00F204AE" w:rsidRPr="00F204AE" w:rsidRDefault="00F204AE" w:rsidP="00F204AE"/>
    <w:p w14:paraId="679C6017" w14:textId="7138A476"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153FBF">
        <w:rPr>
          <w:b w:val="0"/>
          <w:color w:val="auto"/>
          <w:sz w:val="22"/>
          <w:szCs w:val="22"/>
        </w:rPr>
        <w:t>thirty-three</w:t>
      </w:r>
      <w:r w:rsidR="00DE694E">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2751CCEE" w14:textId="5FB088AF" w:rsidR="000D243C" w:rsidRDefault="00490B2F" w:rsidP="00153FBF">
      <w:pPr>
        <w:rPr>
          <w:rFonts w:asciiTheme="majorHAnsi" w:hAnsiTheme="majorHAnsi"/>
          <w:b/>
        </w:rPr>
      </w:pPr>
      <w:r w:rsidRPr="004410C8">
        <w:rPr>
          <w:rFonts w:asciiTheme="majorHAnsi" w:hAnsiTheme="majorHAnsi"/>
        </w:rPr>
        <w:br/>
      </w:r>
      <w:r w:rsidR="00797BE1" w:rsidRPr="00797BE1">
        <w:rPr>
          <w:rFonts w:asciiTheme="majorHAnsi" w:hAnsiTheme="majorHAnsi"/>
          <w:b/>
        </w:rPr>
        <w:t>MEDS:</w:t>
      </w:r>
      <w:r w:rsidR="00797BE1">
        <w:rPr>
          <w:rFonts w:asciiTheme="majorHAnsi" w:hAnsiTheme="majorHAnsi"/>
        </w:rPr>
        <w:t xml:space="preserve"> </w:t>
      </w:r>
      <w:r w:rsidR="000D243C">
        <w:rPr>
          <w:rFonts w:asciiTheme="majorHAnsi" w:hAnsiTheme="majorHAnsi"/>
        </w:rPr>
        <w:t>I am your guest host, Dr. Mary Ellen Dello Stritto. I am pleased to bring you another episode in our periodic series focusing on quantitative methodology and statistics.</w:t>
      </w:r>
      <w:r w:rsidR="00E82180">
        <w:rPr>
          <w:rFonts w:asciiTheme="majorHAnsi" w:hAnsiTheme="majorHAnsi"/>
          <w:b/>
        </w:rPr>
        <w:t xml:space="preserve"> </w:t>
      </w:r>
    </w:p>
    <w:p w14:paraId="58DFE5DB" w14:textId="6E5B70C8" w:rsidR="00CE32C6" w:rsidRDefault="006964CE" w:rsidP="00153FBF">
      <w:pPr>
        <w:rPr>
          <w:rFonts w:asciiTheme="majorHAnsi" w:hAnsiTheme="majorHAnsi"/>
        </w:rPr>
      </w:pPr>
      <w:r>
        <w:rPr>
          <w:rFonts w:asciiTheme="majorHAnsi" w:hAnsiTheme="majorHAnsi"/>
        </w:rPr>
        <w:t xml:space="preserve">On </w:t>
      </w:r>
      <w:r w:rsidR="00E82180">
        <w:rPr>
          <w:rFonts w:asciiTheme="majorHAnsi" w:hAnsiTheme="majorHAnsi"/>
        </w:rPr>
        <w:t>this episode, I’m joined by Dr. Brooke Robertshaw, an Assistant Professor and the Assessment Librarian at Oregon State University. Her c</w:t>
      </w:r>
      <w:r w:rsidR="00D66150">
        <w:rPr>
          <w:rFonts w:asciiTheme="majorHAnsi" w:hAnsiTheme="majorHAnsi"/>
        </w:rPr>
        <w:t>urrent research interest revolve</w:t>
      </w:r>
      <w:r w:rsidR="00E82180">
        <w:rPr>
          <w:rFonts w:asciiTheme="majorHAnsi" w:hAnsiTheme="majorHAnsi"/>
        </w:rPr>
        <w:t xml:space="preserve"> around the ethics of learning analytics, with a particular interest in the contextual nature of quant</w:t>
      </w:r>
      <w:r w:rsidR="00D36260">
        <w:rPr>
          <w:rFonts w:asciiTheme="majorHAnsi" w:hAnsiTheme="majorHAnsi"/>
        </w:rPr>
        <w:t>it</w:t>
      </w:r>
      <w:r w:rsidR="00E82180">
        <w:rPr>
          <w:rFonts w:asciiTheme="majorHAnsi" w:hAnsiTheme="majorHAnsi"/>
        </w:rPr>
        <w:t xml:space="preserve">ative methodologies. Brooke is a member of the data doubles team that is exploring student perspectives of learning analytics. She is passionate about quantitative literacy, social justice, and the intersection of the two. In her spare time she enjoys white water and flat water kayaking, discovering ways to give voice to the voiceless of the </w:t>
      </w:r>
      <w:r w:rsidR="0095115B">
        <w:rPr>
          <w:rFonts w:asciiTheme="majorHAnsi" w:hAnsiTheme="majorHAnsi"/>
        </w:rPr>
        <w:t>d</w:t>
      </w:r>
      <w:r w:rsidR="00E82180">
        <w:rPr>
          <w:rFonts w:asciiTheme="majorHAnsi" w:hAnsiTheme="majorHAnsi"/>
        </w:rPr>
        <w:t xml:space="preserve">iaspora in the Middle East, and traveling to Jordan to spend time with her dear friends there. </w:t>
      </w:r>
    </w:p>
    <w:p w14:paraId="28BE1C8D" w14:textId="6EE15652" w:rsidR="00E82180" w:rsidRDefault="00E82180" w:rsidP="00153FBF">
      <w:pPr>
        <w:rPr>
          <w:rFonts w:asciiTheme="majorHAnsi" w:hAnsiTheme="majorHAnsi"/>
        </w:rPr>
      </w:pPr>
      <w:r>
        <w:rPr>
          <w:rFonts w:asciiTheme="majorHAnsi" w:hAnsiTheme="majorHAnsi"/>
        </w:rPr>
        <w:t xml:space="preserve">Thank you for joining me today, Brooke. </w:t>
      </w:r>
    </w:p>
    <w:p w14:paraId="55B97A6E" w14:textId="2CF995AE" w:rsidR="00E82180" w:rsidRDefault="00FC6823" w:rsidP="00153FBF">
      <w:pPr>
        <w:rPr>
          <w:rFonts w:asciiTheme="majorHAnsi" w:hAnsiTheme="majorHAnsi"/>
        </w:rPr>
      </w:pPr>
      <w:r>
        <w:rPr>
          <w:rFonts w:asciiTheme="majorHAnsi" w:hAnsiTheme="majorHAnsi"/>
          <w:b/>
        </w:rPr>
        <w:t xml:space="preserve">BR: </w:t>
      </w:r>
      <w:r>
        <w:rPr>
          <w:rFonts w:asciiTheme="majorHAnsi" w:hAnsiTheme="majorHAnsi"/>
        </w:rPr>
        <w:t xml:space="preserve">Oh thank you – yeah I’m thrilled to be a part of this podcast. I’ve been listening to it since it started. </w:t>
      </w:r>
    </w:p>
    <w:p w14:paraId="7DF00C40" w14:textId="4A59B00A" w:rsidR="00FC6823" w:rsidRDefault="00797BE1" w:rsidP="00153FBF">
      <w:pPr>
        <w:rPr>
          <w:rFonts w:asciiTheme="majorHAnsi" w:hAnsiTheme="majorHAnsi"/>
        </w:rPr>
      </w:pPr>
      <w:r w:rsidRPr="00797BE1">
        <w:rPr>
          <w:rFonts w:asciiTheme="majorHAnsi" w:hAnsiTheme="majorHAnsi"/>
          <w:b/>
        </w:rPr>
        <w:t>MEDS:</w:t>
      </w:r>
      <w:r>
        <w:rPr>
          <w:rFonts w:asciiTheme="majorHAnsi" w:hAnsiTheme="majorHAnsi"/>
        </w:rPr>
        <w:t xml:space="preserve"> </w:t>
      </w:r>
      <w:r w:rsidR="00FC6823">
        <w:rPr>
          <w:rFonts w:asciiTheme="majorHAnsi" w:hAnsiTheme="majorHAnsi"/>
        </w:rPr>
        <w:t>Great. So I’m really pleased to have Brooke in the studio today, and Brooke and I have had previous conversations about statistics, and I know one of her passions is talking about this topic of effect size. So let’s start our conversation</w:t>
      </w:r>
      <w:r w:rsidR="00D66150">
        <w:rPr>
          <w:rFonts w:asciiTheme="majorHAnsi" w:hAnsiTheme="majorHAnsi"/>
        </w:rPr>
        <w:t xml:space="preserve"> about what an effect size is. C</w:t>
      </w:r>
      <w:r w:rsidR="00FC6823">
        <w:rPr>
          <w:rFonts w:asciiTheme="majorHAnsi" w:hAnsiTheme="majorHAnsi"/>
        </w:rPr>
        <w:t xml:space="preserve">an we start there? </w:t>
      </w:r>
    </w:p>
    <w:p w14:paraId="060155A5" w14:textId="6CCF0690" w:rsidR="00FC6823" w:rsidRDefault="00FC6823" w:rsidP="00153FBF">
      <w:pPr>
        <w:rPr>
          <w:rFonts w:asciiTheme="majorHAnsi" w:hAnsiTheme="majorHAnsi"/>
        </w:rPr>
      </w:pPr>
      <w:r>
        <w:rPr>
          <w:rFonts w:asciiTheme="majorHAnsi" w:hAnsiTheme="majorHAnsi"/>
          <w:b/>
        </w:rPr>
        <w:t xml:space="preserve">BR: </w:t>
      </w:r>
      <w:r>
        <w:rPr>
          <w:rFonts w:asciiTheme="majorHAnsi" w:hAnsiTheme="majorHAnsi"/>
        </w:rPr>
        <w:t xml:space="preserve">Yeah. So an effect size – I have – I use a lot of different ways of explaining effect size. Um you’ll hear people talking about it’s a measure of magnitude. Um I had a student use the idea of a magnifying lens. So um – so when you run your statistical test you get a p-value, and a p-value can be seen as dichotomous, so is it statistically significant or not? The effect size then says how </w:t>
      </w:r>
      <w:r>
        <w:rPr>
          <w:rFonts w:asciiTheme="majorHAnsi" w:hAnsiTheme="majorHAnsi"/>
        </w:rPr>
        <w:lastRenderedPageBreak/>
        <w:t xml:space="preserve">statistically significant it is, so it’s like holding up a </w:t>
      </w:r>
      <w:r w:rsidR="0095115B">
        <w:rPr>
          <w:rFonts w:asciiTheme="majorHAnsi" w:hAnsiTheme="majorHAnsi"/>
        </w:rPr>
        <w:t xml:space="preserve">magnifying lens and you see, </w:t>
      </w:r>
      <w:r>
        <w:rPr>
          <w:rFonts w:asciiTheme="majorHAnsi" w:hAnsiTheme="majorHAnsi"/>
        </w:rPr>
        <w:t>and so you can see the noise. You can see how much is actually happening. And so yeah</w:t>
      </w:r>
      <w:r w:rsidR="0095115B">
        <w:rPr>
          <w:rFonts w:asciiTheme="majorHAnsi" w:hAnsiTheme="majorHAnsi"/>
        </w:rPr>
        <w:t>,</w:t>
      </w:r>
      <w:r>
        <w:rPr>
          <w:rFonts w:asciiTheme="majorHAnsi" w:hAnsiTheme="majorHAnsi"/>
        </w:rPr>
        <w:t xml:space="preserve"> so if you think about the p-value being yes or no, and then the effect size saying </w:t>
      </w:r>
      <w:r w:rsidR="0095115B">
        <w:rPr>
          <w:rFonts w:asciiTheme="majorHAnsi" w:hAnsiTheme="majorHAnsi"/>
        </w:rPr>
        <w:t>how, yeah,</w:t>
      </w:r>
      <w:r>
        <w:rPr>
          <w:rFonts w:asciiTheme="majorHAnsi" w:hAnsiTheme="majorHAnsi"/>
        </w:rPr>
        <w:t xml:space="preserve"> exactly how much is going on. So that’s a really simple definition of an effect size. </w:t>
      </w:r>
    </w:p>
    <w:p w14:paraId="55C3E88C" w14:textId="11E918C8" w:rsidR="00FC6823" w:rsidRDefault="00797BE1" w:rsidP="00153FBF">
      <w:pPr>
        <w:rPr>
          <w:rFonts w:asciiTheme="majorHAnsi" w:hAnsiTheme="majorHAnsi"/>
        </w:rPr>
      </w:pPr>
      <w:r w:rsidRPr="00797BE1">
        <w:rPr>
          <w:rFonts w:asciiTheme="majorHAnsi" w:hAnsiTheme="majorHAnsi"/>
          <w:b/>
        </w:rPr>
        <w:t>MEDS:</w:t>
      </w:r>
      <w:r>
        <w:rPr>
          <w:rFonts w:asciiTheme="majorHAnsi" w:hAnsiTheme="majorHAnsi"/>
        </w:rPr>
        <w:t xml:space="preserve"> </w:t>
      </w:r>
      <w:r w:rsidR="00C96230">
        <w:rPr>
          <w:rFonts w:asciiTheme="majorHAnsi" w:hAnsiTheme="majorHAnsi"/>
        </w:rPr>
        <w:t xml:space="preserve">So the effect size gives us kind of a magnitude of effect, is that correct? </w:t>
      </w:r>
    </w:p>
    <w:p w14:paraId="6AD6009E" w14:textId="77777777" w:rsidR="0095115B" w:rsidRDefault="00C96230" w:rsidP="00657DD5">
      <w:pPr>
        <w:rPr>
          <w:rFonts w:asciiTheme="majorHAnsi" w:hAnsiTheme="majorHAnsi"/>
        </w:rPr>
      </w:pPr>
      <w:r>
        <w:rPr>
          <w:rFonts w:asciiTheme="majorHAnsi" w:hAnsiTheme="majorHAnsi"/>
          <w:b/>
        </w:rPr>
        <w:t xml:space="preserve">BR: </w:t>
      </w:r>
      <w:r w:rsidR="0095115B">
        <w:rPr>
          <w:rFonts w:asciiTheme="majorHAnsi" w:hAnsiTheme="majorHAnsi"/>
        </w:rPr>
        <w:t xml:space="preserve">It uh, </w:t>
      </w:r>
      <w:r>
        <w:rPr>
          <w:rFonts w:asciiTheme="majorHAnsi" w:hAnsiTheme="majorHAnsi"/>
        </w:rPr>
        <w:t xml:space="preserve">magnitude of effect or an effect size will actually tell us how much is actually going on, </w:t>
      </w:r>
      <w:r w:rsidR="00D66150">
        <w:rPr>
          <w:rFonts w:asciiTheme="majorHAnsi" w:hAnsiTheme="majorHAnsi"/>
        </w:rPr>
        <w:t xml:space="preserve">and </w:t>
      </w:r>
      <w:r w:rsidR="0095115B">
        <w:rPr>
          <w:rFonts w:asciiTheme="majorHAnsi" w:hAnsiTheme="majorHAnsi"/>
        </w:rPr>
        <w:t xml:space="preserve">so. So for me the effect size, </w:t>
      </w:r>
      <w:r w:rsidR="00D66150">
        <w:rPr>
          <w:rFonts w:asciiTheme="majorHAnsi" w:hAnsiTheme="majorHAnsi"/>
        </w:rPr>
        <w:t>you can have magnitude or you can have something going on, even if you don’t have statistical significance</w:t>
      </w:r>
      <w:r>
        <w:rPr>
          <w:rFonts w:asciiTheme="majorHAnsi" w:hAnsiTheme="majorHAnsi"/>
        </w:rPr>
        <w:t xml:space="preserve">. </w:t>
      </w:r>
      <w:r w:rsidR="00D66150">
        <w:rPr>
          <w:rFonts w:asciiTheme="majorHAnsi" w:hAnsiTheme="majorHAnsi"/>
        </w:rPr>
        <w:t xml:space="preserve">Does that make sense? Did I say that right? </w:t>
      </w:r>
      <w:r w:rsidR="00657DD5">
        <w:rPr>
          <w:rFonts w:asciiTheme="majorHAnsi" w:hAnsiTheme="majorHAnsi"/>
        </w:rPr>
        <w:t>Because you and I had talked ab</w:t>
      </w:r>
      <w:r w:rsidR="0095115B">
        <w:rPr>
          <w:rFonts w:asciiTheme="majorHAnsi" w:hAnsiTheme="majorHAnsi"/>
        </w:rPr>
        <w:t xml:space="preserve">out this before, and I always, like I want, </w:t>
      </w:r>
      <w:r w:rsidR="00657DD5">
        <w:rPr>
          <w:rFonts w:asciiTheme="majorHAnsi" w:hAnsiTheme="majorHAnsi"/>
        </w:rPr>
        <w:t>I wish this were a video podcast, because I want to have</w:t>
      </w:r>
      <w:r w:rsidR="0095115B">
        <w:rPr>
          <w:rFonts w:asciiTheme="majorHAnsi" w:hAnsiTheme="majorHAnsi"/>
        </w:rPr>
        <w:t xml:space="preserve"> my white board. Yeah so it’s, </w:t>
      </w:r>
      <w:r w:rsidR="00657DD5">
        <w:rPr>
          <w:rFonts w:asciiTheme="majorHAnsi" w:hAnsiTheme="majorHAnsi"/>
        </w:rPr>
        <w:t>it’s a</w:t>
      </w:r>
      <w:r w:rsidR="0095115B">
        <w:rPr>
          <w:rFonts w:asciiTheme="majorHAnsi" w:hAnsiTheme="majorHAnsi"/>
        </w:rPr>
        <w:t xml:space="preserve"> way of saying that something, it’s a way of, m</w:t>
      </w:r>
      <w:r w:rsidR="00657DD5">
        <w:rPr>
          <w:rFonts w:asciiTheme="majorHAnsi" w:hAnsiTheme="majorHAnsi"/>
        </w:rPr>
        <w:t>agnitude isn’t always the best term, because</w:t>
      </w:r>
      <w:r w:rsidR="0095115B">
        <w:rPr>
          <w:rFonts w:asciiTheme="majorHAnsi" w:hAnsiTheme="majorHAnsi"/>
        </w:rPr>
        <w:t xml:space="preserve"> it’s not the easiest.</w:t>
      </w:r>
    </w:p>
    <w:p w14:paraId="1474CD36" w14:textId="1995E7FB" w:rsidR="0095115B" w:rsidRDefault="00797BE1" w:rsidP="00657DD5">
      <w:pPr>
        <w:rPr>
          <w:rFonts w:asciiTheme="majorHAnsi" w:hAnsiTheme="majorHAnsi"/>
        </w:rPr>
      </w:pPr>
      <w:r w:rsidRPr="00797BE1">
        <w:rPr>
          <w:rFonts w:asciiTheme="majorHAnsi" w:hAnsiTheme="majorHAnsi"/>
          <w:b/>
        </w:rPr>
        <w:t>MEDS:</w:t>
      </w:r>
      <w:r>
        <w:rPr>
          <w:rFonts w:asciiTheme="majorHAnsi" w:hAnsiTheme="majorHAnsi"/>
        </w:rPr>
        <w:t xml:space="preserve"> </w:t>
      </w:r>
      <w:r w:rsidR="0095115B">
        <w:rPr>
          <w:rFonts w:asciiTheme="majorHAnsi" w:hAnsiTheme="majorHAnsi"/>
        </w:rPr>
        <w:t>Way to understand it?</w:t>
      </w:r>
      <w:r w:rsidR="00657DD5">
        <w:rPr>
          <w:rFonts w:asciiTheme="majorHAnsi" w:hAnsiTheme="majorHAnsi"/>
        </w:rPr>
        <w:t xml:space="preserve"> </w:t>
      </w:r>
    </w:p>
    <w:p w14:paraId="1278927B" w14:textId="27A35351" w:rsidR="00657DD5" w:rsidRDefault="0095115B" w:rsidP="00657DD5">
      <w:pPr>
        <w:rPr>
          <w:rFonts w:asciiTheme="majorHAnsi" w:hAnsiTheme="majorHAnsi"/>
        </w:rPr>
      </w:pPr>
      <w:r w:rsidRPr="0095115B">
        <w:rPr>
          <w:rFonts w:asciiTheme="majorHAnsi" w:hAnsiTheme="majorHAnsi"/>
          <w:b/>
        </w:rPr>
        <w:t>BR:</w:t>
      </w:r>
      <w:r>
        <w:rPr>
          <w:rFonts w:asciiTheme="majorHAnsi" w:hAnsiTheme="majorHAnsi"/>
        </w:rPr>
        <w:t xml:space="preserve"> </w:t>
      </w:r>
      <w:r w:rsidR="00657DD5">
        <w:rPr>
          <w:rFonts w:asciiTheme="majorHAnsi" w:hAnsiTheme="majorHAnsi"/>
        </w:rPr>
        <w:t xml:space="preserve">Yeah. </w:t>
      </w:r>
    </w:p>
    <w:p w14:paraId="0664818C" w14:textId="782E5565" w:rsidR="00EE39CF" w:rsidRDefault="00797BE1" w:rsidP="00153FBF">
      <w:pPr>
        <w:rPr>
          <w:rFonts w:asciiTheme="majorHAnsi" w:hAnsiTheme="majorHAnsi"/>
        </w:rPr>
      </w:pPr>
      <w:r w:rsidRPr="00797BE1">
        <w:rPr>
          <w:rFonts w:asciiTheme="majorHAnsi" w:hAnsiTheme="majorHAnsi"/>
          <w:b/>
        </w:rPr>
        <w:t>MEDS:</w:t>
      </w:r>
      <w:r>
        <w:rPr>
          <w:rFonts w:asciiTheme="majorHAnsi" w:hAnsiTheme="majorHAnsi"/>
        </w:rPr>
        <w:t xml:space="preserve"> </w:t>
      </w:r>
      <w:r w:rsidR="00EE39CF">
        <w:rPr>
          <w:rFonts w:asciiTheme="majorHAnsi" w:hAnsiTheme="majorHAnsi"/>
        </w:rPr>
        <w:t>So maybe it would help to talk about effect size in term</w:t>
      </w:r>
      <w:r w:rsidR="007941B8">
        <w:rPr>
          <w:rFonts w:asciiTheme="majorHAnsi" w:hAnsiTheme="majorHAnsi"/>
        </w:rPr>
        <w:t>s</w:t>
      </w:r>
      <w:r w:rsidR="00EE39CF">
        <w:rPr>
          <w:rFonts w:asciiTheme="majorHAnsi" w:hAnsiTheme="majorHAnsi"/>
        </w:rPr>
        <w:t xml:space="preserve"> of how it’s calculated. Can we talk about that for a minute? </w:t>
      </w:r>
    </w:p>
    <w:p w14:paraId="17B16BA3" w14:textId="044164B0" w:rsidR="00EE39CF" w:rsidRDefault="00EE39CF" w:rsidP="00657DD5">
      <w:pPr>
        <w:rPr>
          <w:rFonts w:asciiTheme="majorHAnsi" w:hAnsiTheme="majorHAnsi"/>
        </w:rPr>
      </w:pPr>
      <w:r>
        <w:rPr>
          <w:rFonts w:asciiTheme="majorHAnsi" w:hAnsiTheme="majorHAnsi"/>
          <w:b/>
        </w:rPr>
        <w:t xml:space="preserve">BR: </w:t>
      </w:r>
      <w:r w:rsidR="00657DD5" w:rsidRPr="00657DD5">
        <w:rPr>
          <w:rFonts w:asciiTheme="majorHAnsi" w:hAnsiTheme="majorHAnsi"/>
        </w:rPr>
        <w:t>So there are a bunch of different effect sizes</w:t>
      </w:r>
      <w:r w:rsidR="00657DD5">
        <w:rPr>
          <w:rFonts w:asciiTheme="majorHAnsi" w:hAnsiTheme="majorHAnsi"/>
          <w:b/>
        </w:rPr>
        <w:t xml:space="preserve">. </w:t>
      </w:r>
      <w:r w:rsidR="00657DD5">
        <w:rPr>
          <w:rFonts w:asciiTheme="majorHAnsi" w:hAnsiTheme="majorHAnsi"/>
        </w:rPr>
        <w:t>And so you have Cohen’s d</w:t>
      </w:r>
      <w:r w:rsidR="007941B8">
        <w:rPr>
          <w:rFonts w:asciiTheme="majorHAnsi" w:hAnsiTheme="majorHAnsi"/>
        </w:rPr>
        <w:t>, you have Hedges’ g, you have,</w:t>
      </w:r>
      <w:r w:rsidR="00657DD5">
        <w:rPr>
          <w:rFonts w:asciiTheme="majorHAnsi" w:hAnsiTheme="majorHAnsi"/>
        </w:rPr>
        <w:t xml:space="preserve"> uh I have a study out there with one of my mentors, Dr. Todd Campbell</w:t>
      </w:r>
      <w:r w:rsidR="007941B8">
        <w:rPr>
          <w:rFonts w:asciiTheme="majorHAnsi" w:hAnsiTheme="majorHAnsi"/>
        </w:rPr>
        <w:t>,</w:t>
      </w:r>
      <w:r w:rsidR="00657DD5">
        <w:rPr>
          <w:rFonts w:asciiTheme="majorHAnsi" w:hAnsiTheme="majorHAnsi"/>
        </w:rPr>
        <w:t xml:space="preserve"> and I use this effect size </w:t>
      </w:r>
      <w:r w:rsidR="00657DD5" w:rsidRPr="007941B8">
        <w:rPr>
          <w:rFonts w:asciiTheme="majorHAnsi" w:hAnsiTheme="majorHAnsi"/>
        </w:rPr>
        <w:t xml:space="preserve">called </w:t>
      </w:r>
      <w:proofErr w:type="spellStart"/>
      <w:r w:rsidR="007941B8" w:rsidRPr="007941B8">
        <w:rPr>
          <w:rFonts w:asciiTheme="majorHAnsi" w:hAnsiTheme="majorHAnsi"/>
        </w:rPr>
        <w:t>Varga</w:t>
      </w:r>
      <w:proofErr w:type="spellEnd"/>
      <w:r w:rsidR="007941B8" w:rsidRPr="007941B8">
        <w:rPr>
          <w:rFonts w:asciiTheme="majorHAnsi" w:hAnsiTheme="majorHAnsi"/>
        </w:rPr>
        <w:t>-</w:t>
      </w:r>
      <w:r w:rsidR="00657DD5" w:rsidRPr="007941B8">
        <w:rPr>
          <w:rFonts w:asciiTheme="majorHAnsi" w:hAnsiTheme="majorHAnsi"/>
        </w:rPr>
        <w:t xml:space="preserve">Delaney’s </w:t>
      </w:r>
      <w:r w:rsidR="007941B8" w:rsidRPr="007941B8">
        <w:rPr>
          <w:rFonts w:asciiTheme="majorHAnsi" w:hAnsiTheme="majorHAnsi"/>
        </w:rPr>
        <w:t>A</w:t>
      </w:r>
      <w:r w:rsidR="007941B8">
        <w:rPr>
          <w:rFonts w:asciiTheme="majorHAnsi" w:hAnsiTheme="majorHAnsi"/>
        </w:rPr>
        <w:t>.</w:t>
      </w:r>
      <w:r w:rsidR="00657DD5" w:rsidRPr="007941B8">
        <w:rPr>
          <w:rFonts w:asciiTheme="majorHAnsi" w:hAnsiTheme="majorHAnsi"/>
        </w:rPr>
        <w:t xml:space="preserve"> Yeah.</w:t>
      </w:r>
    </w:p>
    <w:p w14:paraId="1C0AF597" w14:textId="6ACF4912" w:rsidR="00CE1043" w:rsidRDefault="00CE1043" w:rsidP="00153FBF">
      <w:pPr>
        <w:rPr>
          <w:rFonts w:asciiTheme="majorHAnsi" w:hAnsiTheme="majorHAnsi"/>
        </w:rPr>
      </w:pPr>
      <w:r>
        <w:rPr>
          <w:rFonts w:asciiTheme="majorHAnsi" w:hAnsiTheme="majorHAnsi"/>
          <w:b/>
        </w:rPr>
        <w:t>ME</w:t>
      </w:r>
      <w:r w:rsidR="007941B8">
        <w:rPr>
          <w:rFonts w:asciiTheme="majorHAnsi" w:hAnsiTheme="majorHAnsi"/>
          <w:b/>
        </w:rPr>
        <w:t>DS</w:t>
      </w:r>
      <w:r>
        <w:rPr>
          <w:rFonts w:asciiTheme="majorHAnsi" w:hAnsiTheme="majorHAnsi"/>
          <w:b/>
        </w:rPr>
        <w:t xml:space="preserve">: </w:t>
      </w:r>
      <w:r>
        <w:rPr>
          <w:rFonts w:asciiTheme="majorHAnsi" w:hAnsiTheme="majorHAnsi"/>
        </w:rPr>
        <w:t>Right. So they all may be calculated differently, but…</w:t>
      </w:r>
    </w:p>
    <w:p w14:paraId="4C3F1DCE" w14:textId="6AFE39F3" w:rsidR="00CE1043" w:rsidRDefault="00CE1043" w:rsidP="00153FBF">
      <w:pPr>
        <w:rPr>
          <w:rFonts w:asciiTheme="majorHAnsi" w:hAnsiTheme="majorHAnsi"/>
        </w:rPr>
      </w:pPr>
      <w:r>
        <w:rPr>
          <w:rFonts w:asciiTheme="majorHAnsi" w:hAnsiTheme="majorHAnsi"/>
          <w:b/>
        </w:rPr>
        <w:t xml:space="preserve">BR: </w:t>
      </w:r>
      <w:r>
        <w:rPr>
          <w:rFonts w:asciiTheme="majorHAnsi" w:hAnsiTheme="majorHAnsi"/>
        </w:rPr>
        <w:t>It’s all looking at means, and standard devia</w:t>
      </w:r>
      <w:r w:rsidR="007941B8">
        <w:rPr>
          <w:rFonts w:asciiTheme="majorHAnsi" w:hAnsiTheme="majorHAnsi"/>
        </w:rPr>
        <w:t>tions. T</w:t>
      </w:r>
      <w:r w:rsidR="00657DD5">
        <w:rPr>
          <w:rFonts w:asciiTheme="majorHAnsi" w:hAnsiTheme="majorHAnsi"/>
        </w:rPr>
        <w:t>he most common is Cohen’s d</w:t>
      </w:r>
      <w:r>
        <w:rPr>
          <w:rFonts w:asciiTheme="majorHAnsi" w:hAnsiTheme="majorHAnsi"/>
        </w:rPr>
        <w:t xml:space="preserve">. </w:t>
      </w:r>
    </w:p>
    <w:p w14:paraId="69FFCE8C" w14:textId="0F138C6A" w:rsidR="007941B8" w:rsidRDefault="00657DD5" w:rsidP="00153FBF">
      <w:pPr>
        <w:rPr>
          <w:rFonts w:asciiTheme="majorHAnsi" w:eastAsia="Times New Roman" w:hAnsiTheme="majorHAnsi" w:cstheme="majorHAnsi"/>
          <w:color w:val="000000"/>
        </w:rPr>
      </w:pPr>
      <w:r>
        <w:rPr>
          <w:rFonts w:asciiTheme="majorHAnsi" w:hAnsiTheme="majorHAnsi"/>
          <w:b/>
        </w:rPr>
        <w:t>ME</w:t>
      </w:r>
      <w:r w:rsidR="007941B8">
        <w:rPr>
          <w:rFonts w:asciiTheme="majorHAnsi" w:hAnsiTheme="majorHAnsi"/>
          <w:b/>
        </w:rPr>
        <w:t>DS</w:t>
      </w:r>
      <w:r>
        <w:rPr>
          <w:rFonts w:asciiTheme="majorHAnsi" w:hAnsiTheme="majorHAnsi"/>
          <w:b/>
        </w:rPr>
        <w:t xml:space="preserve">: </w:t>
      </w:r>
      <w:r>
        <w:rPr>
          <w:rFonts w:asciiTheme="majorHAnsi" w:hAnsiTheme="majorHAnsi"/>
        </w:rPr>
        <w:t xml:space="preserve">Is Cohen’s d. right. </w:t>
      </w:r>
      <w:r w:rsidRPr="00657DD5">
        <w:rPr>
          <w:rFonts w:asciiTheme="majorHAnsi" w:eastAsia="Times New Roman" w:hAnsiTheme="majorHAnsi" w:cstheme="majorHAnsi"/>
          <w:color w:val="000000"/>
        </w:rPr>
        <w:t>And in Cohen’s d, in general what they’re doing is they’re looking at is a difference between means, divided by some sort of standa</w:t>
      </w:r>
      <w:r w:rsidR="007941B8">
        <w:rPr>
          <w:rFonts w:asciiTheme="majorHAnsi" w:eastAsia="Times New Roman" w:hAnsiTheme="majorHAnsi" w:cstheme="majorHAnsi"/>
          <w:color w:val="000000"/>
        </w:rPr>
        <w:t>rd error or standard deviation.</w:t>
      </w:r>
    </w:p>
    <w:p w14:paraId="449A232F" w14:textId="77777777" w:rsidR="007941B8" w:rsidRDefault="007941B8" w:rsidP="00153FBF">
      <w:pPr>
        <w:rPr>
          <w:rFonts w:asciiTheme="majorHAnsi" w:eastAsia="Times New Roman" w:hAnsiTheme="majorHAnsi" w:cstheme="majorHAnsi"/>
          <w:color w:val="000000"/>
        </w:rPr>
      </w:pPr>
      <w:r w:rsidRPr="007941B8">
        <w:rPr>
          <w:rFonts w:asciiTheme="majorHAnsi" w:eastAsia="Times New Roman" w:hAnsiTheme="majorHAnsi" w:cstheme="majorHAnsi"/>
          <w:b/>
          <w:color w:val="000000"/>
        </w:rPr>
        <w:t>BR:</w:t>
      </w:r>
      <w:r>
        <w:rPr>
          <w:rFonts w:asciiTheme="majorHAnsi" w:eastAsia="Times New Roman" w:hAnsiTheme="majorHAnsi" w:cstheme="majorHAnsi"/>
          <w:color w:val="000000"/>
        </w:rPr>
        <w:t xml:space="preserve"> </w:t>
      </w:r>
      <w:r w:rsidR="00657DD5" w:rsidRPr="00657DD5">
        <w:rPr>
          <w:rFonts w:asciiTheme="majorHAnsi" w:eastAsia="Times New Roman" w:hAnsiTheme="majorHAnsi" w:cstheme="majorHAnsi"/>
          <w:color w:val="000000"/>
        </w:rPr>
        <w:t>Right. The whole standa</w:t>
      </w:r>
      <w:r>
        <w:rPr>
          <w:rFonts w:asciiTheme="majorHAnsi" w:eastAsia="Times New Roman" w:hAnsiTheme="majorHAnsi" w:cstheme="majorHAnsi"/>
          <w:color w:val="000000"/>
        </w:rPr>
        <w:t>rd deviation</w:t>
      </w:r>
      <w:r w:rsidR="00657DD5" w:rsidRPr="00657DD5">
        <w:rPr>
          <w:rFonts w:asciiTheme="majorHAnsi" w:eastAsia="Times New Roman" w:hAnsiTheme="majorHAnsi" w:cstheme="majorHAnsi"/>
          <w:color w:val="000000"/>
        </w:rPr>
        <w:t xml:space="preserve">. </w:t>
      </w:r>
    </w:p>
    <w:p w14:paraId="68E3F360" w14:textId="4CED70DD" w:rsidR="00657DD5" w:rsidRPr="00657DD5" w:rsidRDefault="007941B8" w:rsidP="00153FBF">
      <w:pPr>
        <w:rPr>
          <w:rFonts w:asciiTheme="majorHAnsi" w:hAnsiTheme="majorHAnsi"/>
        </w:rPr>
      </w:pPr>
      <w:r w:rsidRPr="007941B8">
        <w:rPr>
          <w:rFonts w:asciiTheme="majorHAnsi" w:eastAsia="Times New Roman" w:hAnsiTheme="majorHAnsi" w:cstheme="majorHAnsi"/>
          <w:b/>
          <w:color w:val="000000"/>
        </w:rPr>
        <w:t>MEDS:</w:t>
      </w:r>
      <w:r>
        <w:rPr>
          <w:rFonts w:asciiTheme="majorHAnsi" w:eastAsia="Times New Roman" w:hAnsiTheme="majorHAnsi" w:cstheme="majorHAnsi"/>
          <w:color w:val="000000"/>
        </w:rPr>
        <w:t xml:space="preserve"> </w:t>
      </w:r>
      <w:r w:rsidR="00657DD5" w:rsidRPr="00657DD5">
        <w:rPr>
          <w:rFonts w:asciiTheme="majorHAnsi" w:eastAsia="Times New Roman" w:hAnsiTheme="majorHAnsi" w:cstheme="majorHAnsi"/>
          <w:color w:val="000000"/>
        </w:rPr>
        <w:t>Right. Exactly. And what that statistic can tell you is do you have a relatively small, medium, or large effect.</w:t>
      </w:r>
    </w:p>
    <w:p w14:paraId="29C49895" w14:textId="77777777" w:rsidR="007941B8" w:rsidRDefault="00516BC5" w:rsidP="00153FBF">
      <w:pPr>
        <w:rPr>
          <w:rFonts w:asciiTheme="majorHAnsi" w:eastAsia="Times New Roman" w:hAnsiTheme="majorHAnsi" w:cstheme="majorHAnsi"/>
          <w:color w:val="000000"/>
        </w:rPr>
      </w:pPr>
      <w:r w:rsidRPr="00BC46BF">
        <w:rPr>
          <w:rFonts w:asciiTheme="majorHAnsi" w:eastAsia="Times New Roman" w:hAnsiTheme="majorHAnsi" w:cstheme="majorHAnsi"/>
          <w:b/>
          <w:color w:val="000000"/>
        </w:rPr>
        <w:t xml:space="preserve">BR: </w:t>
      </w:r>
      <w:r w:rsidR="007941B8">
        <w:rPr>
          <w:rFonts w:asciiTheme="majorHAnsi" w:eastAsia="Times New Roman" w:hAnsiTheme="majorHAnsi" w:cstheme="majorHAnsi"/>
          <w:color w:val="000000"/>
        </w:rPr>
        <w:t>And that’s debatable.</w:t>
      </w:r>
    </w:p>
    <w:p w14:paraId="102AF4CE" w14:textId="77777777" w:rsidR="007941B8" w:rsidRDefault="007941B8" w:rsidP="00153FBF">
      <w:pPr>
        <w:rPr>
          <w:rFonts w:asciiTheme="majorHAnsi" w:eastAsia="Times New Roman" w:hAnsiTheme="majorHAnsi" w:cstheme="majorHAnsi"/>
          <w:color w:val="000000"/>
        </w:rPr>
      </w:pPr>
      <w:r w:rsidRPr="007941B8">
        <w:rPr>
          <w:rFonts w:asciiTheme="majorHAnsi" w:eastAsia="Times New Roman" w:hAnsiTheme="majorHAnsi" w:cstheme="majorHAnsi"/>
          <w:b/>
          <w:color w:val="000000"/>
        </w:rPr>
        <w:t xml:space="preserve">MEDS: </w:t>
      </w:r>
      <w:r>
        <w:rPr>
          <w:rFonts w:asciiTheme="majorHAnsi" w:eastAsia="Times New Roman" w:hAnsiTheme="majorHAnsi" w:cstheme="majorHAnsi"/>
          <w:color w:val="000000"/>
        </w:rPr>
        <w:t>and that’s debatable too.</w:t>
      </w:r>
      <w:r w:rsidR="00260361">
        <w:rPr>
          <w:rFonts w:asciiTheme="majorHAnsi" w:eastAsia="Times New Roman" w:hAnsiTheme="majorHAnsi" w:cstheme="majorHAnsi"/>
          <w:color w:val="000000"/>
        </w:rPr>
        <w:t xml:space="preserve"> </w:t>
      </w:r>
      <w:r w:rsidR="00516BC5">
        <w:rPr>
          <w:rFonts w:asciiTheme="majorHAnsi" w:eastAsia="Times New Roman" w:hAnsiTheme="majorHAnsi" w:cstheme="majorHAnsi"/>
          <w:color w:val="000000"/>
        </w:rPr>
        <w:t xml:space="preserve"> </w:t>
      </w:r>
    </w:p>
    <w:p w14:paraId="4F53B724" w14:textId="368D1B27" w:rsidR="00604D4B" w:rsidRDefault="007941B8" w:rsidP="00153FBF">
      <w:pPr>
        <w:rPr>
          <w:rFonts w:asciiTheme="majorHAnsi" w:eastAsia="Times New Roman" w:hAnsiTheme="majorHAnsi" w:cstheme="majorHAnsi"/>
          <w:color w:val="000000"/>
        </w:rPr>
      </w:pPr>
      <w:r w:rsidRPr="007941B8">
        <w:rPr>
          <w:rFonts w:asciiTheme="majorHAnsi" w:eastAsia="Times New Roman" w:hAnsiTheme="majorHAnsi" w:cstheme="majorHAnsi"/>
          <w:b/>
          <w:color w:val="000000"/>
        </w:rPr>
        <w:t xml:space="preserve">BR: </w:t>
      </w:r>
      <w:r w:rsidR="00260361">
        <w:rPr>
          <w:rFonts w:asciiTheme="majorHAnsi" w:eastAsia="Times New Roman" w:hAnsiTheme="majorHAnsi" w:cstheme="majorHAnsi"/>
          <w:color w:val="000000"/>
        </w:rPr>
        <w:t xml:space="preserve">It’s all debatable, and it’s also - because then you also have your </w:t>
      </w:r>
      <w:r w:rsidR="00260361" w:rsidRPr="007941B8">
        <w:rPr>
          <w:rFonts w:asciiTheme="majorHAnsi" w:eastAsia="Times New Roman" w:hAnsiTheme="majorHAnsi" w:cstheme="majorHAnsi"/>
          <w:color w:val="000000"/>
        </w:rPr>
        <w:t>A</w:t>
      </w:r>
      <w:r w:rsidRPr="007941B8">
        <w:rPr>
          <w:rFonts w:asciiTheme="majorHAnsi" w:eastAsia="Times New Roman" w:hAnsiTheme="majorHAnsi" w:cstheme="majorHAnsi"/>
          <w:color w:val="000000"/>
        </w:rPr>
        <w:t>da</w:t>
      </w:r>
      <w:r w:rsidR="00260361" w:rsidRPr="007941B8">
        <w:rPr>
          <w:rFonts w:asciiTheme="majorHAnsi" w:eastAsia="Times New Roman" w:hAnsiTheme="majorHAnsi" w:cstheme="majorHAnsi"/>
          <w:color w:val="000000"/>
        </w:rPr>
        <w:t xml:space="preserve"> squared, your partial ADA squared.</w:t>
      </w:r>
      <w:r w:rsidR="00260361">
        <w:rPr>
          <w:rFonts w:asciiTheme="majorHAnsi" w:eastAsia="Times New Roman" w:hAnsiTheme="majorHAnsi" w:cstheme="majorHAnsi"/>
          <w:color w:val="000000"/>
        </w:rPr>
        <w:t xml:space="preserve"> So when we talk about effect sizes</w:t>
      </w:r>
      <w:r>
        <w:rPr>
          <w:rFonts w:asciiTheme="majorHAnsi" w:eastAsia="Times New Roman" w:hAnsiTheme="majorHAnsi" w:cstheme="majorHAnsi"/>
          <w:color w:val="000000"/>
        </w:rPr>
        <w:t>,</w:t>
      </w:r>
      <w:r w:rsidR="00604D4B">
        <w:rPr>
          <w:rFonts w:asciiTheme="majorHAnsi" w:eastAsia="Times New Roman" w:hAnsiTheme="majorHAnsi" w:cstheme="majorHAnsi"/>
          <w:color w:val="000000"/>
        </w:rPr>
        <w:t xml:space="preserve"> so Mary Ellen asked how – you know, how do you calculate effect sizes? And so if you’re ta</w:t>
      </w:r>
      <w:r w:rsidR="00604D4B" w:rsidRPr="007941B8">
        <w:rPr>
          <w:rFonts w:asciiTheme="majorHAnsi" w:eastAsia="Times New Roman" w:hAnsiTheme="majorHAnsi" w:cstheme="majorHAnsi"/>
          <w:color w:val="000000"/>
        </w:rPr>
        <w:t>lking about A</w:t>
      </w:r>
      <w:r w:rsidRPr="007941B8">
        <w:rPr>
          <w:rFonts w:asciiTheme="majorHAnsi" w:eastAsia="Times New Roman" w:hAnsiTheme="majorHAnsi" w:cstheme="majorHAnsi"/>
          <w:color w:val="000000"/>
        </w:rPr>
        <w:t>da</w:t>
      </w:r>
      <w:r w:rsidR="00604D4B" w:rsidRPr="007941B8">
        <w:rPr>
          <w:rFonts w:asciiTheme="majorHAnsi" w:eastAsia="Times New Roman" w:hAnsiTheme="majorHAnsi" w:cstheme="majorHAnsi"/>
          <w:color w:val="000000"/>
        </w:rPr>
        <w:t xml:space="preserve"> squared, A</w:t>
      </w:r>
      <w:r w:rsidRPr="007941B8">
        <w:rPr>
          <w:rFonts w:asciiTheme="majorHAnsi" w:eastAsia="Times New Roman" w:hAnsiTheme="majorHAnsi" w:cstheme="majorHAnsi"/>
          <w:color w:val="000000"/>
        </w:rPr>
        <w:t>da</w:t>
      </w:r>
      <w:r w:rsidR="00604D4B" w:rsidRPr="007941B8">
        <w:rPr>
          <w:rFonts w:asciiTheme="majorHAnsi" w:eastAsia="Times New Roman" w:hAnsiTheme="majorHAnsi" w:cstheme="majorHAnsi"/>
          <w:color w:val="000000"/>
        </w:rPr>
        <w:t xml:space="preserve"> squared </w:t>
      </w:r>
      <w:r w:rsidRPr="007941B8">
        <w:rPr>
          <w:rFonts w:asciiTheme="majorHAnsi" w:eastAsia="Times New Roman" w:hAnsiTheme="majorHAnsi" w:cstheme="majorHAnsi"/>
          <w:color w:val="000000"/>
        </w:rPr>
        <w:t>is,</w:t>
      </w:r>
      <w:r w:rsidR="00604D4B">
        <w:rPr>
          <w:rFonts w:asciiTheme="majorHAnsi" w:eastAsia="Times New Roman" w:hAnsiTheme="majorHAnsi" w:cstheme="majorHAnsi"/>
          <w:color w:val="000000"/>
        </w:rPr>
        <w:t xml:space="preserve"> you can calculate it using your – so A</w:t>
      </w:r>
      <w:r>
        <w:rPr>
          <w:rFonts w:asciiTheme="majorHAnsi" w:eastAsia="Times New Roman" w:hAnsiTheme="majorHAnsi" w:cstheme="majorHAnsi"/>
          <w:color w:val="000000"/>
        </w:rPr>
        <w:t>da</w:t>
      </w:r>
      <w:r w:rsidR="00604D4B">
        <w:rPr>
          <w:rFonts w:asciiTheme="majorHAnsi" w:eastAsia="Times New Roman" w:hAnsiTheme="majorHAnsi" w:cstheme="majorHAnsi"/>
          <w:color w:val="000000"/>
        </w:rPr>
        <w:t xml:space="preserve"> squared is the effect sizes for ANOVA, and you can calculate it using your – Using your F-table from your ANOVA table. So yeah. So there are multiple effect sizes. Actually um your correlation – so in a correlation table, the r, that actually acts as an effect size as well. Um and so I’m actually working on a meta-analysis with a colleague at Indian University, and there’s so </w:t>
      </w:r>
      <w:r w:rsidR="00604D4B">
        <w:rPr>
          <w:rFonts w:asciiTheme="majorHAnsi" w:eastAsia="Times New Roman" w:hAnsiTheme="majorHAnsi" w:cstheme="majorHAnsi"/>
          <w:color w:val="000000"/>
        </w:rPr>
        <w:lastRenderedPageBreak/>
        <w:t>many different effect sizes. Um the nice thing about effect size</w:t>
      </w:r>
      <w:r w:rsidR="00005E3C">
        <w:rPr>
          <w:rFonts w:asciiTheme="majorHAnsi" w:eastAsia="Times New Roman" w:hAnsiTheme="majorHAnsi" w:cstheme="majorHAnsi"/>
          <w:color w:val="000000"/>
        </w:rPr>
        <w:t>,</w:t>
      </w:r>
      <w:r w:rsidR="00604D4B">
        <w:rPr>
          <w:rFonts w:asciiTheme="majorHAnsi" w:eastAsia="Times New Roman" w:hAnsiTheme="majorHAnsi" w:cstheme="majorHAnsi"/>
          <w:color w:val="000000"/>
        </w:rPr>
        <w:t xml:space="preserve"> so </w:t>
      </w:r>
      <w:r w:rsidR="00657DD5">
        <w:rPr>
          <w:rFonts w:asciiTheme="majorHAnsi" w:eastAsia="Times New Roman" w:hAnsiTheme="majorHAnsi" w:cstheme="majorHAnsi"/>
          <w:color w:val="000000"/>
        </w:rPr>
        <w:t>that</w:t>
      </w:r>
      <w:r w:rsidR="00005E3C">
        <w:rPr>
          <w:rFonts w:asciiTheme="majorHAnsi" w:eastAsia="Times New Roman" w:hAnsiTheme="majorHAnsi" w:cstheme="majorHAnsi"/>
          <w:color w:val="000000"/>
        </w:rPr>
        <w:t xml:space="preserve">, </w:t>
      </w:r>
      <w:r w:rsidR="00604D4B">
        <w:rPr>
          <w:rFonts w:asciiTheme="majorHAnsi" w:eastAsia="Times New Roman" w:hAnsiTheme="majorHAnsi" w:cstheme="majorHAnsi"/>
          <w:color w:val="000000"/>
        </w:rPr>
        <w:t>Mary Ellen, previously</w:t>
      </w:r>
      <w:r w:rsidR="00005E3C">
        <w:rPr>
          <w:rFonts w:asciiTheme="majorHAnsi" w:eastAsia="Times New Roman" w:hAnsiTheme="majorHAnsi" w:cstheme="majorHAnsi"/>
          <w:color w:val="000000"/>
        </w:rPr>
        <w:t xml:space="preserve"> you had a podcast on p-hacking. </w:t>
      </w:r>
      <w:r w:rsidR="00604D4B">
        <w:rPr>
          <w:rFonts w:asciiTheme="majorHAnsi" w:eastAsia="Times New Roman" w:hAnsiTheme="majorHAnsi" w:cstheme="majorHAnsi"/>
          <w:color w:val="000000"/>
        </w:rPr>
        <w:t>And so one place where effect size comes in is, people will often add</w:t>
      </w:r>
      <w:r w:rsidR="00005E3C">
        <w:rPr>
          <w:rFonts w:asciiTheme="majorHAnsi" w:eastAsia="Times New Roman" w:hAnsiTheme="majorHAnsi" w:cstheme="majorHAnsi"/>
          <w:color w:val="000000"/>
        </w:rPr>
        <w:t>,</w:t>
      </w:r>
      <w:r w:rsidR="00604D4B">
        <w:rPr>
          <w:rFonts w:asciiTheme="majorHAnsi" w:eastAsia="Times New Roman" w:hAnsiTheme="majorHAnsi" w:cstheme="majorHAnsi"/>
          <w:color w:val="000000"/>
        </w:rPr>
        <w:t xml:space="preserve"> so they don’t have statistical significance, and they will go out and they will add</w:t>
      </w:r>
      <w:r w:rsidR="00005E3C">
        <w:rPr>
          <w:rFonts w:asciiTheme="majorHAnsi" w:eastAsia="Times New Roman" w:hAnsiTheme="majorHAnsi" w:cstheme="majorHAnsi"/>
          <w:color w:val="000000"/>
        </w:rPr>
        <w:t>,</w:t>
      </w:r>
      <w:r w:rsidR="00604D4B">
        <w:rPr>
          <w:rFonts w:asciiTheme="majorHAnsi" w:eastAsia="Times New Roman" w:hAnsiTheme="majorHAnsi" w:cstheme="majorHAnsi"/>
          <w:color w:val="000000"/>
        </w:rPr>
        <w:t xml:space="preserve"> they will add to their sample size. They will increase their sample size so that then they can get statistical significance. Well you can have fifteen thousand people in your sample size, an n of 15,000, and you’ll get statistical significance. But if you run an effect size, that effect size will</w:t>
      </w:r>
      <w:r w:rsidR="00005E3C">
        <w:rPr>
          <w:rFonts w:asciiTheme="majorHAnsi" w:eastAsia="Times New Roman" w:hAnsiTheme="majorHAnsi" w:cstheme="majorHAnsi"/>
          <w:color w:val="000000"/>
        </w:rPr>
        <w:t>,</w:t>
      </w:r>
      <w:r w:rsidR="00604D4B">
        <w:rPr>
          <w:rFonts w:asciiTheme="majorHAnsi" w:eastAsia="Times New Roman" w:hAnsiTheme="majorHAnsi" w:cstheme="majorHAnsi"/>
          <w:color w:val="000000"/>
        </w:rPr>
        <w:t xml:space="preserve"> sometimes it will show you that you have actually nothing going on. So that’s where the effect size kicks in. </w:t>
      </w:r>
    </w:p>
    <w:p w14:paraId="552A4ABF" w14:textId="5C452F2F" w:rsidR="00516BC5" w:rsidRDefault="00604D4B" w:rsidP="00153FBF">
      <w:pPr>
        <w:rPr>
          <w:rFonts w:asciiTheme="majorHAnsi" w:eastAsia="Times New Roman" w:hAnsiTheme="majorHAnsi" w:cstheme="majorHAnsi"/>
          <w:color w:val="000000"/>
        </w:rPr>
      </w:pPr>
      <w:r>
        <w:rPr>
          <w:rFonts w:asciiTheme="majorHAnsi" w:eastAsia="Times New Roman" w:hAnsiTheme="majorHAnsi" w:cstheme="majorHAnsi"/>
          <w:color w:val="000000"/>
        </w:rPr>
        <w:br/>
      </w:r>
      <w:r>
        <w:rPr>
          <w:rFonts w:asciiTheme="majorHAnsi" w:eastAsia="Times New Roman" w:hAnsiTheme="majorHAnsi" w:cstheme="majorHAnsi"/>
          <w:b/>
          <w:color w:val="000000"/>
        </w:rPr>
        <w:t>ME</w:t>
      </w:r>
      <w:r w:rsidR="00005E3C">
        <w:rPr>
          <w:rFonts w:asciiTheme="majorHAnsi" w:eastAsia="Times New Roman" w:hAnsiTheme="majorHAnsi" w:cstheme="majorHAnsi"/>
          <w:b/>
          <w:color w:val="000000"/>
        </w:rPr>
        <w:t>DS</w:t>
      </w:r>
      <w:r>
        <w:rPr>
          <w:rFonts w:asciiTheme="majorHAnsi" w:eastAsia="Times New Roman" w:hAnsiTheme="majorHAnsi" w:cstheme="majorHAnsi"/>
          <w:b/>
          <w:color w:val="000000"/>
        </w:rPr>
        <w:t xml:space="preserve">: </w:t>
      </w:r>
      <w:r>
        <w:rPr>
          <w:rFonts w:asciiTheme="majorHAnsi" w:eastAsia="Times New Roman" w:hAnsiTheme="majorHAnsi" w:cstheme="majorHAnsi"/>
          <w:color w:val="000000"/>
        </w:rPr>
        <w:t xml:space="preserve">Good, and that was my next question. Is, you know, how do we use this effect size? So this is a statistic that we can use in a particular way, so explain. </w:t>
      </w:r>
    </w:p>
    <w:p w14:paraId="5D7C508F" w14:textId="7669589C" w:rsidR="00604D4B" w:rsidRDefault="00604D4B"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BR: </w:t>
      </w:r>
      <w:r w:rsidR="00CA43F2">
        <w:rPr>
          <w:rFonts w:asciiTheme="majorHAnsi" w:eastAsia="Times New Roman" w:hAnsiTheme="majorHAnsi" w:cstheme="majorHAnsi"/>
          <w:color w:val="000000"/>
        </w:rPr>
        <w:t>Um yeah so</w:t>
      </w:r>
      <w:r w:rsidR="00005E3C">
        <w:rPr>
          <w:rFonts w:asciiTheme="majorHAnsi" w:eastAsia="Times New Roman" w:hAnsiTheme="majorHAnsi" w:cstheme="majorHAnsi"/>
          <w:color w:val="000000"/>
        </w:rPr>
        <w:t xml:space="preserve">, </w:t>
      </w:r>
      <w:r w:rsidR="00CA43F2">
        <w:rPr>
          <w:rFonts w:asciiTheme="majorHAnsi" w:eastAsia="Times New Roman" w:hAnsiTheme="majorHAnsi" w:cstheme="majorHAnsi"/>
          <w:color w:val="000000"/>
        </w:rPr>
        <w:t xml:space="preserve">so the effect size come in, because it’s yet another statistical test to look at exactly what’s going on. So you have you n of 15,000 or you have you n of seven, and you run that statistical test and it gives you that p-value, and like I said earlier, p-values aren’t as dichotomous as most people think they are. And I say most people, it’s – yeah. Most people think they see statistical significance and they say, “Yay! Woo-hoo!” and then people like Mary Ellen and I are like, “No. Wait a sec. </w:t>
      </w:r>
      <w:r w:rsidR="00005E3C">
        <w:rPr>
          <w:rFonts w:asciiTheme="majorHAnsi" w:eastAsia="Times New Roman" w:hAnsiTheme="majorHAnsi" w:cstheme="majorHAnsi"/>
          <w:color w:val="000000"/>
        </w:rPr>
        <w:t>W</w:t>
      </w:r>
      <w:r w:rsidR="00CA43F2">
        <w:rPr>
          <w:rFonts w:asciiTheme="majorHAnsi" w:eastAsia="Times New Roman" w:hAnsiTheme="majorHAnsi" w:cstheme="majorHAnsi"/>
          <w:color w:val="000000"/>
        </w:rPr>
        <w:t>hat’s your effect size?” Because people</w:t>
      </w:r>
      <w:r w:rsidR="00005E3C">
        <w:rPr>
          <w:rFonts w:asciiTheme="majorHAnsi" w:eastAsia="Times New Roman" w:hAnsiTheme="majorHAnsi" w:cstheme="majorHAnsi"/>
          <w:color w:val="000000"/>
        </w:rPr>
        <w:t>,</w:t>
      </w:r>
      <w:r w:rsidR="00CA43F2">
        <w:rPr>
          <w:rFonts w:asciiTheme="majorHAnsi" w:eastAsia="Times New Roman" w:hAnsiTheme="majorHAnsi" w:cstheme="majorHAnsi"/>
          <w:color w:val="000000"/>
        </w:rPr>
        <w:t xml:space="preserve"> because we know that there’s stuff going on, and a</w:t>
      </w:r>
      <w:r w:rsidR="00C46890">
        <w:rPr>
          <w:rFonts w:asciiTheme="majorHAnsi" w:eastAsia="Times New Roman" w:hAnsiTheme="majorHAnsi" w:cstheme="majorHAnsi"/>
          <w:color w:val="000000"/>
        </w:rPr>
        <w:t xml:space="preserve">n effect size is a way of taking a deeper look into your stats. So it’s a way of saying, okay you have an n of 15,000, we know that – we know that you’re likely to get statistical significance, now let’s actually see how much is going on. </w:t>
      </w:r>
    </w:p>
    <w:p w14:paraId="2A7DFFF0" w14:textId="291E60EC" w:rsidR="00005E3C" w:rsidRDefault="00C46890"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ME</w:t>
      </w:r>
      <w:r w:rsidR="00005E3C">
        <w:rPr>
          <w:rFonts w:asciiTheme="majorHAnsi" w:eastAsia="Times New Roman" w:hAnsiTheme="majorHAnsi" w:cstheme="majorHAnsi"/>
          <w:b/>
          <w:color w:val="000000"/>
        </w:rPr>
        <w:t>DS</w:t>
      </w:r>
      <w:r>
        <w:rPr>
          <w:rFonts w:asciiTheme="majorHAnsi" w:eastAsia="Times New Roman" w:hAnsiTheme="majorHAnsi" w:cstheme="majorHAnsi"/>
          <w:b/>
          <w:color w:val="000000"/>
        </w:rPr>
        <w:t xml:space="preserve">: </w:t>
      </w:r>
      <w:proofErr w:type="spellStart"/>
      <w:r>
        <w:rPr>
          <w:rFonts w:asciiTheme="majorHAnsi" w:eastAsia="Times New Roman" w:hAnsiTheme="majorHAnsi" w:cstheme="majorHAnsi"/>
          <w:color w:val="000000"/>
        </w:rPr>
        <w:t>Mhm</w:t>
      </w:r>
      <w:proofErr w:type="spellEnd"/>
      <w:r>
        <w:rPr>
          <w:rFonts w:asciiTheme="majorHAnsi" w:eastAsia="Times New Roman" w:hAnsiTheme="majorHAnsi" w:cstheme="majorHAnsi"/>
          <w:color w:val="000000"/>
        </w:rPr>
        <w:t>. Or i</w:t>
      </w:r>
      <w:r w:rsidR="00005E3C">
        <w:rPr>
          <w:rFonts w:asciiTheme="majorHAnsi" w:eastAsia="Times New Roman" w:hAnsiTheme="majorHAnsi" w:cstheme="majorHAnsi"/>
          <w:color w:val="000000"/>
        </w:rPr>
        <w:t>s there actually an effect here.</w:t>
      </w:r>
    </w:p>
    <w:p w14:paraId="09E0A267" w14:textId="148E1092" w:rsidR="00005E3C" w:rsidRDefault="00005E3C" w:rsidP="00153FBF">
      <w:pPr>
        <w:rPr>
          <w:rFonts w:asciiTheme="majorHAnsi" w:eastAsia="Times New Roman" w:hAnsiTheme="majorHAnsi" w:cstheme="majorHAnsi"/>
          <w:color w:val="000000"/>
        </w:rPr>
      </w:pPr>
      <w:r w:rsidRPr="00005E3C">
        <w:rPr>
          <w:rFonts w:asciiTheme="majorHAnsi" w:eastAsia="Times New Roman" w:hAnsiTheme="majorHAnsi" w:cstheme="majorHAnsi"/>
          <w:b/>
          <w:color w:val="000000"/>
        </w:rPr>
        <w:t>BR:</w:t>
      </w:r>
      <w:r>
        <w:rPr>
          <w:rFonts w:asciiTheme="majorHAnsi" w:eastAsia="Times New Roman" w:hAnsiTheme="majorHAnsi" w:cstheme="majorHAnsi"/>
          <w:color w:val="000000"/>
        </w:rPr>
        <w:t xml:space="preserve"> Is there really an effect?</w:t>
      </w:r>
    </w:p>
    <w:p w14:paraId="392ED9A0" w14:textId="74F51BBF" w:rsidR="00C46890" w:rsidRDefault="00005E3C" w:rsidP="00153FBF">
      <w:pPr>
        <w:rPr>
          <w:rFonts w:asciiTheme="majorHAnsi" w:eastAsia="Times New Roman" w:hAnsiTheme="majorHAnsi" w:cstheme="majorHAnsi"/>
          <w:color w:val="000000"/>
        </w:rPr>
      </w:pPr>
      <w:r w:rsidRPr="00005E3C">
        <w:rPr>
          <w:rFonts w:asciiTheme="majorHAnsi" w:eastAsia="Times New Roman" w:hAnsiTheme="majorHAnsi" w:cstheme="majorHAnsi"/>
          <w:b/>
          <w:color w:val="000000"/>
        </w:rPr>
        <w:t>MEDS:</w:t>
      </w:r>
      <w:r>
        <w:rPr>
          <w:rFonts w:asciiTheme="majorHAnsi" w:eastAsia="Times New Roman" w:hAnsiTheme="majorHAnsi" w:cstheme="majorHAnsi"/>
          <w:color w:val="000000"/>
        </w:rPr>
        <w:t xml:space="preserve"> </w:t>
      </w:r>
      <w:r w:rsidR="00C46890">
        <w:rPr>
          <w:rFonts w:asciiTheme="majorHAnsi" w:eastAsia="Times New Roman" w:hAnsiTheme="majorHAnsi" w:cstheme="majorHAnsi"/>
          <w:color w:val="000000"/>
        </w:rPr>
        <w:t xml:space="preserve">Or if you’re doing a comparison between two groups, are they really different? Right? </w:t>
      </w:r>
    </w:p>
    <w:p w14:paraId="4CC94872" w14:textId="26CD4E8C" w:rsidR="00005E3C" w:rsidRDefault="00C46890"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BR: </w:t>
      </w:r>
      <w:r>
        <w:rPr>
          <w:rFonts w:asciiTheme="majorHAnsi" w:eastAsia="Times New Roman" w:hAnsiTheme="majorHAnsi" w:cstheme="majorHAnsi"/>
          <w:color w:val="000000"/>
        </w:rPr>
        <w:t xml:space="preserve">Yeah, and how different are they? And so that’s where, I was actually working with an engineering student who was working – who had come over to the college of to the college of ed, and was doing social science research for the first time, and I was trying to think of a way of explaining this, and she was like, “it’s like a magnifying lens.” So we’re taking a magnifying lens to the variance to see actually how much variance there is, because – </w:t>
      </w:r>
      <w:r w:rsidR="00BC46BF">
        <w:rPr>
          <w:rFonts w:asciiTheme="majorHAnsi" w:eastAsia="Times New Roman" w:hAnsiTheme="majorHAnsi" w:cstheme="majorHAnsi"/>
          <w:color w:val="000000"/>
        </w:rPr>
        <w:t>because it. I was trying to like – the p, running the – getting the statistical significance will tell you that there’s noise, but the magnifying lens, the effect size, actually allows you to actually see how much noise there is going on</w:t>
      </w:r>
      <w:r w:rsidR="004E3C86">
        <w:rPr>
          <w:rFonts w:asciiTheme="majorHAnsi" w:eastAsia="Times New Roman" w:hAnsiTheme="majorHAnsi" w:cstheme="majorHAnsi"/>
          <w:color w:val="000000"/>
        </w:rPr>
        <w:t>.</w:t>
      </w:r>
      <w:r w:rsidR="00BC46BF">
        <w:rPr>
          <w:rFonts w:asciiTheme="majorHAnsi" w:eastAsia="Times New Roman" w:hAnsiTheme="majorHAnsi" w:cstheme="majorHAnsi"/>
          <w:color w:val="000000"/>
        </w:rPr>
        <w:t xml:space="preserve"> </w:t>
      </w:r>
    </w:p>
    <w:p w14:paraId="53ED293A" w14:textId="77777777" w:rsidR="00005E3C" w:rsidRDefault="00005E3C" w:rsidP="00153FBF">
      <w:pPr>
        <w:rPr>
          <w:rFonts w:asciiTheme="majorHAnsi" w:eastAsia="Times New Roman" w:hAnsiTheme="majorHAnsi" w:cstheme="majorHAnsi"/>
          <w:color w:val="000000"/>
        </w:rPr>
      </w:pPr>
      <w:r w:rsidRPr="00005E3C">
        <w:rPr>
          <w:rFonts w:asciiTheme="majorHAnsi" w:eastAsia="Times New Roman" w:hAnsiTheme="majorHAnsi" w:cstheme="majorHAnsi"/>
          <w:b/>
          <w:color w:val="000000"/>
        </w:rPr>
        <w:t>MEDS:</w:t>
      </w:r>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Hm</w:t>
      </w:r>
      <w:proofErr w:type="spellEnd"/>
      <w:r>
        <w:rPr>
          <w:rFonts w:asciiTheme="majorHAnsi" w:eastAsia="Times New Roman" w:hAnsiTheme="majorHAnsi" w:cstheme="majorHAnsi"/>
          <w:color w:val="000000"/>
        </w:rPr>
        <w:t xml:space="preserve"> interesting.</w:t>
      </w:r>
    </w:p>
    <w:p w14:paraId="09FEE735" w14:textId="77777777" w:rsidR="00005E3C" w:rsidRDefault="00005E3C" w:rsidP="00153FBF">
      <w:pPr>
        <w:rPr>
          <w:rFonts w:asciiTheme="majorHAnsi" w:eastAsia="Times New Roman" w:hAnsiTheme="majorHAnsi" w:cstheme="majorHAnsi"/>
          <w:color w:val="000000"/>
        </w:rPr>
      </w:pPr>
      <w:r w:rsidRPr="00005E3C">
        <w:rPr>
          <w:rFonts w:asciiTheme="majorHAnsi" w:eastAsia="Times New Roman" w:hAnsiTheme="majorHAnsi" w:cstheme="majorHAnsi"/>
          <w:b/>
          <w:color w:val="000000"/>
        </w:rPr>
        <w:t>BR:</w:t>
      </w:r>
      <w:r>
        <w:rPr>
          <w:rFonts w:asciiTheme="majorHAnsi" w:eastAsia="Times New Roman" w:hAnsiTheme="majorHAnsi" w:cstheme="majorHAnsi"/>
          <w:color w:val="000000"/>
        </w:rPr>
        <w:t xml:space="preserve"> </w:t>
      </w:r>
      <w:r w:rsidR="00BC46BF">
        <w:rPr>
          <w:rFonts w:asciiTheme="majorHAnsi" w:eastAsia="Times New Roman" w:hAnsiTheme="majorHAnsi" w:cstheme="majorHAnsi"/>
          <w:color w:val="000000"/>
        </w:rPr>
        <w:t xml:space="preserve"> Yeah. And then another engineering student was like, “Oh! So you just like – </w:t>
      </w:r>
      <w:r w:rsidR="00CF4107">
        <w:rPr>
          <w:rFonts w:asciiTheme="majorHAnsi" w:eastAsia="Times New Roman" w:hAnsiTheme="majorHAnsi" w:cstheme="majorHAnsi"/>
          <w:color w:val="000000"/>
        </w:rPr>
        <w:t>“she</w:t>
      </w:r>
      <w:r w:rsidR="00BC46BF">
        <w:rPr>
          <w:rFonts w:asciiTheme="majorHAnsi" w:eastAsia="Times New Roman" w:hAnsiTheme="majorHAnsi" w:cstheme="majorHAnsi"/>
          <w:color w:val="000000"/>
        </w:rPr>
        <w:t xml:space="preserve"> works – she’s a civil engineering student and she was like, “So you’re shaking out all the dust to see what’s actually going on.” </w:t>
      </w:r>
    </w:p>
    <w:p w14:paraId="6D8EC6BB" w14:textId="77777777" w:rsidR="00005E3C" w:rsidRDefault="00005E3C" w:rsidP="00153FBF">
      <w:pPr>
        <w:rPr>
          <w:rFonts w:asciiTheme="majorHAnsi" w:eastAsia="Times New Roman" w:hAnsiTheme="majorHAnsi" w:cstheme="majorHAnsi"/>
          <w:color w:val="000000"/>
        </w:rPr>
      </w:pPr>
      <w:r w:rsidRPr="00005E3C">
        <w:rPr>
          <w:rFonts w:asciiTheme="majorHAnsi" w:eastAsia="Times New Roman" w:hAnsiTheme="majorHAnsi" w:cstheme="majorHAnsi"/>
          <w:b/>
          <w:color w:val="000000"/>
        </w:rPr>
        <w:t>MEDS:</w:t>
      </w:r>
      <w:r>
        <w:rPr>
          <w:rFonts w:asciiTheme="majorHAnsi" w:eastAsia="Times New Roman" w:hAnsiTheme="majorHAnsi" w:cstheme="majorHAnsi"/>
          <w:color w:val="000000"/>
        </w:rPr>
        <w:t xml:space="preserve"> That’s a good analogy</w:t>
      </w:r>
      <w:r w:rsidR="00BC46BF">
        <w:rPr>
          <w:rFonts w:asciiTheme="majorHAnsi" w:eastAsia="Times New Roman" w:hAnsiTheme="majorHAnsi" w:cstheme="majorHAnsi"/>
          <w:color w:val="000000"/>
        </w:rPr>
        <w:t xml:space="preserve">. </w:t>
      </w:r>
    </w:p>
    <w:p w14:paraId="464E7BEB" w14:textId="0A5DE5FC" w:rsidR="00C46890" w:rsidRDefault="00005E3C" w:rsidP="00153FBF">
      <w:pPr>
        <w:rPr>
          <w:rFonts w:asciiTheme="majorHAnsi" w:eastAsia="Times New Roman" w:hAnsiTheme="majorHAnsi" w:cstheme="majorHAnsi"/>
          <w:color w:val="000000"/>
        </w:rPr>
      </w:pPr>
      <w:r w:rsidRPr="00005E3C">
        <w:rPr>
          <w:rFonts w:asciiTheme="majorHAnsi" w:eastAsia="Times New Roman" w:hAnsiTheme="majorHAnsi" w:cstheme="majorHAnsi"/>
          <w:b/>
          <w:color w:val="000000"/>
        </w:rPr>
        <w:t>BR:</w:t>
      </w:r>
      <w:r>
        <w:rPr>
          <w:rFonts w:asciiTheme="majorHAnsi" w:eastAsia="Times New Roman" w:hAnsiTheme="majorHAnsi" w:cstheme="majorHAnsi"/>
          <w:color w:val="000000"/>
        </w:rPr>
        <w:t xml:space="preserve"> </w:t>
      </w:r>
      <w:r w:rsidR="00BC46BF">
        <w:rPr>
          <w:rFonts w:asciiTheme="majorHAnsi" w:eastAsia="Times New Roman" w:hAnsiTheme="majorHAnsi" w:cstheme="majorHAnsi"/>
          <w:color w:val="000000"/>
        </w:rPr>
        <w:t xml:space="preserve">Yeah! So it’s like working with these engineering ED students is really cool. They’re helping me come up with different metaphors that – yeah. So that’s why I’m not a big fan of the word </w:t>
      </w:r>
      <w:r w:rsidR="00BC46BF">
        <w:rPr>
          <w:rFonts w:asciiTheme="majorHAnsi" w:eastAsia="Times New Roman" w:hAnsiTheme="majorHAnsi" w:cstheme="majorHAnsi"/>
          <w:color w:val="000000"/>
        </w:rPr>
        <w:lastRenderedPageBreak/>
        <w:t>magnitude, because especially transla</w:t>
      </w:r>
      <w:r w:rsidR="00C86AD6">
        <w:rPr>
          <w:rFonts w:asciiTheme="majorHAnsi" w:eastAsia="Times New Roman" w:hAnsiTheme="majorHAnsi" w:cstheme="majorHAnsi"/>
          <w:color w:val="000000"/>
        </w:rPr>
        <w:t>ting that to different cultures</w:t>
      </w:r>
      <w:r w:rsidR="00BC46BF">
        <w:rPr>
          <w:rFonts w:asciiTheme="majorHAnsi" w:eastAsia="Times New Roman" w:hAnsiTheme="majorHAnsi" w:cstheme="majorHAnsi"/>
          <w:color w:val="000000"/>
        </w:rPr>
        <w:t xml:space="preserve"> or just different ways of thinking</w:t>
      </w:r>
      <w:r w:rsidR="00C86AD6">
        <w:rPr>
          <w:rFonts w:asciiTheme="majorHAnsi" w:eastAsia="Times New Roman" w:hAnsiTheme="majorHAnsi" w:cstheme="majorHAnsi"/>
          <w:color w:val="000000"/>
        </w:rPr>
        <w:t>, a</w:t>
      </w:r>
      <w:r w:rsidR="00BC46BF">
        <w:rPr>
          <w:rFonts w:asciiTheme="majorHAnsi" w:eastAsia="Times New Roman" w:hAnsiTheme="majorHAnsi" w:cstheme="majorHAnsi"/>
          <w:color w:val="000000"/>
        </w:rPr>
        <w:t xml:space="preserve">nd so that’s why I’m always </w:t>
      </w:r>
      <w:r w:rsidR="00C86AD6">
        <w:rPr>
          <w:rFonts w:asciiTheme="majorHAnsi" w:eastAsia="Times New Roman" w:hAnsiTheme="majorHAnsi" w:cstheme="majorHAnsi"/>
          <w:color w:val="000000"/>
        </w:rPr>
        <w:t xml:space="preserve">trying to come up with different metaphors. And so I use the word ‘noise’ – like looking at how much noise there is actually, and you can’t see me, but I’m actually raising my fingers back and forth. Um but yeah so – so when we’re running those studies. But then – so I actually have – I referred to it earlier, back during – one of the last things I did during my Ph.D. program was I did a study with one of my mentors Dr. Todd Campbell in science ED where we had this n of 7 repeated measures, um and this study is not generalizable, but with an n of 7 repeated measures, we didn’t have statistical; significance. And so then we ran an effect size, and we were able to see some effect. Again this isn’t generalizable, because it’s such a small n. But the effect size allowed me to pick up – to like pick up on the fact that there was something happening. Where as </w:t>
      </w:r>
      <w:r w:rsidR="000933A3">
        <w:rPr>
          <w:rFonts w:asciiTheme="majorHAnsi" w:eastAsia="Times New Roman" w:hAnsiTheme="majorHAnsi" w:cstheme="majorHAnsi"/>
          <w:color w:val="000000"/>
        </w:rPr>
        <w:t xml:space="preserve">in some cases – on the other end of the spectrum, you’ll have an n of 15,000 – you’ll get statistical significance and you’ll run the effect size and there won’t be any effect. And then there’s all these cases in between. And so the effect size, and actually this is an APA thing, where APA – I think the citation is back in 1996 where APA actually said, “You need to be reporting not only statistical significance, but also effect size.” </w:t>
      </w:r>
    </w:p>
    <w:p w14:paraId="4C6CA395" w14:textId="10EBFCA8" w:rsidR="000933A3" w:rsidRDefault="000933A3"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ME</w:t>
      </w:r>
      <w:r w:rsidR="00005E3C">
        <w:rPr>
          <w:rFonts w:asciiTheme="majorHAnsi" w:eastAsia="Times New Roman" w:hAnsiTheme="majorHAnsi" w:cstheme="majorHAnsi"/>
          <w:b/>
          <w:color w:val="000000"/>
        </w:rPr>
        <w:t>DS</w:t>
      </w:r>
      <w:r>
        <w:rPr>
          <w:rFonts w:asciiTheme="majorHAnsi" w:eastAsia="Times New Roman" w:hAnsiTheme="majorHAnsi" w:cstheme="majorHAnsi"/>
          <w:b/>
          <w:color w:val="000000"/>
        </w:rPr>
        <w:t xml:space="preserve">: </w:t>
      </w:r>
      <w:r>
        <w:rPr>
          <w:rFonts w:asciiTheme="majorHAnsi" w:eastAsia="Times New Roman" w:hAnsiTheme="majorHAnsi" w:cstheme="majorHAnsi"/>
          <w:color w:val="000000"/>
        </w:rPr>
        <w:t xml:space="preserve">And that’s the American Psychological Association for folks who don’t know APA. </w:t>
      </w:r>
    </w:p>
    <w:p w14:paraId="35BEDBB4" w14:textId="77777777" w:rsidR="000933A3" w:rsidRDefault="000933A3"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BR: </w:t>
      </w:r>
      <w:r>
        <w:rPr>
          <w:rFonts w:asciiTheme="majorHAnsi" w:eastAsia="Times New Roman" w:hAnsiTheme="majorHAnsi" w:cstheme="majorHAnsi"/>
          <w:color w:val="000000"/>
        </w:rPr>
        <w:t xml:space="preserve">Yeah. And so I come from education, and that’s where my Ph.D. is from – educational technology and learning sciences. And so we follow – that’s who we follow. Yeah. And so they also talk about reporting confidence intervals around, if possible, around your means, and then I’ve just recently discovered reporting confidence intervals around my effect sizes. </w:t>
      </w:r>
    </w:p>
    <w:p w14:paraId="4BC065E3" w14:textId="5C37D452" w:rsidR="001D1626" w:rsidRDefault="000933A3"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ME</w:t>
      </w:r>
      <w:r w:rsidR="00005E3C">
        <w:rPr>
          <w:rFonts w:asciiTheme="majorHAnsi" w:eastAsia="Times New Roman" w:hAnsiTheme="majorHAnsi" w:cstheme="majorHAnsi"/>
          <w:b/>
          <w:color w:val="000000"/>
        </w:rPr>
        <w:t>DS</w:t>
      </w:r>
      <w:r>
        <w:rPr>
          <w:rFonts w:asciiTheme="majorHAnsi" w:eastAsia="Times New Roman" w:hAnsiTheme="majorHAnsi" w:cstheme="majorHAnsi"/>
          <w:b/>
          <w:color w:val="000000"/>
        </w:rPr>
        <w:t xml:space="preserve">: </w:t>
      </w:r>
      <w:r>
        <w:rPr>
          <w:rFonts w:asciiTheme="majorHAnsi" w:eastAsia="Times New Roman" w:hAnsiTheme="majorHAnsi" w:cstheme="majorHAnsi"/>
          <w:color w:val="000000"/>
        </w:rPr>
        <w:t xml:space="preserve">So yeah. So many statisticians, experts in the kind of quantitative realm, </w:t>
      </w:r>
      <w:r w:rsidR="00F44CF2">
        <w:rPr>
          <w:rFonts w:asciiTheme="majorHAnsi" w:eastAsia="Times New Roman" w:hAnsiTheme="majorHAnsi" w:cstheme="majorHAnsi"/>
          <w:color w:val="000000"/>
        </w:rPr>
        <w:t>are really saying we should be doing this with all of our statistical tests. That we should be reporting effect sizes. It may not be happening kind of widespread, but that is the best practice. Is this idea that we could potentially have statistical significanc</w:t>
      </w:r>
      <w:r w:rsidR="001D1626">
        <w:rPr>
          <w:rFonts w:asciiTheme="majorHAnsi" w:eastAsia="Times New Roman" w:hAnsiTheme="majorHAnsi" w:cstheme="majorHAnsi"/>
          <w:color w:val="000000"/>
        </w:rPr>
        <w:t xml:space="preserve">e, but it could be </w:t>
      </w:r>
      <w:proofErr w:type="gramStart"/>
      <w:r w:rsidR="001D1626">
        <w:rPr>
          <w:rFonts w:asciiTheme="majorHAnsi" w:eastAsia="Times New Roman" w:hAnsiTheme="majorHAnsi" w:cstheme="majorHAnsi"/>
          <w:color w:val="000000"/>
        </w:rPr>
        <w:t>meaningless.</w:t>
      </w:r>
      <w:proofErr w:type="gramEnd"/>
    </w:p>
    <w:p w14:paraId="6555D992" w14:textId="77777777" w:rsidR="001D1626" w:rsidRDefault="001D1626" w:rsidP="00153FBF">
      <w:pPr>
        <w:rPr>
          <w:rFonts w:asciiTheme="majorHAnsi" w:eastAsia="Times New Roman" w:hAnsiTheme="majorHAnsi" w:cstheme="majorHAnsi"/>
          <w:color w:val="000000"/>
        </w:rPr>
      </w:pPr>
      <w:r w:rsidRPr="001D1626">
        <w:rPr>
          <w:rFonts w:asciiTheme="majorHAnsi" w:eastAsia="Times New Roman" w:hAnsiTheme="majorHAnsi" w:cstheme="majorHAnsi"/>
          <w:b/>
          <w:color w:val="000000"/>
        </w:rPr>
        <w:t>BR:</w:t>
      </w:r>
      <w:r>
        <w:rPr>
          <w:rFonts w:asciiTheme="majorHAnsi" w:eastAsia="Times New Roman" w:hAnsiTheme="majorHAnsi" w:cstheme="majorHAnsi"/>
          <w:color w:val="000000"/>
        </w:rPr>
        <w:t xml:space="preserve"> </w:t>
      </w:r>
      <w:r w:rsidR="00F44CF2">
        <w:rPr>
          <w:rFonts w:asciiTheme="majorHAnsi" w:eastAsia="Times New Roman" w:hAnsiTheme="majorHAnsi" w:cstheme="majorHAnsi"/>
          <w:color w:val="000000"/>
        </w:rPr>
        <w:t>It</w:t>
      </w:r>
      <w:r>
        <w:rPr>
          <w:rFonts w:asciiTheme="majorHAnsi" w:eastAsia="Times New Roman" w:hAnsiTheme="majorHAnsi" w:cstheme="majorHAnsi"/>
          <w:color w:val="000000"/>
        </w:rPr>
        <w:t xml:space="preserve"> could be totally meaningless.</w:t>
      </w:r>
    </w:p>
    <w:p w14:paraId="1C0A7F8F" w14:textId="7B21914F" w:rsidR="00F44CF2" w:rsidRDefault="001D1626" w:rsidP="00153FBF">
      <w:pPr>
        <w:rPr>
          <w:rFonts w:asciiTheme="majorHAnsi" w:eastAsia="Times New Roman" w:hAnsiTheme="majorHAnsi" w:cstheme="majorHAnsi"/>
          <w:color w:val="000000"/>
        </w:rPr>
      </w:pPr>
      <w:r w:rsidRPr="001D1626">
        <w:rPr>
          <w:rFonts w:asciiTheme="majorHAnsi" w:eastAsia="Times New Roman" w:hAnsiTheme="majorHAnsi" w:cstheme="majorHAnsi"/>
          <w:b/>
          <w:color w:val="000000"/>
        </w:rPr>
        <w:t>MEDS:</w:t>
      </w:r>
      <w:r>
        <w:rPr>
          <w:rFonts w:asciiTheme="majorHAnsi" w:eastAsia="Times New Roman" w:hAnsiTheme="majorHAnsi" w:cstheme="majorHAnsi"/>
          <w:color w:val="000000"/>
        </w:rPr>
        <w:t xml:space="preserve"> </w:t>
      </w:r>
      <w:r w:rsidR="00F44CF2">
        <w:rPr>
          <w:rFonts w:asciiTheme="majorHAnsi" w:eastAsia="Times New Roman" w:hAnsiTheme="majorHAnsi" w:cstheme="majorHAnsi"/>
          <w:color w:val="000000"/>
        </w:rPr>
        <w:t xml:space="preserve">especially if you have, like you were saying, these very large Ns. And so this is another index or another bit of statistics that will tell us more, and I like your magnifying lens idea. So I think that’s really good. </w:t>
      </w:r>
    </w:p>
    <w:p w14:paraId="48D94C27" w14:textId="42C20579" w:rsidR="000933A3" w:rsidRDefault="00F44CF2"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BR: </w:t>
      </w:r>
      <w:r>
        <w:rPr>
          <w:rFonts w:asciiTheme="majorHAnsi" w:eastAsia="Times New Roman" w:hAnsiTheme="majorHAnsi" w:cstheme="majorHAnsi"/>
          <w:color w:val="000000"/>
        </w:rPr>
        <w:t>And to me it falls into an ethical practice, because especially as we’re moving in to more and more decisions being based around statistical – around data, and I see more and more studies where people are saying, “we have statistical significance</w:t>
      </w:r>
      <w:r w:rsidR="001D1626">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and the first thing I look for is I look for an effect size. </w:t>
      </w:r>
    </w:p>
    <w:p w14:paraId="3FDF6FB2" w14:textId="6359DF52" w:rsidR="00F44CF2" w:rsidRDefault="00F44CF2"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ME</w:t>
      </w:r>
      <w:r w:rsidR="00005E3C">
        <w:rPr>
          <w:rFonts w:asciiTheme="majorHAnsi" w:eastAsia="Times New Roman" w:hAnsiTheme="majorHAnsi" w:cstheme="majorHAnsi"/>
          <w:b/>
          <w:color w:val="000000"/>
        </w:rPr>
        <w:t>DS</w:t>
      </w:r>
      <w:r>
        <w:rPr>
          <w:rFonts w:asciiTheme="majorHAnsi" w:eastAsia="Times New Roman" w:hAnsiTheme="majorHAnsi" w:cstheme="majorHAnsi"/>
          <w:b/>
          <w:color w:val="000000"/>
        </w:rPr>
        <w:t xml:space="preserve">: </w:t>
      </w:r>
      <w:r>
        <w:rPr>
          <w:rFonts w:asciiTheme="majorHAnsi" w:eastAsia="Times New Roman" w:hAnsiTheme="majorHAnsi" w:cstheme="majorHAnsi"/>
          <w:color w:val="000000"/>
        </w:rPr>
        <w:t xml:space="preserve">Can you provide an example of how using an effect size could really help with like a major decision? </w:t>
      </w:r>
    </w:p>
    <w:p w14:paraId="78DEF6C5" w14:textId="33CE13C0" w:rsidR="00F44CF2" w:rsidRDefault="00F44CF2"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BR: </w:t>
      </w:r>
      <w:r>
        <w:rPr>
          <w:rFonts w:asciiTheme="majorHAnsi" w:eastAsia="Times New Roman" w:hAnsiTheme="majorHAnsi" w:cstheme="majorHAnsi"/>
          <w:color w:val="000000"/>
        </w:rPr>
        <w:t xml:space="preserve">Yeah so – I’m not going to give </w:t>
      </w:r>
      <w:r w:rsidR="00CF4107">
        <w:rPr>
          <w:rFonts w:asciiTheme="majorHAnsi" w:eastAsia="Times New Roman" w:hAnsiTheme="majorHAnsi" w:cstheme="majorHAnsi"/>
          <w:color w:val="000000"/>
        </w:rPr>
        <w:t>a</w:t>
      </w:r>
      <w:r>
        <w:rPr>
          <w:rFonts w:asciiTheme="majorHAnsi" w:eastAsia="Times New Roman" w:hAnsiTheme="majorHAnsi" w:cstheme="majorHAnsi"/>
          <w:color w:val="000000"/>
        </w:rPr>
        <w:t xml:space="preserve"> specific examples, because I don’t feel comfortable calling people out, but it’s an idea of – so coming from the field of – coming from the world of instructional technology where, you know, we go and we do research on implementing a technology and you say, “</w:t>
      </w:r>
      <w:r w:rsidR="00CF4107">
        <w:rPr>
          <w:rFonts w:asciiTheme="majorHAnsi" w:eastAsia="Times New Roman" w:hAnsiTheme="majorHAnsi" w:cstheme="majorHAnsi"/>
          <w:color w:val="000000"/>
        </w:rPr>
        <w:t>Hey</w:t>
      </w:r>
      <w:r>
        <w:rPr>
          <w:rFonts w:asciiTheme="majorHAnsi" w:eastAsia="Times New Roman" w:hAnsiTheme="majorHAnsi" w:cstheme="majorHAnsi"/>
          <w:color w:val="000000"/>
        </w:rPr>
        <w:t>. I’m going to implement this technology and I’m going to watch the impact.”</w:t>
      </w:r>
      <w:r w:rsidR="00E64FED">
        <w:rPr>
          <w:rFonts w:asciiTheme="majorHAnsi" w:eastAsia="Times New Roman" w:hAnsiTheme="majorHAnsi" w:cstheme="majorHAnsi"/>
          <w:color w:val="000000"/>
        </w:rPr>
        <w:t xml:space="preserve"> And so you do </w:t>
      </w:r>
      <w:r w:rsidR="00E64FED">
        <w:rPr>
          <w:rFonts w:asciiTheme="majorHAnsi" w:eastAsia="Times New Roman" w:hAnsiTheme="majorHAnsi" w:cstheme="majorHAnsi"/>
          <w:color w:val="000000"/>
        </w:rPr>
        <w:lastRenderedPageBreak/>
        <w:t xml:space="preserve">your qausi-experimental design, and these people have access – you know, these students have access to the technology and these students don’t, and we say we implemented a cross – you know, like a whole series of English 101 courses, and we do our treatment control, you know, quasi-experimental, and then we show statistically, you know, we just want our statistical significance and these students perform better than these students, and so now we’re going to make this business decision to use this technology. Well, the n is high enough that we’re going to show a difference, but we haven’t ran the effect size. </w:t>
      </w:r>
    </w:p>
    <w:p w14:paraId="36103AA0" w14:textId="1DC52569" w:rsidR="00E64FED" w:rsidRDefault="00E64FED"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ME</w:t>
      </w:r>
      <w:r w:rsidR="00005E3C">
        <w:rPr>
          <w:rFonts w:asciiTheme="majorHAnsi" w:eastAsia="Times New Roman" w:hAnsiTheme="majorHAnsi" w:cstheme="majorHAnsi"/>
          <w:b/>
          <w:color w:val="000000"/>
        </w:rPr>
        <w:t>DS</w:t>
      </w:r>
      <w:r>
        <w:rPr>
          <w:rFonts w:asciiTheme="majorHAnsi" w:eastAsia="Times New Roman" w:hAnsiTheme="majorHAnsi" w:cstheme="majorHAnsi"/>
          <w:b/>
          <w:color w:val="000000"/>
        </w:rPr>
        <w:t xml:space="preserve">: </w:t>
      </w:r>
      <w:r>
        <w:rPr>
          <w:rFonts w:asciiTheme="majorHAnsi" w:eastAsia="Times New Roman" w:hAnsiTheme="majorHAnsi" w:cstheme="majorHAnsi"/>
          <w:color w:val="000000"/>
        </w:rPr>
        <w:t xml:space="preserve">And is that a practical difference, right? </w:t>
      </w:r>
    </w:p>
    <w:p w14:paraId="63F68D95" w14:textId="67ADF0AF" w:rsidR="00A86E6A" w:rsidRDefault="00E64FED"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BR: </w:t>
      </w:r>
      <w:r>
        <w:rPr>
          <w:rFonts w:asciiTheme="majorHAnsi" w:eastAsia="Times New Roman" w:hAnsiTheme="majorHAnsi" w:cstheme="majorHAnsi"/>
          <w:color w:val="000000"/>
        </w:rPr>
        <w:t xml:space="preserve">Is it practical? We haven’t run our confidence intervals around our means, and our test statistic, or our effect size. We haven’t even ran our effect size and we haven’t even run the confidence interval around our effect size, so we haven’t followed the APA best practices, which have been -you know, which were written about 22 years ago? </w:t>
      </w:r>
      <w:r w:rsidR="009C2582">
        <w:rPr>
          <w:rFonts w:asciiTheme="majorHAnsi" w:eastAsia="Times New Roman" w:hAnsiTheme="majorHAnsi" w:cstheme="majorHAnsi"/>
          <w:color w:val="000000"/>
        </w:rPr>
        <w:t>1996 was 22 years ago? Yeah. And so we get into t</w:t>
      </w:r>
      <w:r w:rsidR="001D1626">
        <w:rPr>
          <w:rFonts w:asciiTheme="majorHAnsi" w:eastAsia="Times New Roman" w:hAnsiTheme="majorHAnsi" w:cstheme="majorHAnsi"/>
          <w:color w:val="000000"/>
        </w:rPr>
        <w:t>he ethics of when quantitative,</w:t>
      </w:r>
      <w:r w:rsidR="009C2582">
        <w:rPr>
          <w:rFonts w:asciiTheme="majorHAnsi" w:eastAsia="Times New Roman" w:hAnsiTheme="majorHAnsi" w:cstheme="majorHAnsi"/>
          <w:color w:val="000000"/>
        </w:rPr>
        <w:t xml:space="preserve"> when quantitative decisions start impacting business decisions in education, and what does that look like and what is our due diligence around that to make sure that our analyses are as rigorous as possible, that tour studies are as rigorous as possible? And for me, that effect size is just one piece – its. I love effect sizes. And one of my many mentors, so lucky to have so many mentors, but Andy Walker was like, “Effect sizes are so important</w:t>
      </w:r>
      <w:r w:rsidR="001D1626">
        <w:rPr>
          <w:rFonts w:asciiTheme="majorHAnsi" w:eastAsia="Times New Roman" w:hAnsiTheme="majorHAnsi" w:cstheme="majorHAnsi"/>
          <w:color w:val="000000"/>
        </w:rPr>
        <w:t>,</w:t>
      </w:r>
      <w:r w:rsidR="009C2582">
        <w:rPr>
          <w:rFonts w:asciiTheme="majorHAnsi" w:eastAsia="Times New Roman" w:hAnsiTheme="majorHAnsi" w:cstheme="majorHAnsi"/>
          <w:color w:val="000000"/>
        </w:rPr>
        <w:t xml:space="preserve">” and it took me awhile to learn why, but if I think about effect size plus the </w:t>
      </w:r>
      <w:r w:rsidR="00A86E6A">
        <w:rPr>
          <w:rFonts w:asciiTheme="majorHAnsi" w:eastAsia="Times New Roman" w:hAnsiTheme="majorHAnsi" w:cstheme="majorHAnsi"/>
          <w:color w:val="000000"/>
        </w:rPr>
        <w:t>ethics of higher ED, and the millions and Billions of dollars that we spend in higher ED</w:t>
      </w:r>
      <w:r w:rsidR="001D1626">
        <w:rPr>
          <w:rFonts w:asciiTheme="majorHAnsi" w:eastAsia="Times New Roman" w:hAnsiTheme="majorHAnsi" w:cstheme="majorHAnsi"/>
          <w:color w:val="000000"/>
        </w:rPr>
        <w:t>,</w:t>
      </w:r>
      <w:r w:rsidR="00A86E6A">
        <w:rPr>
          <w:rFonts w:asciiTheme="majorHAnsi" w:eastAsia="Times New Roman" w:hAnsiTheme="majorHAnsi" w:cstheme="majorHAnsi"/>
          <w:color w:val="000000"/>
        </w:rPr>
        <w:t xml:space="preserve"> it’s just so important. </w:t>
      </w:r>
    </w:p>
    <w:p w14:paraId="0AB13B23" w14:textId="189F69FA" w:rsidR="00E64FED" w:rsidRPr="00E64FED" w:rsidRDefault="00A86E6A" w:rsidP="00153FBF">
      <w:pPr>
        <w:rPr>
          <w:rFonts w:asciiTheme="majorHAnsi" w:eastAsia="Times New Roman" w:hAnsiTheme="majorHAnsi" w:cstheme="majorHAnsi"/>
          <w:color w:val="000000"/>
        </w:rPr>
      </w:pPr>
      <w:r>
        <w:rPr>
          <w:rFonts w:asciiTheme="majorHAnsi" w:eastAsia="Times New Roman" w:hAnsiTheme="majorHAnsi" w:cstheme="majorHAnsi"/>
          <w:b/>
          <w:color w:val="000000"/>
        </w:rPr>
        <w:t>ME</w:t>
      </w:r>
      <w:r w:rsidR="001D1626">
        <w:rPr>
          <w:rFonts w:asciiTheme="majorHAnsi" w:eastAsia="Times New Roman" w:hAnsiTheme="majorHAnsi" w:cstheme="majorHAnsi"/>
          <w:b/>
          <w:color w:val="000000"/>
        </w:rPr>
        <w:t>DS</w:t>
      </w:r>
      <w:r>
        <w:rPr>
          <w:rFonts w:asciiTheme="majorHAnsi" w:eastAsia="Times New Roman" w:hAnsiTheme="majorHAnsi" w:cstheme="majorHAnsi"/>
          <w:b/>
          <w:color w:val="000000"/>
        </w:rPr>
        <w:t xml:space="preserve">: </w:t>
      </w:r>
      <w:r>
        <w:rPr>
          <w:rFonts w:asciiTheme="majorHAnsi" w:eastAsia="Times New Roman" w:hAnsiTheme="majorHAnsi" w:cstheme="majorHAnsi"/>
          <w:color w:val="000000"/>
        </w:rPr>
        <w:t xml:space="preserve">That’s great. I think that’s a good place to stop. So we’re going to take a brief break, and when we come back we’ll hear more from Brooke about best practices for using effect sizes. </w:t>
      </w:r>
    </w:p>
    <w:p w14:paraId="0C328F4D" w14:textId="032EC201" w:rsidR="00C46890" w:rsidRPr="00C46890" w:rsidRDefault="00A86E6A" w:rsidP="00153FBF">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Research in Action Podcast is definitely a team effort, and I wanted to give kudos to our Oregon State Ecampus Multimedia Team, who ensures the podcast is the high quality production that it is. OSU Ecampus is home to national award winning multimedia developers and instructional designers, facilitating the highest level of student engagement in OSU’s online courses. See what else the team is up to by previewing what it’s like to learn online with Oregon State </w:t>
      </w:r>
      <w:r w:rsidRPr="00A86E6A">
        <w:rPr>
          <w:rFonts w:asciiTheme="majorHAnsi" w:eastAsia="Times New Roman" w:hAnsiTheme="majorHAnsi" w:cstheme="majorHAnsi"/>
          <w:color w:val="000000"/>
        </w:rPr>
        <w:t>ecampus.oregonstate.edu</w:t>
      </w:r>
      <w:r>
        <w:rPr>
          <w:rFonts w:asciiTheme="majorHAnsi" w:eastAsia="Times New Roman" w:hAnsiTheme="majorHAnsi" w:cstheme="majorHAnsi"/>
          <w:color w:val="000000"/>
        </w:rPr>
        <w:t>/demo.</w:t>
      </w:r>
    </w:p>
    <w:p w14:paraId="378C8EE9" w14:textId="58FE7179" w:rsidR="00A956BC" w:rsidRDefault="009D3321" w:rsidP="00A86E6A">
      <w:pPr>
        <w:pStyle w:val="Heading1"/>
      </w:pPr>
      <w:r w:rsidRPr="004410C8">
        <w:t>Segment 2</w:t>
      </w:r>
      <w:r w:rsidR="00B37A4F" w:rsidRPr="004410C8">
        <w:t>:</w:t>
      </w:r>
      <w:r w:rsidR="00A610C6" w:rsidRPr="004410C8">
        <w:t xml:space="preserve"> </w:t>
      </w:r>
    </w:p>
    <w:p w14:paraId="3454166F" w14:textId="77777777" w:rsidR="00A86E6A" w:rsidRPr="00A86E6A" w:rsidRDefault="00A86E6A" w:rsidP="00A86E6A"/>
    <w:p w14:paraId="6D5A8E1B" w14:textId="321C64E6" w:rsidR="00324910" w:rsidRDefault="00153FBF" w:rsidP="001D1626">
      <w:pPr>
        <w:spacing w:after="0"/>
        <w:rPr>
          <w:rFonts w:asciiTheme="majorHAnsi" w:hAnsiTheme="majorHAnsi"/>
        </w:rPr>
      </w:pPr>
      <w:r>
        <w:rPr>
          <w:rFonts w:asciiTheme="majorHAnsi" w:hAnsiTheme="majorHAnsi"/>
          <w:b/>
        </w:rPr>
        <w:t>ME</w:t>
      </w:r>
      <w:r w:rsidR="001D1626">
        <w:rPr>
          <w:rFonts w:asciiTheme="majorHAnsi" w:hAnsiTheme="majorHAnsi"/>
          <w:b/>
        </w:rPr>
        <w:t>DS</w:t>
      </w:r>
      <w:r w:rsidR="009E675A">
        <w:rPr>
          <w:rFonts w:asciiTheme="majorHAnsi" w:hAnsiTheme="majorHAnsi"/>
          <w:b/>
        </w:rPr>
        <w:t>:</w:t>
      </w:r>
      <w:r w:rsidR="00A86E6A">
        <w:rPr>
          <w:rFonts w:asciiTheme="majorHAnsi" w:hAnsiTheme="majorHAnsi"/>
          <w:b/>
        </w:rPr>
        <w:t xml:space="preserve"> </w:t>
      </w:r>
      <w:r w:rsidR="00A86E6A">
        <w:rPr>
          <w:rFonts w:asciiTheme="majorHAnsi" w:hAnsiTheme="majorHAnsi"/>
        </w:rPr>
        <w:t xml:space="preserve">So now that we’ve talked about the fundamentals of effect sizes, I’d like to go a little deeper to discuss some of the best practices for using them. So let’s begin there. What do we need to know about using effect sizes practically? </w:t>
      </w:r>
    </w:p>
    <w:p w14:paraId="4DB72BB3" w14:textId="77777777" w:rsidR="001D1626" w:rsidRDefault="001D1626" w:rsidP="001D1626">
      <w:pPr>
        <w:spacing w:after="0"/>
        <w:rPr>
          <w:rFonts w:asciiTheme="majorHAnsi" w:hAnsiTheme="majorHAnsi"/>
          <w:b/>
        </w:rPr>
      </w:pPr>
    </w:p>
    <w:p w14:paraId="0BB0CA03" w14:textId="260A2B61" w:rsidR="00A86E6A" w:rsidRDefault="00830F63" w:rsidP="001D1626">
      <w:pPr>
        <w:spacing w:after="0"/>
        <w:rPr>
          <w:rFonts w:asciiTheme="majorHAnsi" w:hAnsiTheme="majorHAnsi"/>
        </w:rPr>
      </w:pPr>
      <w:r>
        <w:rPr>
          <w:rFonts w:asciiTheme="majorHAnsi" w:hAnsiTheme="majorHAnsi"/>
          <w:b/>
        </w:rPr>
        <w:t xml:space="preserve">BR: </w:t>
      </w:r>
      <w:r>
        <w:rPr>
          <w:rFonts w:asciiTheme="majorHAnsi" w:hAnsiTheme="majorHAnsi"/>
        </w:rPr>
        <w:t>You just always run them, you run them because they’re that important, because I’ve seen too many studies where people don’t have them, and my</w:t>
      </w:r>
      <w:r w:rsidR="001D1626">
        <w:rPr>
          <w:rFonts w:asciiTheme="majorHAnsi" w:hAnsiTheme="majorHAnsi"/>
        </w:rPr>
        <w:t>,</w:t>
      </w:r>
      <w:r>
        <w:rPr>
          <w:rFonts w:asciiTheme="majorHAnsi" w:hAnsiTheme="majorHAnsi"/>
        </w:rPr>
        <w:t xml:space="preserve"> I mean that’s actually the first thing I look at when I see a quantitative study, nowadays, is what’s the effect size? And if they don’t have it, I start looking for how can I run it, because I actually want to see it. And I know there are debates about – I mean there’s always debates in statistics about effect sizes, um and people always poking at things, </w:t>
      </w:r>
      <w:r>
        <w:rPr>
          <w:rFonts w:asciiTheme="majorHAnsi" w:hAnsiTheme="majorHAnsi"/>
        </w:rPr>
        <w:lastRenderedPageBreak/>
        <w:t xml:space="preserve">but to me effect sizes are – it’s not the be all and end all statistic, but if you just have that statistical significance, I need to see that and I need to see confidence intervals, because I want to see how precise your study is as well. </w:t>
      </w:r>
    </w:p>
    <w:p w14:paraId="65214F82" w14:textId="77777777" w:rsidR="001D1626" w:rsidRDefault="001D1626" w:rsidP="001D1626">
      <w:pPr>
        <w:spacing w:after="0"/>
        <w:rPr>
          <w:rFonts w:asciiTheme="majorHAnsi" w:hAnsiTheme="majorHAnsi"/>
          <w:b/>
        </w:rPr>
      </w:pPr>
    </w:p>
    <w:p w14:paraId="4EAA3AAB" w14:textId="38490A6A" w:rsidR="00830F63" w:rsidRDefault="00830F63" w:rsidP="001D1626">
      <w:pPr>
        <w:spacing w:after="0"/>
        <w:rPr>
          <w:rFonts w:asciiTheme="majorHAnsi" w:hAnsiTheme="majorHAnsi"/>
        </w:rPr>
      </w:pPr>
      <w:r>
        <w:rPr>
          <w:rFonts w:asciiTheme="majorHAnsi" w:hAnsiTheme="majorHAnsi"/>
          <w:b/>
        </w:rPr>
        <w:t>ME</w:t>
      </w:r>
      <w:r w:rsidR="001D1626">
        <w:rPr>
          <w:rFonts w:asciiTheme="majorHAnsi" w:hAnsiTheme="majorHAnsi"/>
          <w:b/>
        </w:rPr>
        <w:t>DS</w:t>
      </w:r>
      <w:r>
        <w:rPr>
          <w:rFonts w:asciiTheme="majorHAnsi" w:hAnsiTheme="majorHAnsi"/>
          <w:b/>
        </w:rPr>
        <w:t xml:space="preserve">: </w:t>
      </w:r>
      <w:r>
        <w:rPr>
          <w:rFonts w:asciiTheme="majorHAnsi" w:hAnsiTheme="majorHAnsi"/>
        </w:rPr>
        <w:t>Yeah and I think that’s really great. I mean, and one of the things we try to do is to of course promote quantitative literacy and this is a piece that even if you are not actually doing this statistic, but if you are the person who is reading the journal articles, reading the research, you should be looking for these things, because it’s a piece of quantitative literacy.</w:t>
      </w:r>
    </w:p>
    <w:p w14:paraId="36A06F67" w14:textId="77777777" w:rsidR="001D1626" w:rsidRDefault="001D1626" w:rsidP="001D1626">
      <w:pPr>
        <w:spacing w:after="0"/>
        <w:rPr>
          <w:rFonts w:asciiTheme="majorHAnsi" w:hAnsiTheme="majorHAnsi"/>
          <w:b/>
        </w:rPr>
      </w:pPr>
    </w:p>
    <w:p w14:paraId="0DCA52AA" w14:textId="207C0162" w:rsidR="00F5047C" w:rsidRDefault="00830F63" w:rsidP="001D1626">
      <w:pPr>
        <w:spacing w:after="0"/>
        <w:rPr>
          <w:rFonts w:asciiTheme="majorHAnsi" w:hAnsiTheme="majorHAnsi"/>
        </w:rPr>
      </w:pPr>
      <w:r>
        <w:rPr>
          <w:rFonts w:asciiTheme="majorHAnsi" w:hAnsiTheme="majorHAnsi"/>
          <w:b/>
        </w:rPr>
        <w:t>BR:</w:t>
      </w:r>
      <w:r>
        <w:rPr>
          <w:rFonts w:asciiTheme="majorHAnsi" w:hAnsiTheme="majorHAnsi"/>
        </w:rPr>
        <w:t xml:space="preserve"> I’m the assessment librarian here at Oregon State, and I even</w:t>
      </w:r>
      <w:r w:rsidR="001D1626">
        <w:rPr>
          <w:rFonts w:asciiTheme="majorHAnsi" w:hAnsiTheme="majorHAnsi"/>
        </w:rPr>
        <w:t>,</w:t>
      </w:r>
      <w:r>
        <w:rPr>
          <w:rFonts w:asciiTheme="majorHAnsi" w:hAnsiTheme="majorHAnsi"/>
        </w:rPr>
        <w:t xml:space="preserve"> so if you’re doing assessment, there’s also debates in the assessment community about how much literacy do you need to have in order to be doing assessment, and be doing evaluation</w:t>
      </w:r>
      <w:r w:rsidR="00CF4107">
        <w:rPr>
          <w:rFonts w:asciiTheme="majorHAnsi" w:hAnsiTheme="majorHAnsi"/>
        </w:rPr>
        <w:t xml:space="preserve">. And a lot of those assessment reports make a difference in how money is spent and those decisions, and if you’re not running the appropriate statistics. And so – and it needs to be </w:t>
      </w:r>
      <w:r w:rsidR="00CF4107" w:rsidRPr="001D1626">
        <w:rPr>
          <w:rFonts w:asciiTheme="majorHAnsi" w:hAnsiTheme="majorHAnsi"/>
        </w:rPr>
        <w:t>written so another best practices,</w:t>
      </w:r>
      <w:r w:rsidR="00CF4107">
        <w:rPr>
          <w:rFonts w:asciiTheme="majorHAnsi" w:hAnsiTheme="majorHAnsi"/>
        </w:rPr>
        <w:t xml:space="preserve"> and this is why I come up with all different ways of explaining what an effect size is, it’s not just so I can teach my students – but the initial driver for me to try to explain what an effect size was, was so my boss</w:t>
      </w:r>
      <w:r w:rsidR="001D1626">
        <w:rPr>
          <w:rFonts w:asciiTheme="majorHAnsi" w:hAnsiTheme="majorHAnsi"/>
        </w:rPr>
        <w:t>, s</w:t>
      </w:r>
      <w:r w:rsidR="00CF4107">
        <w:rPr>
          <w:rFonts w:asciiTheme="majorHAnsi" w:hAnsiTheme="majorHAnsi"/>
        </w:rPr>
        <w:t>o my first job out of my Ph.D. was at Purdue, and so my different bosses coul</w:t>
      </w:r>
      <w:r w:rsidR="001D1626">
        <w:rPr>
          <w:rFonts w:asciiTheme="majorHAnsi" w:hAnsiTheme="majorHAnsi"/>
        </w:rPr>
        <w:t>d understand, or their bosses. S</w:t>
      </w:r>
      <w:r w:rsidR="00CF4107">
        <w:rPr>
          <w:rFonts w:asciiTheme="majorHAnsi" w:hAnsiTheme="majorHAnsi"/>
        </w:rPr>
        <w:t xml:space="preserve">o people high up in admin could understand what an effect size was.  Because they needed to be able to make decisions about what to do next about how to spend money based on my calculations, and so if they didn’t understand what the effect size was – if they didn’t understand and so I needed to be as diligent as possible. </w:t>
      </w:r>
      <w:r w:rsidR="00F5047C" w:rsidRPr="00F5047C">
        <w:rPr>
          <w:rFonts w:asciiTheme="majorHAnsi" w:hAnsiTheme="majorHAnsi"/>
        </w:rPr>
        <w:t>So in assessment you need</w:t>
      </w:r>
      <w:r w:rsidR="001D1626">
        <w:rPr>
          <w:rFonts w:asciiTheme="majorHAnsi" w:hAnsiTheme="majorHAnsi"/>
        </w:rPr>
        <w:t>,</w:t>
      </w:r>
      <w:r w:rsidR="00F5047C" w:rsidRPr="00F5047C">
        <w:rPr>
          <w:rFonts w:asciiTheme="majorHAnsi" w:hAnsiTheme="majorHAnsi"/>
        </w:rPr>
        <w:t xml:space="preserve"> so one of the best </w:t>
      </w:r>
      <w:r w:rsidR="00F5047C">
        <w:rPr>
          <w:rFonts w:asciiTheme="majorHAnsi" w:hAnsiTheme="majorHAnsi"/>
        </w:rPr>
        <w:t xml:space="preserve">practices, you need to run your effect sizes. You’ve got to run your effect sizes, and then you’ve got to explain in in a language that people who don’t have the statistical literacy – so you if you – I mean, I’m in higher ED. I’m an assessment librarian in higher ED and my boss is freakishly smart, but she doesn’t necessarily speak stats and she’s trusting me to explain to her what this means. Make sure your running the right effect size, because there are multiple effect sizes. Reach out to me – I’m really easy to find. Um I can’t always help you, but I can point you to resources. If you’re </w:t>
      </w:r>
      <w:r w:rsidR="00B457F2">
        <w:rPr>
          <w:rFonts w:asciiTheme="majorHAnsi" w:hAnsiTheme="majorHAnsi"/>
        </w:rPr>
        <w:t>part of the OSU</w:t>
      </w:r>
      <w:r w:rsidR="00F5047C">
        <w:rPr>
          <w:rFonts w:asciiTheme="majorHAnsi" w:hAnsiTheme="majorHAnsi"/>
        </w:rPr>
        <w:t xml:space="preserve"> community, oh by the way, I can help you because it’s part of my job. </w:t>
      </w:r>
    </w:p>
    <w:p w14:paraId="75A0FFC7" w14:textId="77777777" w:rsidR="001D1626" w:rsidRDefault="00F5047C" w:rsidP="001D1626">
      <w:pPr>
        <w:spacing w:after="0"/>
        <w:rPr>
          <w:rFonts w:asciiTheme="majorHAnsi" w:hAnsiTheme="majorHAnsi"/>
        </w:rPr>
      </w:pPr>
      <w:r>
        <w:rPr>
          <w:rFonts w:asciiTheme="majorHAnsi" w:hAnsiTheme="majorHAnsi"/>
        </w:rPr>
        <w:t xml:space="preserve"> </w:t>
      </w:r>
    </w:p>
    <w:p w14:paraId="60745FB5" w14:textId="4B77527A" w:rsidR="00830F63" w:rsidRDefault="00F5047C" w:rsidP="001D1626">
      <w:pPr>
        <w:spacing w:after="0"/>
        <w:rPr>
          <w:rFonts w:asciiTheme="majorHAnsi" w:hAnsiTheme="majorHAnsi"/>
        </w:rPr>
      </w:pPr>
      <w:r>
        <w:rPr>
          <w:rFonts w:asciiTheme="majorHAnsi" w:hAnsiTheme="majorHAnsi"/>
          <w:b/>
        </w:rPr>
        <w:t>ME</w:t>
      </w:r>
      <w:r w:rsidR="001D1626">
        <w:rPr>
          <w:rFonts w:asciiTheme="majorHAnsi" w:hAnsiTheme="majorHAnsi"/>
          <w:b/>
        </w:rPr>
        <w:t>DS</w:t>
      </w:r>
      <w:r>
        <w:rPr>
          <w:rFonts w:asciiTheme="majorHAnsi" w:hAnsiTheme="majorHAnsi"/>
          <w:b/>
        </w:rPr>
        <w:t xml:space="preserve">: </w:t>
      </w:r>
      <w:r>
        <w:rPr>
          <w:rFonts w:asciiTheme="majorHAnsi" w:hAnsiTheme="majorHAnsi"/>
        </w:rPr>
        <w:t xml:space="preserve">So let me go </w:t>
      </w:r>
      <w:r w:rsidR="00B457F2">
        <w:rPr>
          <w:rFonts w:asciiTheme="majorHAnsi" w:hAnsiTheme="majorHAnsi"/>
        </w:rPr>
        <w:t xml:space="preserve">back to something you mentioned in the first segment, and that’s this concept of confidence intervals, so let’s circle back to that. Can you talk a little bit more about how you use confidence intervals? </w:t>
      </w:r>
    </w:p>
    <w:p w14:paraId="5A3CB6B9" w14:textId="77777777" w:rsidR="001D1626" w:rsidRDefault="001D1626" w:rsidP="009D3321">
      <w:pPr>
        <w:spacing w:line="240" w:lineRule="auto"/>
        <w:rPr>
          <w:rFonts w:asciiTheme="majorHAnsi" w:hAnsiTheme="majorHAnsi"/>
          <w:b/>
        </w:rPr>
      </w:pPr>
    </w:p>
    <w:p w14:paraId="490EBD7D" w14:textId="03AB4F35" w:rsidR="001D1626" w:rsidRDefault="00B457F2" w:rsidP="001D1626">
      <w:pPr>
        <w:rPr>
          <w:rFonts w:asciiTheme="majorHAnsi" w:hAnsiTheme="majorHAnsi"/>
        </w:rPr>
      </w:pPr>
      <w:r>
        <w:rPr>
          <w:rFonts w:asciiTheme="majorHAnsi" w:hAnsiTheme="majorHAnsi"/>
          <w:b/>
        </w:rPr>
        <w:t xml:space="preserve">BR: </w:t>
      </w:r>
      <w:r>
        <w:rPr>
          <w:rFonts w:asciiTheme="majorHAnsi" w:hAnsiTheme="majorHAnsi"/>
        </w:rPr>
        <w:t>Yeah so confidence intervals are</w:t>
      </w:r>
      <w:r w:rsidR="001D1626">
        <w:rPr>
          <w:rFonts w:asciiTheme="majorHAnsi" w:hAnsiTheme="majorHAnsi"/>
        </w:rPr>
        <w:t>,</w:t>
      </w:r>
      <w:r>
        <w:rPr>
          <w:rFonts w:asciiTheme="majorHAnsi" w:hAnsiTheme="majorHAnsi"/>
        </w:rPr>
        <w:t xml:space="preserve"> so overall, the idea of confidence intervals are a way of looking at the preciseness of the statistic that you run and how precise this statistic – the statistic you run is an estimate of the population. So I’ve seen it described as </w:t>
      </w:r>
      <w:r w:rsidR="001D1626">
        <w:rPr>
          <w:rFonts w:asciiTheme="majorHAnsi" w:hAnsiTheme="majorHAnsi"/>
        </w:rPr>
        <w:t>a</w:t>
      </w:r>
      <w:r>
        <w:rPr>
          <w:rFonts w:asciiTheme="majorHAnsi" w:hAnsiTheme="majorHAnsi"/>
        </w:rPr>
        <w:t xml:space="preserve"> precision</w:t>
      </w:r>
      <w:r w:rsidR="001D1626">
        <w:rPr>
          <w:rFonts w:asciiTheme="majorHAnsi" w:hAnsiTheme="majorHAnsi"/>
        </w:rPr>
        <w:t xml:space="preserve">, </w:t>
      </w:r>
      <w:r>
        <w:rPr>
          <w:rFonts w:asciiTheme="majorHAnsi" w:hAnsiTheme="majorHAnsi"/>
        </w:rPr>
        <w:t xml:space="preserve">um a precision estimate. So you can run confidence intervals on – so you have confidence intervals on test statistics </w:t>
      </w:r>
      <w:r w:rsidR="0001034C">
        <w:rPr>
          <w:rFonts w:asciiTheme="majorHAnsi" w:hAnsiTheme="majorHAnsi"/>
        </w:rPr>
        <w:t>including</w:t>
      </w:r>
      <w:r>
        <w:rPr>
          <w:rFonts w:asciiTheme="majorHAnsi" w:hAnsiTheme="majorHAnsi"/>
        </w:rPr>
        <w:t xml:space="preserve"> your effect size if it’s normally distributed</w:t>
      </w:r>
      <w:r w:rsidR="001D1626">
        <w:rPr>
          <w:rFonts w:asciiTheme="majorHAnsi" w:hAnsiTheme="majorHAnsi"/>
        </w:rPr>
        <w:t>.</w:t>
      </w:r>
    </w:p>
    <w:p w14:paraId="0293E2D1" w14:textId="77777777" w:rsidR="001D1626" w:rsidRDefault="001D1626" w:rsidP="001D1626">
      <w:pPr>
        <w:rPr>
          <w:rFonts w:asciiTheme="majorHAnsi" w:hAnsiTheme="majorHAnsi"/>
        </w:rPr>
      </w:pPr>
      <w:r w:rsidRPr="001D1626">
        <w:rPr>
          <w:rFonts w:asciiTheme="majorHAnsi" w:hAnsiTheme="majorHAnsi"/>
          <w:b/>
        </w:rPr>
        <w:t>MEDS:</w:t>
      </w:r>
      <w:r>
        <w:rPr>
          <w:rFonts w:asciiTheme="majorHAnsi" w:hAnsiTheme="majorHAnsi"/>
        </w:rPr>
        <w:t xml:space="preserve"> Okay.</w:t>
      </w:r>
    </w:p>
    <w:p w14:paraId="1E8550FC" w14:textId="4D9233D9" w:rsidR="00B457F2" w:rsidRDefault="001D1626" w:rsidP="001D1626">
      <w:pPr>
        <w:rPr>
          <w:rFonts w:asciiTheme="majorHAnsi" w:hAnsiTheme="majorHAnsi"/>
        </w:rPr>
      </w:pPr>
      <w:r w:rsidRPr="001D1626">
        <w:rPr>
          <w:rFonts w:asciiTheme="majorHAnsi" w:hAnsiTheme="majorHAnsi"/>
          <w:b/>
        </w:rPr>
        <w:t>BR:</w:t>
      </w:r>
      <w:r w:rsidR="00B457F2">
        <w:rPr>
          <w:rFonts w:asciiTheme="majorHAnsi" w:hAnsiTheme="majorHAnsi"/>
        </w:rPr>
        <w:t xml:space="preserve"> So yeah. So you run your effect size, and then you can – and then if it’s normally distributed you can run precision round your effect size. So recently I was looking at a student’s work, and they had</w:t>
      </w:r>
      <w:r>
        <w:rPr>
          <w:rFonts w:asciiTheme="majorHAnsi" w:hAnsiTheme="majorHAnsi"/>
        </w:rPr>
        <w:t xml:space="preserve">, </w:t>
      </w:r>
      <w:r w:rsidR="00B457F2">
        <w:rPr>
          <w:rFonts w:asciiTheme="majorHAnsi" w:hAnsiTheme="majorHAnsi"/>
        </w:rPr>
        <w:lastRenderedPageBreak/>
        <w:t>they had a 95% confidence interval that was just huge, which made sense because their n was like 50. Um and so to me that says, you know, this study is – so this particular um piece that they had run is not</w:t>
      </w:r>
      <w:r>
        <w:rPr>
          <w:rFonts w:asciiTheme="majorHAnsi" w:hAnsiTheme="majorHAnsi"/>
        </w:rPr>
        <w:t xml:space="preserve"> a very good estimate of what, </w:t>
      </w:r>
      <w:r w:rsidR="00B457F2">
        <w:rPr>
          <w:rFonts w:asciiTheme="majorHAnsi" w:hAnsiTheme="majorHAnsi"/>
        </w:rPr>
        <w:t>you know, of what the population would look like. Then you get to see how prec</w:t>
      </w:r>
      <w:r>
        <w:rPr>
          <w:rFonts w:asciiTheme="majorHAnsi" w:hAnsiTheme="majorHAnsi"/>
        </w:rPr>
        <w:t>ise it is. So that’s even like,</w:t>
      </w:r>
      <w:r w:rsidR="00B457F2">
        <w:rPr>
          <w:rFonts w:asciiTheme="majorHAnsi" w:hAnsiTheme="majorHAnsi"/>
        </w:rPr>
        <w:t xml:space="preserve"> so that’s even more information that you’re providing yourself. That’s more information than you’re getting about your quantitative </w:t>
      </w:r>
      <w:r w:rsidR="0001034C">
        <w:rPr>
          <w:rFonts w:asciiTheme="majorHAnsi" w:hAnsiTheme="majorHAnsi"/>
        </w:rPr>
        <w:t>analysis that</w:t>
      </w:r>
      <w:r w:rsidR="00B457F2">
        <w:rPr>
          <w:rFonts w:asciiTheme="majorHAnsi" w:hAnsiTheme="majorHAnsi"/>
        </w:rPr>
        <w:t xml:space="preserve"> you’re getting about your study. I mean the more information we could get about – the more information we could get about our study, the better, right? To</w:t>
      </w:r>
      <w:r w:rsidR="00DD025B">
        <w:rPr>
          <w:rFonts w:asciiTheme="majorHAnsi" w:hAnsiTheme="majorHAnsi"/>
        </w:rPr>
        <w:t xml:space="preserve"> me stats is a language, and effect sizes are just one piece of this language of stats</w:t>
      </w:r>
      <w:r>
        <w:rPr>
          <w:rFonts w:asciiTheme="majorHAnsi" w:hAnsiTheme="majorHAnsi"/>
        </w:rPr>
        <w:t>,</w:t>
      </w:r>
      <w:r w:rsidR="00DD025B">
        <w:rPr>
          <w:rFonts w:asciiTheme="majorHAnsi" w:hAnsiTheme="majorHAnsi"/>
        </w:rPr>
        <w:t xml:space="preserve"> and it gives us more </w:t>
      </w:r>
      <w:r w:rsidR="0001034C">
        <w:rPr>
          <w:rFonts w:asciiTheme="majorHAnsi" w:hAnsiTheme="majorHAnsi"/>
        </w:rPr>
        <w:t>information. And</w:t>
      </w:r>
      <w:r w:rsidR="00DD025B">
        <w:rPr>
          <w:rFonts w:asciiTheme="majorHAnsi" w:hAnsiTheme="majorHAnsi"/>
        </w:rPr>
        <w:t xml:space="preserve"> the more information we can get and the more literate we can become, I can’</w:t>
      </w:r>
      <w:r>
        <w:rPr>
          <w:rFonts w:asciiTheme="majorHAnsi" w:hAnsiTheme="majorHAnsi"/>
        </w:rPr>
        <w:t>t</w:t>
      </w:r>
      <w:r w:rsidR="00DD025B">
        <w:rPr>
          <w:rFonts w:asciiTheme="majorHAnsi" w:hAnsiTheme="majorHAnsi"/>
        </w:rPr>
        <w:t xml:space="preserve"> – I can’t tell you about my study. I mean, I can try to give you some descriptions and I can try to translate that, but if </w:t>
      </w:r>
      <w:r w:rsidR="0001034C">
        <w:rPr>
          <w:rFonts w:asciiTheme="majorHAnsi" w:hAnsiTheme="majorHAnsi"/>
        </w:rPr>
        <w:t>you</w:t>
      </w:r>
      <w:r w:rsidR="00DD025B">
        <w:rPr>
          <w:rFonts w:asciiTheme="majorHAnsi" w:hAnsiTheme="majorHAnsi"/>
        </w:rPr>
        <w:t xml:space="preserve"> understand it and the more information you can give numerically, the better. </w:t>
      </w:r>
    </w:p>
    <w:p w14:paraId="397226B6" w14:textId="4CC1914C" w:rsidR="00DD025B" w:rsidRDefault="00DD025B" w:rsidP="001D1626">
      <w:pPr>
        <w:rPr>
          <w:rFonts w:asciiTheme="majorHAnsi" w:hAnsiTheme="majorHAnsi"/>
        </w:rPr>
      </w:pPr>
      <w:r>
        <w:rPr>
          <w:rFonts w:asciiTheme="majorHAnsi" w:hAnsiTheme="majorHAnsi"/>
          <w:b/>
        </w:rPr>
        <w:t>ME</w:t>
      </w:r>
      <w:r w:rsidR="001D1626">
        <w:rPr>
          <w:rFonts w:asciiTheme="majorHAnsi" w:hAnsiTheme="majorHAnsi"/>
          <w:b/>
        </w:rPr>
        <w:t>DS</w:t>
      </w:r>
      <w:r>
        <w:rPr>
          <w:rFonts w:asciiTheme="majorHAnsi" w:hAnsiTheme="majorHAnsi"/>
          <w:b/>
        </w:rPr>
        <w:t xml:space="preserve">: </w:t>
      </w:r>
      <w:r w:rsidR="0001034C">
        <w:rPr>
          <w:rFonts w:asciiTheme="majorHAnsi" w:hAnsiTheme="majorHAnsi"/>
        </w:rPr>
        <w:t>Right</w:t>
      </w:r>
      <w:r>
        <w:rPr>
          <w:rFonts w:asciiTheme="majorHAnsi" w:hAnsiTheme="majorHAnsi"/>
        </w:rPr>
        <w:t xml:space="preserve">. And this concept of confidence intervals I think is well named, and a lot of </w:t>
      </w:r>
      <w:r w:rsidR="0001034C">
        <w:rPr>
          <w:rFonts w:asciiTheme="majorHAnsi" w:hAnsiTheme="majorHAnsi"/>
        </w:rPr>
        <w:t>statistics</w:t>
      </w:r>
      <w:r>
        <w:rPr>
          <w:rFonts w:asciiTheme="majorHAnsi" w:hAnsiTheme="majorHAnsi"/>
        </w:rPr>
        <w:t xml:space="preserve"> aren’t well named. But in the case of confidence intervals, it is how confident are we that the sample the we are looking at and this finding that we are trying to find with in our sample, you know, comes from this population that that exist out there? And I love how well that confidence interval concept really encapsulates this idea of we’re confident that what we are showing in our study is actually reflective of our population. Or not, right? </w:t>
      </w:r>
      <w:r w:rsidR="007F2CE4">
        <w:rPr>
          <w:rFonts w:asciiTheme="majorHAnsi" w:hAnsiTheme="majorHAnsi"/>
        </w:rPr>
        <w:t xml:space="preserve">So let’s go on to some resources. So can you suggest some resources for our listeners to learn more about effect sizes? </w:t>
      </w:r>
    </w:p>
    <w:p w14:paraId="2B210B9B" w14:textId="4154EDD4" w:rsidR="007F2CE4" w:rsidRDefault="007F2CE4" w:rsidP="001D1626">
      <w:pPr>
        <w:rPr>
          <w:rFonts w:asciiTheme="majorHAnsi" w:hAnsiTheme="majorHAnsi"/>
        </w:rPr>
      </w:pPr>
      <w:r>
        <w:rPr>
          <w:rFonts w:asciiTheme="majorHAnsi" w:hAnsiTheme="majorHAnsi"/>
          <w:b/>
        </w:rPr>
        <w:t xml:space="preserve">BR: </w:t>
      </w:r>
      <w:r>
        <w:rPr>
          <w:rFonts w:asciiTheme="majorHAnsi" w:hAnsiTheme="majorHAnsi"/>
        </w:rPr>
        <w:t>Um. Yeah. Uh to learn more about effect sizes, there’s – there’s a really great article about – it’s called</w:t>
      </w:r>
      <w:r w:rsidR="00797BE1">
        <w:rPr>
          <w:rFonts w:asciiTheme="majorHAnsi" w:hAnsiTheme="majorHAnsi"/>
        </w:rPr>
        <w:t>,</w:t>
      </w:r>
      <w:r>
        <w:rPr>
          <w:rFonts w:asciiTheme="majorHAnsi" w:hAnsiTheme="majorHAnsi"/>
        </w:rPr>
        <w:t xml:space="preserve"> </w:t>
      </w:r>
      <w:proofErr w:type="gramStart"/>
      <w:r w:rsidR="00797BE1" w:rsidRPr="00797BE1">
        <w:rPr>
          <w:rFonts w:asciiTheme="majorHAnsi" w:hAnsiTheme="majorHAnsi"/>
          <w:i/>
        </w:rPr>
        <w:t>I</w:t>
      </w:r>
      <w:r w:rsidR="0001034C" w:rsidRPr="00797BE1">
        <w:rPr>
          <w:rFonts w:asciiTheme="majorHAnsi" w:hAnsiTheme="majorHAnsi"/>
          <w:i/>
        </w:rPr>
        <w:t>t’s</w:t>
      </w:r>
      <w:proofErr w:type="gramEnd"/>
      <w:r w:rsidRPr="00797BE1">
        <w:rPr>
          <w:rFonts w:asciiTheme="majorHAnsi" w:hAnsiTheme="majorHAnsi"/>
          <w:i/>
        </w:rPr>
        <w:t xml:space="preserve"> the </w:t>
      </w:r>
      <w:r w:rsidR="00797BE1" w:rsidRPr="00797BE1">
        <w:rPr>
          <w:rFonts w:asciiTheme="majorHAnsi" w:hAnsiTheme="majorHAnsi"/>
          <w:i/>
        </w:rPr>
        <w:t>E</w:t>
      </w:r>
      <w:r w:rsidRPr="00797BE1">
        <w:rPr>
          <w:rFonts w:asciiTheme="majorHAnsi" w:hAnsiTheme="majorHAnsi"/>
          <w:i/>
        </w:rPr>
        <w:t xml:space="preserve">ffect </w:t>
      </w:r>
      <w:r w:rsidR="00797BE1" w:rsidRPr="00797BE1">
        <w:rPr>
          <w:rFonts w:asciiTheme="majorHAnsi" w:hAnsiTheme="majorHAnsi"/>
          <w:i/>
        </w:rPr>
        <w:t>S</w:t>
      </w:r>
      <w:r w:rsidRPr="00797BE1">
        <w:rPr>
          <w:rFonts w:asciiTheme="majorHAnsi" w:hAnsiTheme="majorHAnsi"/>
          <w:i/>
        </w:rPr>
        <w:t xml:space="preserve">ize, </w:t>
      </w:r>
      <w:r w:rsidR="00797BE1" w:rsidRPr="00797BE1">
        <w:rPr>
          <w:rFonts w:asciiTheme="majorHAnsi" w:hAnsiTheme="majorHAnsi"/>
          <w:i/>
        </w:rPr>
        <w:t>S</w:t>
      </w:r>
      <w:r w:rsidRPr="00797BE1">
        <w:rPr>
          <w:rFonts w:asciiTheme="majorHAnsi" w:hAnsiTheme="majorHAnsi"/>
          <w:i/>
        </w:rPr>
        <w:t>tupid</w:t>
      </w:r>
      <w:r w:rsidRPr="00797BE1">
        <w:rPr>
          <w:rFonts w:asciiTheme="majorHAnsi" w:hAnsiTheme="majorHAnsi"/>
        </w:rPr>
        <w:t>.</w:t>
      </w:r>
      <w:r>
        <w:rPr>
          <w:rFonts w:asciiTheme="majorHAnsi" w:hAnsiTheme="majorHAnsi"/>
        </w:rPr>
        <w:t xml:space="preserve">  And that’s just a great </w:t>
      </w:r>
      <w:r w:rsidR="0001034C">
        <w:rPr>
          <w:rFonts w:asciiTheme="majorHAnsi" w:hAnsiTheme="majorHAnsi"/>
        </w:rPr>
        <w:t>title</w:t>
      </w:r>
      <w:r>
        <w:rPr>
          <w:rFonts w:asciiTheme="majorHAnsi" w:hAnsiTheme="majorHAnsi"/>
        </w:rPr>
        <w:t xml:space="preserve">. And so if you – the author’s last name is Coe. Um so that’s a resource that you can learn about effect sizes. Um and then – </w:t>
      </w:r>
    </w:p>
    <w:p w14:paraId="2025DE2E" w14:textId="66EDF05A" w:rsidR="00DB186C" w:rsidRDefault="00DB186C" w:rsidP="001D1626">
      <w:pPr>
        <w:rPr>
          <w:rFonts w:asciiTheme="majorHAnsi" w:hAnsiTheme="majorHAnsi"/>
        </w:rPr>
      </w:pPr>
      <w:r>
        <w:rPr>
          <w:rFonts w:asciiTheme="majorHAnsi" w:hAnsiTheme="majorHAnsi"/>
          <w:b/>
        </w:rPr>
        <w:t>ME</w:t>
      </w:r>
      <w:r w:rsidR="001D1626">
        <w:rPr>
          <w:rFonts w:asciiTheme="majorHAnsi" w:hAnsiTheme="majorHAnsi"/>
          <w:b/>
        </w:rPr>
        <w:t>DS</w:t>
      </w:r>
      <w:r>
        <w:rPr>
          <w:rFonts w:asciiTheme="majorHAnsi" w:hAnsiTheme="majorHAnsi"/>
          <w:b/>
        </w:rPr>
        <w:t xml:space="preserve">: </w:t>
      </w:r>
      <w:r>
        <w:rPr>
          <w:rFonts w:asciiTheme="majorHAnsi" w:hAnsiTheme="majorHAnsi"/>
        </w:rPr>
        <w:t xml:space="preserve">And we will have links to these sources in the show notes. </w:t>
      </w:r>
    </w:p>
    <w:p w14:paraId="76A4A2BF" w14:textId="41681C0E" w:rsidR="00797BE1" w:rsidRDefault="00DB186C" w:rsidP="001D1626">
      <w:pPr>
        <w:rPr>
          <w:rFonts w:asciiTheme="majorHAnsi" w:hAnsiTheme="majorHAnsi"/>
        </w:rPr>
      </w:pPr>
      <w:r>
        <w:rPr>
          <w:rFonts w:asciiTheme="majorHAnsi" w:hAnsiTheme="majorHAnsi"/>
          <w:b/>
        </w:rPr>
        <w:t xml:space="preserve">BR: </w:t>
      </w:r>
      <w:r>
        <w:rPr>
          <w:rFonts w:asciiTheme="majorHAnsi" w:hAnsiTheme="majorHAnsi"/>
        </w:rPr>
        <w:t xml:space="preserve">Um yeah. And then I have resources about where you can run effect sizes on my website. So I have a personal website, and believe me I didn’t come on the podcast to promote myself. I came of the </w:t>
      </w:r>
      <w:r w:rsidRPr="00797BE1">
        <w:rPr>
          <w:rFonts w:asciiTheme="majorHAnsi" w:hAnsiTheme="majorHAnsi"/>
        </w:rPr>
        <w:t>podcast nerd a</w:t>
      </w:r>
      <w:r>
        <w:rPr>
          <w:rFonts w:asciiTheme="majorHAnsi" w:hAnsiTheme="majorHAnsi"/>
        </w:rPr>
        <w:t xml:space="preserve">bout effect sizes. Um but if you go to </w:t>
      </w:r>
      <w:r w:rsidRPr="00DB186C">
        <w:rPr>
          <w:rFonts w:asciiTheme="majorHAnsi" w:hAnsiTheme="majorHAnsi"/>
        </w:rPr>
        <w:t>stats.brookerobertshaw.com</w:t>
      </w:r>
      <w:r>
        <w:rPr>
          <w:rFonts w:asciiTheme="majorHAnsi" w:hAnsiTheme="majorHAnsi"/>
        </w:rPr>
        <w:t xml:space="preserve">, I have a bunch of just stats resources for the behavioral sciences for education, and the behavioral sciences for education, and I have a section on effect sizes. So um yeah. So there’s a place where you can actually go run different effect sizes, because they’re used </w:t>
      </w:r>
      <w:r w:rsidR="0001034C">
        <w:rPr>
          <w:rFonts w:asciiTheme="majorHAnsi" w:hAnsiTheme="majorHAnsi"/>
        </w:rPr>
        <w:t>in meta</w:t>
      </w:r>
      <w:r>
        <w:rPr>
          <w:rFonts w:asciiTheme="majorHAnsi" w:hAnsiTheme="majorHAnsi"/>
        </w:rPr>
        <w:t>-</w:t>
      </w:r>
      <w:r w:rsidRPr="00797BE1">
        <w:rPr>
          <w:rFonts w:asciiTheme="majorHAnsi" w:hAnsiTheme="majorHAnsi"/>
        </w:rPr>
        <w:t xml:space="preserve">analyses, and so there are a lot of different ways you can run effect sizes. Um </w:t>
      </w:r>
      <w:r w:rsidR="008716BC" w:rsidRPr="00797BE1">
        <w:rPr>
          <w:rFonts w:asciiTheme="majorHAnsi" w:hAnsiTheme="majorHAnsi"/>
        </w:rPr>
        <w:t xml:space="preserve">yeah so there’s campbellcorportation.org has got </w:t>
      </w:r>
      <w:r w:rsidR="0001034C" w:rsidRPr="00797BE1">
        <w:rPr>
          <w:rFonts w:asciiTheme="majorHAnsi" w:hAnsiTheme="majorHAnsi"/>
        </w:rPr>
        <w:t>a whole</w:t>
      </w:r>
      <w:r w:rsidR="008716BC" w:rsidRPr="00797BE1">
        <w:rPr>
          <w:rFonts w:asciiTheme="majorHAnsi" w:hAnsiTheme="majorHAnsi"/>
        </w:rPr>
        <w:t xml:space="preserve"> set of effect sizes, and I vetted that – I’ve looked at the person who developed that. And then there’s freees.usu.edu that my professor Andy Walker developed</w:t>
      </w:r>
      <w:r w:rsidR="008716BC">
        <w:rPr>
          <w:rFonts w:asciiTheme="majorHAnsi" w:hAnsiTheme="majorHAnsi"/>
        </w:rPr>
        <w:t>, and you can run effect sizes and ac</w:t>
      </w:r>
      <w:r w:rsidR="00797BE1">
        <w:rPr>
          <w:rFonts w:asciiTheme="majorHAnsi" w:hAnsiTheme="majorHAnsi"/>
        </w:rPr>
        <w:t xml:space="preserve">tually store stuff there. </w:t>
      </w:r>
    </w:p>
    <w:p w14:paraId="2EC2BE6D" w14:textId="77777777" w:rsidR="00797BE1" w:rsidRDefault="00797BE1" w:rsidP="001D1626">
      <w:pPr>
        <w:rPr>
          <w:rFonts w:asciiTheme="majorHAnsi" w:hAnsiTheme="majorHAnsi"/>
        </w:rPr>
      </w:pPr>
      <w:r w:rsidRPr="00797BE1">
        <w:rPr>
          <w:rFonts w:asciiTheme="majorHAnsi" w:hAnsiTheme="majorHAnsi"/>
          <w:b/>
        </w:rPr>
        <w:t xml:space="preserve">MEDS: </w:t>
      </w:r>
      <w:r>
        <w:rPr>
          <w:rFonts w:asciiTheme="majorHAnsi" w:hAnsiTheme="majorHAnsi"/>
        </w:rPr>
        <w:t>Great.</w:t>
      </w:r>
      <w:r w:rsidR="008716BC">
        <w:rPr>
          <w:rFonts w:asciiTheme="majorHAnsi" w:hAnsiTheme="majorHAnsi"/>
        </w:rPr>
        <w:t xml:space="preserve"> </w:t>
      </w:r>
    </w:p>
    <w:p w14:paraId="2355171C" w14:textId="66B48234" w:rsidR="00DB186C" w:rsidRDefault="00797BE1" w:rsidP="001D1626">
      <w:pPr>
        <w:rPr>
          <w:rFonts w:asciiTheme="majorHAnsi" w:hAnsiTheme="majorHAnsi"/>
        </w:rPr>
      </w:pPr>
      <w:r w:rsidRPr="00797BE1">
        <w:rPr>
          <w:rFonts w:asciiTheme="majorHAnsi" w:hAnsiTheme="majorHAnsi"/>
          <w:b/>
        </w:rPr>
        <w:t xml:space="preserve">BR: </w:t>
      </w:r>
      <w:r>
        <w:rPr>
          <w:rFonts w:asciiTheme="majorHAnsi" w:hAnsiTheme="majorHAnsi"/>
        </w:rPr>
        <w:t>Y</w:t>
      </w:r>
      <w:r w:rsidR="008716BC">
        <w:rPr>
          <w:rFonts w:asciiTheme="majorHAnsi" w:hAnsiTheme="majorHAnsi"/>
        </w:rPr>
        <w:t xml:space="preserve">eah. I’m pretty sure that it’s okay that I’ve – so these are resources where you can run effect sizes, because that’s often really difficult – is to, because SPS has got it built in in one place that I know of </w:t>
      </w:r>
      <w:r>
        <w:rPr>
          <w:rFonts w:asciiTheme="majorHAnsi" w:hAnsiTheme="majorHAnsi"/>
        </w:rPr>
        <w:t xml:space="preserve">. </w:t>
      </w:r>
      <w:r w:rsidR="008716BC">
        <w:rPr>
          <w:rFonts w:asciiTheme="majorHAnsi" w:hAnsiTheme="majorHAnsi"/>
        </w:rPr>
        <w:t>Yeah.</w:t>
      </w:r>
    </w:p>
    <w:p w14:paraId="62E55679" w14:textId="6BB9766D" w:rsidR="008716BC" w:rsidRDefault="008716BC" w:rsidP="001D1626">
      <w:pPr>
        <w:rPr>
          <w:rFonts w:asciiTheme="majorHAnsi" w:hAnsiTheme="majorHAnsi"/>
        </w:rPr>
      </w:pPr>
      <w:r>
        <w:rPr>
          <w:rFonts w:asciiTheme="majorHAnsi" w:hAnsiTheme="majorHAnsi"/>
          <w:b/>
        </w:rPr>
        <w:t>ME</w:t>
      </w:r>
      <w:r w:rsidR="001D1626">
        <w:rPr>
          <w:rFonts w:asciiTheme="majorHAnsi" w:hAnsiTheme="majorHAnsi"/>
          <w:b/>
        </w:rPr>
        <w:t>DS</w:t>
      </w:r>
      <w:r>
        <w:rPr>
          <w:rFonts w:asciiTheme="majorHAnsi" w:hAnsiTheme="majorHAnsi"/>
          <w:b/>
        </w:rPr>
        <w:t xml:space="preserve">: </w:t>
      </w:r>
      <w:r>
        <w:rPr>
          <w:rFonts w:asciiTheme="majorHAnsi" w:hAnsiTheme="majorHAnsi"/>
        </w:rPr>
        <w:t xml:space="preserve">That’s a great point that maybe our listeners don’t know, is that sometimes this is over and above the basic statistical packages that you may be using. </w:t>
      </w:r>
    </w:p>
    <w:p w14:paraId="3E58B8DC" w14:textId="77777777" w:rsidR="00797BE1" w:rsidRDefault="008716BC" w:rsidP="001D1626">
      <w:pPr>
        <w:rPr>
          <w:rFonts w:asciiTheme="majorHAnsi" w:hAnsiTheme="majorHAnsi"/>
        </w:rPr>
      </w:pPr>
      <w:r>
        <w:rPr>
          <w:rFonts w:asciiTheme="majorHAnsi" w:hAnsiTheme="majorHAnsi"/>
          <w:b/>
        </w:rPr>
        <w:lastRenderedPageBreak/>
        <w:t xml:space="preserve">BR: </w:t>
      </w:r>
      <w:r>
        <w:rPr>
          <w:rFonts w:asciiTheme="majorHAnsi" w:hAnsiTheme="majorHAnsi"/>
        </w:rPr>
        <w:t xml:space="preserve">Yeah. It really is, which is bothersome for me, because it should be. Like, when you run a t-test in SPSS, you should be able to – it should just give you the effect size. Uh and I know there are a lot of people who dis on SPSS, but it’s what I use, it’s </w:t>
      </w:r>
      <w:r w:rsidRPr="00797BE1">
        <w:rPr>
          <w:rFonts w:asciiTheme="majorHAnsi" w:hAnsiTheme="majorHAnsi"/>
        </w:rPr>
        <w:t xml:space="preserve">what I use </w:t>
      </w:r>
      <w:r w:rsidR="00797BE1" w:rsidRPr="00797BE1">
        <w:rPr>
          <w:rFonts w:asciiTheme="majorHAnsi" w:hAnsiTheme="majorHAnsi"/>
          <w:i/>
        </w:rPr>
        <w:t>R</w:t>
      </w:r>
      <w:r w:rsidRPr="00797BE1">
        <w:rPr>
          <w:rFonts w:asciiTheme="majorHAnsi" w:hAnsiTheme="majorHAnsi"/>
        </w:rPr>
        <w:t xml:space="preserve"> to sometimes, but</w:t>
      </w:r>
      <w:r>
        <w:rPr>
          <w:rFonts w:asciiTheme="majorHAnsi" w:hAnsiTheme="majorHAnsi"/>
        </w:rPr>
        <w:t xml:space="preserve"> it’s what a lot of people in  education in the behavioral sciences use, because we’re not statisticians. I consider myself a data analy</w:t>
      </w:r>
      <w:r w:rsidR="00797BE1">
        <w:rPr>
          <w:rFonts w:asciiTheme="majorHAnsi" w:hAnsiTheme="majorHAnsi"/>
        </w:rPr>
        <w:t>st.</w:t>
      </w:r>
      <w:r>
        <w:rPr>
          <w:rFonts w:asciiTheme="majorHAnsi" w:hAnsiTheme="majorHAnsi"/>
        </w:rPr>
        <w:t xml:space="preserve"> I consider myself and educational researcher. And yeah, so effect sizes aren’t necessarily built into some of our stats packages. Other places, um, yeah</w:t>
      </w:r>
      <w:r w:rsidR="00797BE1">
        <w:rPr>
          <w:rFonts w:asciiTheme="majorHAnsi" w:hAnsiTheme="majorHAnsi"/>
        </w:rPr>
        <w:t>.</w:t>
      </w:r>
      <w:r w:rsidR="006570AC">
        <w:rPr>
          <w:rFonts w:asciiTheme="majorHAnsi" w:hAnsiTheme="majorHAnsi"/>
        </w:rPr>
        <w:t xml:space="preserve"> I’m just trying to think. There’s an APA – there’s that APA article, but actually it’s really difficult… I’m trying to think of places – like to learn a</w:t>
      </w:r>
      <w:r w:rsidR="00797BE1">
        <w:rPr>
          <w:rFonts w:asciiTheme="majorHAnsi" w:hAnsiTheme="majorHAnsi"/>
        </w:rPr>
        <w:t>bout them. Like I think</w:t>
      </w:r>
    </w:p>
    <w:p w14:paraId="2A547353" w14:textId="77777777" w:rsidR="00797BE1" w:rsidRDefault="00797BE1" w:rsidP="001D1626">
      <w:pPr>
        <w:rPr>
          <w:rFonts w:asciiTheme="majorHAnsi" w:hAnsiTheme="majorHAnsi"/>
        </w:rPr>
      </w:pPr>
      <w:r w:rsidRPr="00797BE1">
        <w:rPr>
          <w:rFonts w:asciiTheme="majorHAnsi" w:hAnsiTheme="majorHAnsi"/>
          <w:b/>
        </w:rPr>
        <w:t>MEDS:</w:t>
      </w:r>
      <w:r>
        <w:rPr>
          <w:rFonts w:asciiTheme="majorHAnsi" w:hAnsiTheme="majorHAnsi"/>
        </w:rPr>
        <w:t xml:space="preserve"> </w:t>
      </w:r>
      <w:r w:rsidR="006570AC">
        <w:rPr>
          <w:rFonts w:asciiTheme="majorHAnsi" w:hAnsiTheme="majorHAnsi"/>
        </w:rPr>
        <w:t>that’s a good</w:t>
      </w:r>
      <w:r>
        <w:rPr>
          <w:rFonts w:asciiTheme="majorHAnsi" w:hAnsiTheme="majorHAnsi"/>
        </w:rPr>
        <w:t xml:space="preserve"> point, they’re not always easy.</w:t>
      </w:r>
      <w:r w:rsidR="006570AC">
        <w:rPr>
          <w:rFonts w:asciiTheme="majorHAnsi" w:hAnsiTheme="majorHAnsi"/>
        </w:rPr>
        <w:t xml:space="preserve"> </w:t>
      </w:r>
    </w:p>
    <w:p w14:paraId="3F9634B7" w14:textId="77777777" w:rsidR="00797BE1" w:rsidRDefault="00797BE1" w:rsidP="001D1626">
      <w:pPr>
        <w:rPr>
          <w:rFonts w:asciiTheme="majorHAnsi" w:hAnsiTheme="majorHAnsi"/>
        </w:rPr>
      </w:pPr>
      <w:r w:rsidRPr="00797BE1">
        <w:rPr>
          <w:rFonts w:asciiTheme="majorHAnsi" w:hAnsiTheme="majorHAnsi"/>
          <w:b/>
        </w:rPr>
        <w:t>BR:</w:t>
      </w:r>
      <w:r>
        <w:rPr>
          <w:rFonts w:asciiTheme="majorHAnsi" w:hAnsiTheme="majorHAnsi"/>
        </w:rPr>
        <w:t xml:space="preserve"> </w:t>
      </w:r>
      <w:r w:rsidR="006570AC">
        <w:rPr>
          <w:rFonts w:asciiTheme="majorHAnsi" w:hAnsiTheme="majorHAnsi"/>
        </w:rPr>
        <w:t xml:space="preserve">when we were talking about it, because it’s – even though there’s this article, even though APA put out this recommendation there’s not - I mean, </w:t>
      </w:r>
      <w:r>
        <w:rPr>
          <w:rFonts w:asciiTheme="majorHAnsi" w:hAnsiTheme="majorHAnsi"/>
        </w:rPr>
        <w:t>all kinds book talked about,</w:t>
      </w:r>
      <w:r w:rsidR="006570AC">
        <w:rPr>
          <w:rFonts w:asciiTheme="majorHAnsi" w:hAnsiTheme="majorHAnsi"/>
        </w:rPr>
        <w:t xml:space="preserve"> the new st</w:t>
      </w:r>
      <w:r>
        <w:rPr>
          <w:rFonts w:asciiTheme="majorHAnsi" w:hAnsiTheme="majorHAnsi"/>
        </w:rPr>
        <w:t xml:space="preserve">ats book talk, </w:t>
      </w:r>
      <w:r w:rsidR="006570AC">
        <w:rPr>
          <w:rFonts w:asciiTheme="majorHAnsi" w:hAnsiTheme="majorHAnsi"/>
        </w:rPr>
        <w:t>like I’m seeing them being talked about. My stats classes actually didn’t talk about them, I learned about affect sizes because I was in a research group for five years during my Ph</w:t>
      </w:r>
      <w:r>
        <w:rPr>
          <w:rFonts w:asciiTheme="majorHAnsi" w:hAnsiTheme="majorHAnsi"/>
        </w:rPr>
        <w:t xml:space="preserve">.D. program, um and Andy just, </w:t>
      </w:r>
      <w:r w:rsidR="006570AC">
        <w:rPr>
          <w:rFonts w:asciiTheme="majorHAnsi" w:hAnsiTheme="majorHAnsi"/>
        </w:rPr>
        <w:t xml:space="preserve">Andy talked about them. Um – but where to learn about them, that’s a really good </w:t>
      </w:r>
      <w:r>
        <w:rPr>
          <w:rFonts w:asciiTheme="majorHAnsi" w:hAnsiTheme="majorHAnsi"/>
        </w:rPr>
        <w:t>MEDS: Question, yeah.</w:t>
      </w:r>
      <w:r w:rsidR="006570AC">
        <w:rPr>
          <w:rFonts w:asciiTheme="majorHAnsi" w:hAnsiTheme="majorHAnsi"/>
        </w:rPr>
        <w:t xml:space="preserve"> </w:t>
      </w:r>
    </w:p>
    <w:p w14:paraId="04366C7F" w14:textId="77777777" w:rsidR="00797BE1" w:rsidRDefault="00797BE1" w:rsidP="001D1626">
      <w:pPr>
        <w:rPr>
          <w:rFonts w:asciiTheme="majorHAnsi" w:hAnsiTheme="majorHAnsi"/>
        </w:rPr>
      </w:pPr>
      <w:r w:rsidRPr="00797BE1">
        <w:rPr>
          <w:rFonts w:asciiTheme="majorHAnsi" w:hAnsiTheme="majorHAnsi"/>
          <w:b/>
        </w:rPr>
        <w:t>BR:</w:t>
      </w:r>
      <w:r>
        <w:rPr>
          <w:rFonts w:asciiTheme="majorHAnsi" w:hAnsiTheme="majorHAnsi"/>
        </w:rPr>
        <w:t xml:space="preserve"> </w:t>
      </w:r>
      <w:r w:rsidR="006570AC">
        <w:rPr>
          <w:rFonts w:asciiTheme="majorHAnsi" w:hAnsiTheme="majorHAnsi"/>
        </w:rPr>
        <w:t>That is a – that. You learn about them from peo</w:t>
      </w:r>
      <w:r>
        <w:rPr>
          <w:rFonts w:asciiTheme="majorHAnsi" w:hAnsiTheme="majorHAnsi"/>
        </w:rPr>
        <w:t>ple like me and Mary Ellen who.</w:t>
      </w:r>
    </w:p>
    <w:p w14:paraId="3676AD8F" w14:textId="77777777" w:rsidR="00797BE1" w:rsidRDefault="00797BE1" w:rsidP="001D1626">
      <w:pPr>
        <w:rPr>
          <w:rFonts w:asciiTheme="majorHAnsi" w:hAnsiTheme="majorHAnsi"/>
        </w:rPr>
      </w:pPr>
      <w:r w:rsidRPr="00797BE1">
        <w:rPr>
          <w:rFonts w:asciiTheme="majorHAnsi" w:hAnsiTheme="majorHAnsi"/>
          <w:b/>
        </w:rPr>
        <w:t>MEDS:</w:t>
      </w:r>
      <w:r>
        <w:rPr>
          <w:rFonts w:asciiTheme="majorHAnsi" w:hAnsiTheme="majorHAnsi"/>
        </w:rPr>
        <w:t xml:space="preserve"> </w:t>
      </w:r>
      <w:r w:rsidR="006570AC">
        <w:rPr>
          <w:rFonts w:asciiTheme="majorHAnsi" w:hAnsiTheme="majorHAnsi"/>
        </w:rPr>
        <w:t>And this is why we have an episode on effect sizes) – who are like really passionate. And people like Andy walker who are r</w:t>
      </w:r>
      <w:r w:rsidR="0001034C">
        <w:rPr>
          <w:rFonts w:asciiTheme="majorHAnsi" w:hAnsiTheme="majorHAnsi"/>
        </w:rPr>
        <w:t>eally passionate about them, who</w:t>
      </w:r>
      <w:r w:rsidR="006570AC">
        <w:rPr>
          <w:rFonts w:asciiTheme="majorHAnsi" w:hAnsiTheme="majorHAnsi"/>
        </w:rPr>
        <w:t xml:space="preserve"> are really passionate about this really tiny statistic that makes a huge difference </w:t>
      </w:r>
    </w:p>
    <w:p w14:paraId="0BE9A64A" w14:textId="77777777" w:rsidR="00797BE1" w:rsidRDefault="00797BE1" w:rsidP="001D1626">
      <w:pPr>
        <w:rPr>
          <w:rFonts w:asciiTheme="majorHAnsi" w:hAnsiTheme="majorHAnsi"/>
        </w:rPr>
      </w:pPr>
      <w:r w:rsidRPr="00797BE1">
        <w:rPr>
          <w:rFonts w:asciiTheme="majorHAnsi" w:hAnsiTheme="majorHAnsi"/>
          <w:b/>
        </w:rPr>
        <w:t>MEDS:</w:t>
      </w:r>
      <w:r>
        <w:rPr>
          <w:rFonts w:asciiTheme="majorHAnsi" w:hAnsiTheme="majorHAnsi"/>
        </w:rPr>
        <w:t xml:space="preserve"> </w:t>
      </w:r>
      <w:r>
        <w:rPr>
          <w:rFonts w:asciiTheme="majorHAnsi" w:hAnsiTheme="majorHAnsi"/>
        </w:rPr>
        <w:t>and the power of it</w:t>
      </w:r>
      <w:r w:rsidR="006570AC">
        <w:rPr>
          <w:rFonts w:asciiTheme="majorHAnsi" w:hAnsiTheme="majorHAnsi"/>
        </w:rPr>
        <w:t xml:space="preserve">. </w:t>
      </w:r>
    </w:p>
    <w:p w14:paraId="43DE3C84" w14:textId="1D9D25C6" w:rsidR="00797BE1" w:rsidRDefault="00797BE1" w:rsidP="001D1626">
      <w:pPr>
        <w:rPr>
          <w:rFonts w:asciiTheme="majorHAnsi" w:hAnsiTheme="majorHAnsi"/>
        </w:rPr>
      </w:pPr>
      <w:r w:rsidRPr="00797BE1">
        <w:rPr>
          <w:rFonts w:asciiTheme="majorHAnsi" w:hAnsiTheme="majorHAnsi"/>
          <w:b/>
        </w:rPr>
        <w:t xml:space="preserve">BR: </w:t>
      </w:r>
      <w:r w:rsidR="006570AC">
        <w:rPr>
          <w:rFonts w:asciiTheme="majorHAnsi" w:hAnsiTheme="majorHAnsi"/>
        </w:rPr>
        <w:t xml:space="preserve">And the power. I mean the power – Because let’s face it, statistics are changing people’s lives right now. Every day </w:t>
      </w:r>
      <w:r w:rsidR="0001034C">
        <w:rPr>
          <w:rFonts w:asciiTheme="majorHAnsi" w:hAnsiTheme="majorHAnsi"/>
        </w:rPr>
        <w:t>your</w:t>
      </w:r>
      <w:r w:rsidR="006570AC">
        <w:rPr>
          <w:rFonts w:asciiTheme="majorHAnsi" w:hAnsiTheme="majorHAnsi"/>
        </w:rPr>
        <w:t xml:space="preserve"> life is changed. If you go online, your life is being changed by statistics, and effect size is one that people are not using. They’re just not using it enough. Go out and pull any research. If you go out and you pull ten research articles, I would bet that in </w:t>
      </w:r>
      <w:r w:rsidR="00390106">
        <w:rPr>
          <w:rFonts w:asciiTheme="majorHAnsi" w:hAnsiTheme="majorHAnsi"/>
        </w:rPr>
        <w:t>social</w:t>
      </w:r>
      <w:r w:rsidR="006570AC">
        <w:rPr>
          <w:rFonts w:asciiTheme="majorHAnsi" w:hAnsiTheme="majorHAnsi"/>
        </w:rPr>
        <w:t xml:space="preserve"> and behavioral sciences </w:t>
      </w:r>
      <w:r w:rsidR="00390106">
        <w:rPr>
          <w:rFonts w:asciiTheme="majorHAnsi" w:hAnsiTheme="majorHAnsi"/>
        </w:rPr>
        <w:t>– I can’t speak for out of the social and behavioral sciences, but how many of them have effect sizes? I don’t know</w:t>
      </w:r>
      <w:r w:rsidR="00390106" w:rsidRPr="00390106">
        <w:rPr>
          <w:rFonts w:asciiTheme="majorHAnsi" w:hAnsiTheme="majorHAnsi"/>
        </w:rPr>
        <w:t xml:space="preserve"> </w:t>
      </w:r>
    </w:p>
    <w:p w14:paraId="4C5F8EB4" w14:textId="77777777" w:rsidR="00797BE1" w:rsidRDefault="00797BE1" w:rsidP="001D1626">
      <w:pPr>
        <w:rPr>
          <w:rFonts w:asciiTheme="majorHAnsi" w:hAnsiTheme="majorHAnsi"/>
        </w:rPr>
      </w:pPr>
      <w:r w:rsidRPr="00797BE1">
        <w:rPr>
          <w:rFonts w:asciiTheme="majorHAnsi" w:hAnsiTheme="majorHAnsi"/>
          <w:b/>
        </w:rPr>
        <w:t>MEDS:</w:t>
      </w:r>
      <w:r>
        <w:rPr>
          <w:rFonts w:asciiTheme="majorHAnsi" w:hAnsiTheme="majorHAnsi"/>
        </w:rPr>
        <w:t xml:space="preserve"> </w:t>
      </w:r>
      <w:r w:rsidR="00390106">
        <w:rPr>
          <w:rFonts w:asciiTheme="majorHAnsi" w:hAnsiTheme="majorHAnsi"/>
        </w:rPr>
        <w:t xml:space="preserve">Not so many from my experience. </w:t>
      </w:r>
    </w:p>
    <w:p w14:paraId="41893BCA" w14:textId="08F25EE5" w:rsidR="00797BE1" w:rsidRDefault="00797BE1" w:rsidP="001D1626">
      <w:pPr>
        <w:rPr>
          <w:rFonts w:asciiTheme="majorHAnsi" w:hAnsiTheme="majorHAnsi"/>
        </w:rPr>
      </w:pPr>
      <w:r w:rsidRPr="00797BE1">
        <w:rPr>
          <w:rFonts w:asciiTheme="majorHAnsi" w:hAnsiTheme="majorHAnsi"/>
          <w:b/>
        </w:rPr>
        <w:t xml:space="preserve">BR: </w:t>
      </w:r>
      <w:r w:rsidR="00390106">
        <w:rPr>
          <w:rFonts w:asciiTheme="majorHAnsi" w:hAnsiTheme="majorHAnsi"/>
        </w:rPr>
        <w:t xml:space="preserve">Not so many. And yeah there’s a whole other discussion about - but yeah. Look at my website. And my website has a section of effect sizes and how you can run them, and this is a great point, </w:t>
      </w:r>
      <w:r>
        <w:rPr>
          <w:rFonts w:asciiTheme="majorHAnsi" w:hAnsiTheme="majorHAnsi"/>
        </w:rPr>
        <w:t>that I need to</w:t>
      </w:r>
      <w:r w:rsidR="00390106">
        <w:rPr>
          <w:rFonts w:asciiTheme="majorHAnsi" w:hAnsiTheme="majorHAnsi"/>
        </w:rPr>
        <w:t xml:space="preserve"> </w:t>
      </w:r>
      <w:proofErr w:type="gramStart"/>
      <w:r w:rsidR="00390106">
        <w:rPr>
          <w:rFonts w:asciiTheme="majorHAnsi" w:hAnsiTheme="majorHAnsi"/>
        </w:rPr>
        <w:t>developed</w:t>
      </w:r>
      <w:proofErr w:type="gramEnd"/>
      <w:r w:rsidR="00390106">
        <w:rPr>
          <w:rFonts w:asciiTheme="majorHAnsi" w:hAnsiTheme="majorHAnsi"/>
        </w:rPr>
        <w:t xml:space="preserve"> something</w:t>
      </w:r>
      <w:r>
        <w:rPr>
          <w:rFonts w:asciiTheme="majorHAnsi" w:hAnsiTheme="majorHAnsi"/>
        </w:rPr>
        <w:t xml:space="preserve"> about why you should run them.</w:t>
      </w:r>
    </w:p>
    <w:p w14:paraId="5A813436" w14:textId="77777777" w:rsidR="00797BE1" w:rsidRDefault="00797BE1" w:rsidP="001D1626">
      <w:pPr>
        <w:rPr>
          <w:rFonts w:asciiTheme="majorHAnsi" w:hAnsiTheme="majorHAnsi"/>
        </w:rPr>
      </w:pPr>
      <w:r w:rsidRPr="00797BE1">
        <w:rPr>
          <w:rFonts w:asciiTheme="majorHAnsi" w:hAnsiTheme="majorHAnsi"/>
          <w:b/>
        </w:rPr>
        <w:t>MEDS:</w:t>
      </w:r>
      <w:r>
        <w:rPr>
          <w:rFonts w:asciiTheme="majorHAnsi" w:hAnsiTheme="majorHAnsi"/>
        </w:rPr>
        <w:t xml:space="preserve"> For your website. There you go</w:t>
      </w:r>
      <w:r w:rsidR="00390106">
        <w:rPr>
          <w:rFonts w:asciiTheme="majorHAnsi" w:hAnsiTheme="majorHAnsi"/>
        </w:rPr>
        <w:t xml:space="preserve">. </w:t>
      </w:r>
    </w:p>
    <w:p w14:paraId="35797BDF" w14:textId="2A025F25" w:rsidR="008716BC" w:rsidRDefault="00797BE1" w:rsidP="001D1626">
      <w:pPr>
        <w:rPr>
          <w:rFonts w:asciiTheme="majorHAnsi" w:hAnsiTheme="majorHAnsi"/>
        </w:rPr>
      </w:pPr>
      <w:r w:rsidRPr="00797BE1">
        <w:rPr>
          <w:rFonts w:asciiTheme="majorHAnsi" w:hAnsiTheme="majorHAnsi"/>
          <w:b/>
        </w:rPr>
        <w:t xml:space="preserve">BR: </w:t>
      </w:r>
      <w:r w:rsidR="00390106">
        <w:rPr>
          <w:rFonts w:asciiTheme="majorHAnsi" w:hAnsiTheme="majorHAnsi"/>
        </w:rPr>
        <w:t xml:space="preserve">For my website, and actually just because in my role of assessment librarian, like his is good practice. Yeah. Thank you.  </w:t>
      </w:r>
    </w:p>
    <w:p w14:paraId="4CE51269" w14:textId="5602A120" w:rsidR="00E96820" w:rsidRPr="00390106" w:rsidRDefault="00390106" w:rsidP="001D1626">
      <w:pPr>
        <w:rPr>
          <w:rFonts w:asciiTheme="majorHAnsi" w:hAnsiTheme="majorHAnsi"/>
        </w:rPr>
      </w:pPr>
      <w:r>
        <w:rPr>
          <w:rFonts w:asciiTheme="majorHAnsi" w:hAnsiTheme="majorHAnsi"/>
          <w:b/>
        </w:rPr>
        <w:t>ME</w:t>
      </w:r>
      <w:r w:rsidR="001D1626">
        <w:rPr>
          <w:rFonts w:asciiTheme="majorHAnsi" w:hAnsiTheme="majorHAnsi"/>
          <w:b/>
        </w:rPr>
        <w:t>DS</w:t>
      </w:r>
      <w:r>
        <w:rPr>
          <w:rFonts w:asciiTheme="majorHAnsi" w:hAnsiTheme="majorHAnsi"/>
          <w:b/>
        </w:rPr>
        <w:t xml:space="preserve">: </w:t>
      </w:r>
      <w:r>
        <w:rPr>
          <w:rFonts w:asciiTheme="majorHAnsi" w:hAnsiTheme="majorHAnsi"/>
        </w:rPr>
        <w:t>So thanks for talking with me Brooke, and thanks to all our listeners for joining us for this week’s episode of Research in Action. I’m Mary Ellen Dello Stritto, join us next week for another episode.</w:t>
      </w:r>
    </w:p>
    <w:p w14:paraId="5025957F" w14:textId="77777777" w:rsidR="00E96820" w:rsidRPr="004410C8" w:rsidRDefault="00E96820" w:rsidP="009D3321">
      <w:pPr>
        <w:spacing w:line="240" w:lineRule="auto"/>
        <w:rPr>
          <w:rFonts w:asciiTheme="majorHAnsi" w:hAnsiTheme="majorHAnsi"/>
        </w:rPr>
      </w:pPr>
    </w:p>
    <w:p w14:paraId="3D338C93" w14:textId="3DF8B14B"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01034C" w:rsidRPr="00DC2939">
        <w:rPr>
          <w:rFonts w:eastAsia="Times New Roman" w:cs="Times New Roman"/>
          <w:b w:val="0"/>
          <w:bCs w:val="0"/>
          <w:color w:val="auto"/>
          <w:sz w:val="22"/>
          <w:szCs w:val="22"/>
        </w:rPr>
        <w:t>instructor</w:t>
      </w:r>
      <w:r w:rsidR="0001034C">
        <w:rPr>
          <w:rFonts w:eastAsia="Times New Roman" w:cs="Times New Roman"/>
          <w:b w:val="0"/>
          <w:bCs w:val="0"/>
          <w:color w:val="auto"/>
          <w:sz w:val="22"/>
          <w:szCs w:val="22"/>
        </w:rPr>
        <w:t xml:space="preserve"> </w:t>
      </w:r>
      <w:r w:rsidR="0001034C"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E5E3C14" w14:textId="3B4384F4" w:rsidR="00797BE1" w:rsidRDefault="00797BE1" w:rsidP="00797BE1">
      <w:pPr>
        <w:pStyle w:val="Heading1"/>
      </w:pPr>
    </w:p>
    <w:p w14:paraId="3B6090AC" w14:textId="30BEDBF2" w:rsidR="001C493F" w:rsidRPr="001C493F" w:rsidRDefault="001C493F" w:rsidP="00504967">
      <w:pPr>
        <w:rPr>
          <w:rFonts w:asciiTheme="majorHAnsi" w:hAnsiTheme="majorHAnsi"/>
        </w:rPr>
      </w:pPr>
      <w:r>
        <w:rPr>
          <w:rFonts w:asciiTheme="majorHAnsi" w:hAnsiTheme="majorHAnsi"/>
        </w:rPr>
        <w:t xml:space="preserve"> </w:t>
      </w:r>
    </w:p>
    <w:sectPr w:rsidR="001C493F" w:rsidRPr="001C4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5E3C"/>
    <w:rsid w:val="0001034C"/>
    <w:rsid w:val="00024270"/>
    <w:rsid w:val="00026178"/>
    <w:rsid w:val="00030895"/>
    <w:rsid w:val="00043119"/>
    <w:rsid w:val="00057A79"/>
    <w:rsid w:val="000933A3"/>
    <w:rsid w:val="000A7ABC"/>
    <w:rsid w:val="000C5169"/>
    <w:rsid w:val="000D243C"/>
    <w:rsid w:val="000E4B68"/>
    <w:rsid w:val="000E76E9"/>
    <w:rsid w:val="000F037E"/>
    <w:rsid w:val="0010502E"/>
    <w:rsid w:val="00116C3E"/>
    <w:rsid w:val="00151E54"/>
    <w:rsid w:val="00153FBF"/>
    <w:rsid w:val="00175297"/>
    <w:rsid w:val="00185BE2"/>
    <w:rsid w:val="001C493F"/>
    <w:rsid w:val="001D1626"/>
    <w:rsid w:val="001D5DB0"/>
    <w:rsid w:val="0022202B"/>
    <w:rsid w:val="00234433"/>
    <w:rsid w:val="00235812"/>
    <w:rsid w:val="00260361"/>
    <w:rsid w:val="00276A2A"/>
    <w:rsid w:val="00281F31"/>
    <w:rsid w:val="002844DB"/>
    <w:rsid w:val="00290F3B"/>
    <w:rsid w:val="002C4AA9"/>
    <w:rsid w:val="002D4BEC"/>
    <w:rsid w:val="002D5DCE"/>
    <w:rsid w:val="002E6F8B"/>
    <w:rsid w:val="00324910"/>
    <w:rsid w:val="00347F70"/>
    <w:rsid w:val="0035026A"/>
    <w:rsid w:val="00386A95"/>
    <w:rsid w:val="00387121"/>
    <w:rsid w:val="00390106"/>
    <w:rsid w:val="003E24B9"/>
    <w:rsid w:val="003E5DC9"/>
    <w:rsid w:val="00400ACC"/>
    <w:rsid w:val="00423014"/>
    <w:rsid w:val="004410C8"/>
    <w:rsid w:val="00487CE7"/>
    <w:rsid w:val="00490B2F"/>
    <w:rsid w:val="00496C2E"/>
    <w:rsid w:val="004E1F1A"/>
    <w:rsid w:val="004E3C86"/>
    <w:rsid w:val="004F4E4D"/>
    <w:rsid w:val="005023DF"/>
    <w:rsid w:val="00504967"/>
    <w:rsid w:val="00505F8A"/>
    <w:rsid w:val="00516BC5"/>
    <w:rsid w:val="0054153D"/>
    <w:rsid w:val="00587DD6"/>
    <w:rsid w:val="00604D4B"/>
    <w:rsid w:val="0060685F"/>
    <w:rsid w:val="00606BE3"/>
    <w:rsid w:val="006570AC"/>
    <w:rsid w:val="00657DD5"/>
    <w:rsid w:val="006964CE"/>
    <w:rsid w:val="006A318C"/>
    <w:rsid w:val="006E243D"/>
    <w:rsid w:val="007102DE"/>
    <w:rsid w:val="007240BA"/>
    <w:rsid w:val="007500B2"/>
    <w:rsid w:val="00772956"/>
    <w:rsid w:val="007729A1"/>
    <w:rsid w:val="00782124"/>
    <w:rsid w:val="007941B8"/>
    <w:rsid w:val="00797BE1"/>
    <w:rsid w:val="007A54AD"/>
    <w:rsid w:val="007D254C"/>
    <w:rsid w:val="007E5CD6"/>
    <w:rsid w:val="007F2CE4"/>
    <w:rsid w:val="00817B52"/>
    <w:rsid w:val="00830F63"/>
    <w:rsid w:val="00847E8F"/>
    <w:rsid w:val="008716BC"/>
    <w:rsid w:val="0094267C"/>
    <w:rsid w:val="00950C52"/>
    <w:rsid w:val="0095115B"/>
    <w:rsid w:val="00952C88"/>
    <w:rsid w:val="00952D48"/>
    <w:rsid w:val="00962F55"/>
    <w:rsid w:val="00975D6B"/>
    <w:rsid w:val="009966F5"/>
    <w:rsid w:val="009A152C"/>
    <w:rsid w:val="009C2582"/>
    <w:rsid w:val="009D3321"/>
    <w:rsid w:val="009E5AB2"/>
    <w:rsid w:val="009E675A"/>
    <w:rsid w:val="009E6B9A"/>
    <w:rsid w:val="00A174F9"/>
    <w:rsid w:val="00A252C5"/>
    <w:rsid w:val="00A4207D"/>
    <w:rsid w:val="00A57F28"/>
    <w:rsid w:val="00A610C6"/>
    <w:rsid w:val="00A83FAF"/>
    <w:rsid w:val="00A86E6A"/>
    <w:rsid w:val="00A956BC"/>
    <w:rsid w:val="00AC137D"/>
    <w:rsid w:val="00AD573C"/>
    <w:rsid w:val="00AD6995"/>
    <w:rsid w:val="00AE58E4"/>
    <w:rsid w:val="00B022DB"/>
    <w:rsid w:val="00B10DD9"/>
    <w:rsid w:val="00B32EB8"/>
    <w:rsid w:val="00B37A4F"/>
    <w:rsid w:val="00B404F3"/>
    <w:rsid w:val="00B457F2"/>
    <w:rsid w:val="00B5211F"/>
    <w:rsid w:val="00B62D8C"/>
    <w:rsid w:val="00B6363B"/>
    <w:rsid w:val="00B652F4"/>
    <w:rsid w:val="00BA40AD"/>
    <w:rsid w:val="00BA73EA"/>
    <w:rsid w:val="00BC0DBE"/>
    <w:rsid w:val="00BC46BF"/>
    <w:rsid w:val="00BE0A99"/>
    <w:rsid w:val="00BF4C12"/>
    <w:rsid w:val="00C46890"/>
    <w:rsid w:val="00C86AD6"/>
    <w:rsid w:val="00C92004"/>
    <w:rsid w:val="00C96230"/>
    <w:rsid w:val="00CA1C3E"/>
    <w:rsid w:val="00CA43F2"/>
    <w:rsid w:val="00CC4273"/>
    <w:rsid w:val="00CE1043"/>
    <w:rsid w:val="00CE32C6"/>
    <w:rsid w:val="00CF4107"/>
    <w:rsid w:val="00D07D4B"/>
    <w:rsid w:val="00D36260"/>
    <w:rsid w:val="00D51A9F"/>
    <w:rsid w:val="00D55BA2"/>
    <w:rsid w:val="00D66150"/>
    <w:rsid w:val="00D9027C"/>
    <w:rsid w:val="00D93ADD"/>
    <w:rsid w:val="00D952E1"/>
    <w:rsid w:val="00D95E28"/>
    <w:rsid w:val="00DB186C"/>
    <w:rsid w:val="00DD025B"/>
    <w:rsid w:val="00DD4AA9"/>
    <w:rsid w:val="00DE3085"/>
    <w:rsid w:val="00DE694E"/>
    <w:rsid w:val="00E310ED"/>
    <w:rsid w:val="00E64FED"/>
    <w:rsid w:val="00E7146C"/>
    <w:rsid w:val="00E80E1C"/>
    <w:rsid w:val="00E82180"/>
    <w:rsid w:val="00E92D4B"/>
    <w:rsid w:val="00E96820"/>
    <w:rsid w:val="00EE39CF"/>
    <w:rsid w:val="00EE6254"/>
    <w:rsid w:val="00F003F3"/>
    <w:rsid w:val="00F204AE"/>
    <w:rsid w:val="00F326EA"/>
    <w:rsid w:val="00F44CF2"/>
    <w:rsid w:val="00F5047C"/>
    <w:rsid w:val="00F65AC4"/>
    <w:rsid w:val="00F65DF3"/>
    <w:rsid w:val="00F7095E"/>
    <w:rsid w:val="00F73A44"/>
    <w:rsid w:val="00F913E3"/>
    <w:rsid w:val="00FC682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5</cp:revision>
  <dcterms:created xsi:type="dcterms:W3CDTF">2018-10-11T21:52:00Z</dcterms:created>
  <dcterms:modified xsi:type="dcterms:W3CDTF">2018-10-11T22:28:00Z</dcterms:modified>
</cp:coreProperties>
</file>