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48606D57" w:rsidR="00281F31" w:rsidRDefault="00B67C1B" w:rsidP="009D3321">
      <w:pPr>
        <w:pStyle w:val="Title"/>
      </w:pPr>
      <w:r>
        <w:t>March</w:t>
      </w:r>
      <w:r w:rsidR="00DA6A59">
        <w:t xml:space="preserve"> 2019</w:t>
      </w:r>
      <w:r w:rsidR="00D864D6">
        <w:t xml:space="preserve"> Preview Clips</w:t>
      </w:r>
    </w:p>
    <w:p w14:paraId="7E01E54F" w14:textId="77777777" w:rsidR="00754360" w:rsidRPr="005D284D" w:rsidRDefault="009D3321" w:rsidP="009D3321">
      <w:pPr>
        <w:pStyle w:val="Heading1"/>
        <w:spacing w:line="240" w:lineRule="auto"/>
        <w:rPr>
          <w:b w:val="0"/>
          <w:color w:val="auto"/>
          <w:sz w:val="22"/>
          <w:szCs w:val="22"/>
        </w:rPr>
      </w:pPr>
      <w:r w:rsidRPr="005D284D">
        <w:rPr>
          <w:color w:val="auto"/>
          <w:sz w:val="22"/>
          <w:szCs w:val="22"/>
        </w:rPr>
        <w:t>KL</w:t>
      </w:r>
      <w:r w:rsidR="0098196A" w:rsidRPr="005D284D">
        <w:rPr>
          <w:b w:val="0"/>
          <w:color w:val="auto"/>
          <w:sz w:val="22"/>
          <w:szCs w:val="22"/>
        </w:rPr>
        <w:t>: Katie Linder</w:t>
      </w:r>
    </w:p>
    <w:p w14:paraId="7AABFAC4" w14:textId="6EE2507E" w:rsidR="00754360" w:rsidRPr="005D284D" w:rsidRDefault="00B67C1B" w:rsidP="00754360">
      <w:pPr>
        <w:pStyle w:val="Heading1"/>
        <w:spacing w:before="0" w:line="240" w:lineRule="auto"/>
        <w:rPr>
          <w:b w:val="0"/>
          <w:color w:val="auto"/>
          <w:sz w:val="22"/>
          <w:szCs w:val="22"/>
        </w:rPr>
      </w:pPr>
      <w:r w:rsidRPr="005D284D">
        <w:rPr>
          <w:color w:val="auto"/>
          <w:sz w:val="22"/>
          <w:szCs w:val="22"/>
        </w:rPr>
        <w:t>SG</w:t>
      </w:r>
      <w:r w:rsidR="00754360" w:rsidRPr="005D284D">
        <w:rPr>
          <w:color w:val="auto"/>
          <w:sz w:val="22"/>
          <w:szCs w:val="22"/>
        </w:rPr>
        <w:t>:</w:t>
      </w:r>
      <w:r w:rsidR="00754360" w:rsidRPr="005D284D">
        <w:rPr>
          <w:b w:val="0"/>
          <w:color w:val="auto"/>
          <w:sz w:val="22"/>
          <w:szCs w:val="22"/>
        </w:rPr>
        <w:t xml:space="preserve"> </w:t>
      </w:r>
      <w:r w:rsidRPr="005D284D">
        <w:rPr>
          <w:b w:val="0"/>
          <w:color w:val="auto"/>
          <w:sz w:val="22"/>
          <w:szCs w:val="22"/>
        </w:rPr>
        <w:t xml:space="preserve">Susanne </w:t>
      </w:r>
      <w:proofErr w:type="spellStart"/>
      <w:r w:rsidRPr="005D284D">
        <w:rPr>
          <w:b w:val="0"/>
          <w:color w:val="auto"/>
          <w:sz w:val="22"/>
          <w:szCs w:val="22"/>
        </w:rPr>
        <w:t>Garvis</w:t>
      </w:r>
      <w:proofErr w:type="spellEnd"/>
    </w:p>
    <w:p w14:paraId="7CBCE826" w14:textId="79893840" w:rsidR="00754360" w:rsidRPr="005D284D" w:rsidRDefault="00B67C1B" w:rsidP="00754360">
      <w:pPr>
        <w:pStyle w:val="Heading1"/>
        <w:spacing w:before="0" w:line="240" w:lineRule="auto"/>
        <w:rPr>
          <w:b w:val="0"/>
          <w:color w:val="auto"/>
          <w:sz w:val="22"/>
          <w:szCs w:val="22"/>
        </w:rPr>
      </w:pPr>
      <w:r w:rsidRPr="005D284D">
        <w:rPr>
          <w:color w:val="auto"/>
          <w:sz w:val="22"/>
          <w:szCs w:val="22"/>
        </w:rPr>
        <w:t>Keith</w:t>
      </w:r>
      <w:r w:rsidR="00754360" w:rsidRPr="005D284D">
        <w:rPr>
          <w:color w:val="auto"/>
          <w:sz w:val="22"/>
          <w:szCs w:val="22"/>
        </w:rPr>
        <w:t>:</w:t>
      </w:r>
      <w:r w:rsidR="00754360" w:rsidRPr="005D284D">
        <w:rPr>
          <w:b w:val="0"/>
          <w:color w:val="auto"/>
          <w:sz w:val="22"/>
          <w:szCs w:val="22"/>
        </w:rPr>
        <w:t xml:space="preserve"> </w:t>
      </w:r>
      <w:r w:rsidRPr="005D284D">
        <w:rPr>
          <w:b w:val="0"/>
          <w:color w:val="auto"/>
          <w:sz w:val="22"/>
          <w:szCs w:val="22"/>
        </w:rPr>
        <w:t>Keith Leavitt</w:t>
      </w:r>
    </w:p>
    <w:p w14:paraId="1C6D29CC" w14:textId="7CBF7685" w:rsidR="004D1CD6" w:rsidRPr="005D284D" w:rsidRDefault="00B67C1B" w:rsidP="00754360">
      <w:pPr>
        <w:pStyle w:val="Heading1"/>
        <w:spacing w:before="0" w:line="240" w:lineRule="auto"/>
        <w:rPr>
          <w:b w:val="0"/>
          <w:color w:val="auto"/>
          <w:sz w:val="22"/>
          <w:szCs w:val="22"/>
        </w:rPr>
      </w:pPr>
      <w:r w:rsidRPr="005D284D">
        <w:rPr>
          <w:color w:val="auto"/>
          <w:sz w:val="22"/>
          <w:szCs w:val="22"/>
        </w:rPr>
        <w:t>BS</w:t>
      </w:r>
      <w:r w:rsidR="00754360" w:rsidRPr="005D284D">
        <w:rPr>
          <w:color w:val="auto"/>
          <w:sz w:val="22"/>
          <w:szCs w:val="22"/>
        </w:rPr>
        <w:t>:</w:t>
      </w:r>
      <w:r w:rsidRPr="005D284D">
        <w:rPr>
          <w:color w:val="auto"/>
          <w:sz w:val="22"/>
          <w:szCs w:val="22"/>
        </w:rPr>
        <w:t xml:space="preserve"> </w:t>
      </w:r>
      <w:r w:rsidRPr="005D284D">
        <w:rPr>
          <w:b w:val="0"/>
          <w:color w:val="auto"/>
          <w:sz w:val="22"/>
          <w:szCs w:val="22"/>
        </w:rPr>
        <w:t xml:space="preserve">Bethany </w:t>
      </w:r>
      <w:proofErr w:type="spellStart"/>
      <w:r w:rsidRPr="005D284D">
        <w:rPr>
          <w:b w:val="0"/>
          <w:color w:val="auto"/>
          <w:sz w:val="22"/>
          <w:szCs w:val="22"/>
        </w:rPr>
        <w:t>Simunich</w:t>
      </w:r>
      <w:proofErr w:type="spellEnd"/>
    </w:p>
    <w:p w14:paraId="679C6017" w14:textId="7C7476F0" w:rsidR="009D3321" w:rsidRPr="005D284D" w:rsidRDefault="00B67C1B" w:rsidP="00754360">
      <w:pPr>
        <w:pStyle w:val="Heading1"/>
        <w:spacing w:before="0" w:line="240" w:lineRule="auto"/>
        <w:rPr>
          <w:color w:val="auto"/>
          <w:sz w:val="22"/>
          <w:szCs w:val="22"/>
        </w:rPr>
      </w:pPr>
      <w:r w:rsidRPr="005D284D">
        <w:rPr>
          <w:color w:val="auto"/>
          <w:sz w:val="22"/>
          <w:szCs w:val="22"/>
        </w:rPr>
        <w:t>AS</w:t>
      </w:r>
      <w:r w:rsidR="004D1CD6" w:rsidRPr="005D284D">
        <w:rPr>
          <w:color w:val="auto"/>
          <w:sz w:val="22"/>
          <w:szCs w:val="22"/>
        </w:rPr>
        <w:t xml:space="preserve">: </w:t>
      </w:r>
      <w:r w:rsidRPr="005D284D">
        <w:rPr>
          <w:b w:val="0"/>
          <w:color w:val="auto"/>
          <w:sz w:val="22"/>
          <w:szCs w:val="22"/>
        </w:rPr>
        <w:t>Adam Stokes</w:t>
      </w:r>
      <w:r w:rsidR="0098196A" w:rsidRPr="005D284D">
        <w:rPr>
          <w:color w:val="auto"/>
          <w:sz w:val="22"/>
          <w:szCs w:val="22"/>
        </w:rPr>
        <w:br/>
      </w:r>
    </w:p>
    <w:p w14:paraId="5BE41E44" w14:textId="77777777" w:rsidR="005E7CA9" w:rsidRDefault="009D3321" w:rsidP="005E7CA9">
      <w:pPr>
        <w:pStyle w:val="Heading1"/>
        <w:spacing w:before="0" w:line="240" w:lineRule="auto"/>
        <w:rPr>
          <w:b w:val="0"/>
          <w:color w:val="auto"/>
          <w:sz w:val="22"/>
          <w:szCs w:val="22"/>
        </w:rPr>
      </w:pPr>
      <w:r w:rsidRPr="005D284D">
        <w:rPr>
          <w:b w:val="0"/>
          <w:color w:val="auto"/>
          <w:sz w:val="22"/>
          <w:szCs w:val="22"/>
        </w:rPr>
        <w:t>[</w:t>
      </w:r>
      <w:proofErr w:type="gramStart"/>
      <w:r w:rsidRPr="005D284D">
        <w:rPr>
          <w:b w:val="0"/>
          <w:i/>
          <w:color w:val="auto"/>
          <w:sz w:val="22"/>
          <w:szCs w:val="22"/>
        </w:rPr>
        <w:t>intro</w:t>
      </w:r>
      <w:proofErr w:type="gramEnd"/>
      <w:r w:rsidRPr="005D284D">
        <w:rPr>
          <w:b w:val="0"/>
          <w:i/>
          <w:color w:val="auto"/>
          <w:sz w:val="22"/>
          <w:szCs w:val="22"/>
        </w:rPr>
        <w:t xml:space="preserve"> music</w:t>
      </w:r>
      <w:r w:rsidRPr="005D284D">
        <w:rPr>
          <w:b w:val="0"/>
          <w:color w:val="auto"/>
          <w:sz w:val="22"/>
          <w:szCs w:val="22"/>
        </w:rPr>
        <w:t>]</w:t>
      </w:r>
      <w:r w:rsidRPr="005D284D">
        <w:rPr>
          <w:b w:val="0"/>
          <w:color w:val="auto"/>
          <w:sz w:val="22"/>
          <w:szCs w:val="22"/>
        </w:rPr>
        <w:br/>
      </w:r>
    </w:p>
    <w:p w14:paraId="1B0F01D0" w14:textId="27BEC04D" w:rsidR="00B903A0" w:rsidRPr="005E7CA9" w:rsidRDefault="009D3321" w:rsidP="005E7CA9">
      <w:pPr>
        <w:pStyle w:val="Heading1"/>
        <w:spacing w:before="0" w:line="240" w:lineRule="auto"/>
        <w:rPr>
          <w:b w:val="0"/>
          <w:color w:val="auto"/>
          <w:sz w:val="22"/>
          <w:szCs w:val="22"/>
        </w:rPr>
      </w:pPr>
      <w:bookmarkStart w:id="0" w:name="_GoBack"/>
      <w:bookmarkEnd w:id="0"/>
      <w:r w:rsidRPr="005E7CA9">
        <w:t>Segment 1:</w:t>
      </w:r>
      <w:r w:rsidR="004D29DB" w:rsidRPr="005E7CA9">
        <w:t xml:space="preserve"> </w:t>
      </w:r>
      <w:r w:rsidRPr="005E7CA9">
        <w:br/>
      </w:r>
    </w:p>
    <w:p w14:paraId="3E593EB1" w14:textId="2903249C" w:rsidR="00832BF0" w:rsidRPr="005D284D" w:rsidRDefault="00242926" w:rsidP="00832BF0">
      <w:pPr>
        <w:rPr>
          <w:rFonts w:asciiTheme="majorHAnsi" w:hAnsiTheme="majorHAnsi" w:cstheme="majorHAnsi"/>
        </w:rPr>
      </w:pPr>
      <w:r w:rsidRPr="005D284D">
        <w:rPr>
          <w:rFonts w:asciiTheme="majorHAnsi" w:hAnsiTheme="majorHAnsi"/>
          <w:b/>
        </w:rPr>
        <w:t>KL</w:t>
      </w:r>
      <w:r w:rsidRPr="005D284D">
        <w:rPr>
          <w:rFonts w:asciiTheme="majorHAnsi" w:hAnsiTheme="majorHAnsi"/>
        </w:rPr>
        <w:t xml:space="preserve">: </w:t>
      </w:r>
      <w:r w:rsidR="00832BF0" w:rsidRPr="005D284D">
        <w:rPr>
          <w:rFonts w:asciiTheme="majorHAnsi" w:hAnsiTheme="majorHAnsi" w:cstheme="majorHAnsi"/>
        </w:rPr>
        <w:t>Hey there, RIA listeners! This month we have several new interesting episodes to share with you.</w:t>
      </w:r>
    </w:p>
    <w:p w14:paraId="6DDF91FD" w14:textId="361C69DA" w:rsidR="006A527C" w:rsidRPr="005D284D" w:rsidRDefault="00832BF0" w:rsidP="006A527C">
      <w:pPr>
        <w:rPr>
          <w:rFonts w:asciiTheme="majorHAnsi" w:hAnsiTheme="majorHAnsi" w:cstheme="majorHAnsi"/>
        </w:rPr>
      </w:pPr>
      <w:r w:rsidRPr="005D284D">
        <w:rPr>
          <w:rFonts w:asciiTheme="majorHAnsi" w:hAnsiTheme="majorHAnsi" w:cstheme="majorHAnsi"/>
        </w:rPr>
        <w:t xml:space="preserve">On Episode 148, I’m joined by Dr. Susie </w:t>
      </w:r>
      <w:proofErr w:type="spellStart"/>
      <w:r w:rsidRPr="005D284D">
        <w:rPr>
          <w:rFonts w:asciiTheme="majorHAnsi" w:hAnsiTheme="majorHAnsi" w:cstheme="majorHAnsi"/>
        </w:rPr>
        <w:t>Garvis</w:t>
      </w:r>
      <w:proofErr w:type="spellEnd"/>
      <w:r w:rsidRPr="005D284D">
        <w:rPr>
          <w:rFonts w:asciiTheme="majorHAnsi" w:hAnsiTheme="majorHAnsi" w:cstheme="majorHAnsi"/>
        </w:rPr>
        <w:t xml:space="preserve">, </w:t>
      </w:r>
      <w:r w:rsidRPr="005D284D">
        <w:rPr>
          <w:rFonts w:asciiTheme="majorHAnsi" w:hAnsiTheme="majorHAnsi" w:cstheme="majorHAnsi"/>
          <w:color w:val="000000"/>
        </w:rPr>
        <w:t>a professor of child and youth studies at the University of Gothenburg, Sweden and a guest professor at Stockholm University, Sweden</w:t>
      </w:r>
      <w:r w:rsidRPr="005D284D">
        <w:rPr>
          <w:rFonts w:asciiTheme="majorHAnsi" w:hAnsiTheme="majorHAnsi" w:cstheme="majorHAnsi"/>
        </w:rPr>
        <w:t>. In this episode, Susie shares about her research on early childhood education. Here’s a short clip:</w:t>
      </w:r>
    </w:p>
    <w:p w14:paraId="05680398" w14:textId="635F6F28" w:rsidR="00704C6D" w:rsidRPr="005D284D" w:rsidRDefault="00B67C1B" w:rsidP="00DA6A59">
      <w:pPr>
        <w:rPr>
          <w:rFonts w:asciiTheme="majorHAnsi" w:hAnsiTheme="majorHAnsi"/>
        </w:rPr>
      </w:pPr>
      <w:r w:rsidRPr="005D284D">
        <w:rPr>
          <w:rFonts w:asciiTheme="majorHAnsi" w:hAnsiTheme="majorHAnsi"/>
          <w:b/>
        </w:rPr>
        <w:t>SG</w:t>
      </w:r>
      <w:r w:rsidR="00704C6D" w:rsidRPr="005D284D">
        <w:rPr>
          <w:rFonts w:asciiTheme="majorHAnsi" w:hAnsiTheme="majorHAnsi"/>
          <w:b/>
        </w:rPr>
        <w:t xml:space="preserve">: </w:t>
      </w:r>
      <w:r w:rsidR="001500A5" w:rsidRPr="005D284D">
        <w:rPr>
          <w:rFonts w:asciiTheme="majorHAnsi" w:hAnsiTheme="majorHAnsi"/>
        </w:rPr>
        <w:t>Part of my role is to really focus on the concepts of policy learning and also quality within the field of early childhood education. Early childhood education is quite unique where it’s only been around for 20 years, and so it’s quite a new research field, but in recent years, especially with more governments becomin</w:t>
      </w:r>
      <w:r w:rsidR="00B63232" w:rsidRPr="005D284D">
        <w:rPr>
          <w:rFonts w:asciiTheme="majorHAnsi" w:hAnsiTheme="majorHAnsi"/>
        </w:rPr>
        <w:t>g focused on early childhood as a way for prevention, there’s been a lot more focus on early childhood research as well. Especially on how we can improve quality.</w:t>
      </w:r>
      <w:r w:rsidR="001500A5" w:rsidRPr="005D284D">
        <w:rPr>
          <w:rFonts w:asciiTheme="majorHAnsi" w:hAnsiTheme="majorHAnsi"/>
        </w:rPr>
        <w:t xml:space="preserve"> </w:t>
      </w:r>
    </w:p>
    <w:p w14:paraId="2D3617F0" w14:textId="256B5C02" w:rsidR="00B560CB" w:rsidRPr="005D284D" w:rsidRDefault="00427337" w:rsidP="00B560CB">
      <w:pPr>
        <w:rPr>
          <w:rFonts w:asciiTheme="majorHAnsi" w:hAnsiTheme="majorHAnsi"/>
        </w:rPr>
      </w:pPr>
      <w:r w:rsidRPr="005D284D">
        <w:rPr>
          <w:rFonts w:asciiTheme="majorHAnsi" w:hAnsiTheme="majorHAnsi"/>
          <w:b/>
        </w:rPr>
        <w:t>KL:</w:t>
      </w:r>
      <w:r w:rsidRPr="005D284D">
        <w:rPr>
          <w:rFonts w:asciiTheme="majorHAnsi" w:hAnsiTheme="majorHAnsi"/>
        </w:rPr>
        <w:t xml:space="preserve"> </w:t>
      </w:r>
      <w:r w:rsidR="00832BF0" w:rsidRPr="005D284D">
        <w:rPr>
          <w:rFonts w:asciiTheme="majorHAnsi" w:hAnsiTheme="majorHAnsi" w:cstheme="majorHAnsi"/>
        </w:rPr>
        <w:t xml:space="preserve">On Episode 149, I’m joined by Dr. Keith Leavitt, </w:t>
      </w:r>
      <w:r w:rsidR="00832BF0" w:rsidRPr="005D284D">
        <w:rPr>
          <w:rFonts w:asciiTheme="majorHAnsi" w:hAnsiTheme="majorHAnsi" w:cstheme="majorHAnsi"/>
          <w:color w:val="000000"/>
        </w:rPr>
        <w:t xml:space="preserve">an Associate Professor in the College of Business and the Betty S. Henry </w:t>
      </w:r>
      <w:proofErr w:type="spellStart"/>
      <w:r w:rsidR="00832BF0" w:rsidRPr="005D284D">
        <w:rPr>
          <w:rFonts w:asciiTheme="majorHAnsi" w:hAnsiTheme="majorHAnsi" w:cstheme="majorHAnsi"/>
          <w:color w:val="000000"/>
        </w:rPr>
        <w:t>Admundson</w:t>
      </w:r>
      <w:proofErr w:type="spellEnd"/>
      <w:r w:rsidR="00832BF0" w:rsidRPr="005D284D">
        <w:rPr>
          <w:rFonts w:asciiTheme="majorHAnsi" w:hAnsiTheme="majorHAnsi" w:cstheme="majorHAnsi"/>
          <w:color w:val="000000"/>
        </w:rPr>
        <w:t xml:space="preserve"> Faculty scholar in Ethics</w:t>
      </w:r>
      <w:r w:rsidR="00832BF0" w:rsidRPr="005D284D">
        <w:rPr>
          <w:rFonts w:asciiTheme="majorHAnsi" w:hAnsiTheme="majorHAnsi" w:cstheme="majorHAnsi"/>
        </w:rPr>
        <w:t xml:space="preserve">. In this episode, Keith </w:t>
      </w:r>
      <w:r w:rsidR="00832BF0" w:rsidRPr="005D284D">
        <w:rPr>
          <w:rFonts w:asciiTheme="majorHAnsi" w:hAnsiTheme="majorHAnsi" w:cstheme="majorHAnsi"/>
          <w:iCs/>
        </w:rPr>
        <w:t>discusses his research on behavioral ethics. Here’s a short clip:</w:t>
      </w:r>
    </w:p>
    <w:p w14:paraId="3CEB476C" w14:textId="1F09305D" w:rsidR="00704C6D" w:rsidRPr="005D284D" w:rsidRDefault="00B67C1B" w:rsidP="00B560CB">
      <w:pPr>
        <w:widowControl w:val="0"/>
        <w:autoSpaceDE w:val="0"/>
        <w:autoSpaceDN w:val="0"/>
        <w:adjustRightInd w:val="0"/>
        <w:rPr>
          <w:rFonts w:asciiTheme="majorHAnsi" w:hAnsiTheme="majorHAnsi"/>
        </w:rPr>
      </w:pPr>
      <w:r w:rsidRPr="005D284D">
        <w:rPr>
          <w:rFonts w:asciiTheme="majorHAnsi" w:hAnsiTheme="majorHAnsi"/>
          <w:b/>
        </w:rPr>
        <w:t>Keith</w:t>
      </w:r>
      <w:r w:rsidR="00427337" w:rsidRPr="005D284D">
        <w:rPr>
          <w:rFonts w:asciiTheme="majorHAnsi" w:hAnsiTheme="majorHAnsi"/>
          <w:b/>
        </w:rPr>
        <w:t>:</w:t>
      </w:r>
      <w:r w:rsidR="00B63232" w:rsidRPr="005D284D">
        <w:rPr>
          <w:rFonts w:asciiTheme="majorHAnsi" w:hAnsiTheme="majorHAnsi"/>
          <w:b/>
        </w:rPr>
        <w:t xml:space="preserve"> </w:t>
      </w:r>
      <w:r w:rsidR="00B63232" w:rsidRPr="005D284D">
        <w:rPr>
          <w:rFonts w:asciiTheme="majorHAnsi" w:hAnsiTheme="majorHAnsi"/>
        </w:rPr>
        <w:t>Organizations in particular have strong norms for behavior and we get a lot of meaning and a lot of sort of self-knowledge out of knowing who we are supposed to be, and so a lot of my research is sort of focused on the idea of how those identities we value and the meaning we confer, interact with others in the workplace may motivate those types of behaviors that we don’t want to see.</w:t>
      </w:r>
    </w:p>
    <w:p w14:paraId="31B4325F" w14:textId="4F1564B8" w:rsidR="00DA6A59" w:rsidRPr="005D284D" w:rsidRDefault="00311751" w:rsidP="00B67C1B">
      <w:pPr>
        <w:rPr>
          <w:rFonts w:asciiTheme="majorHAnsi" w:hAnsiTheme="majorHAnsi" w:cstheme="majorHAnsi"/>
        </w:rPr>
      </w:pPr>
      <w:r w:rsidRPr="005D284D">
        <w:rPr>
          <w:rFonts w:asciiTheme="majorHAnsi" w:hAnsiTheme="majorHAnsi" w:cstheme="majorHAnsi"/>
          <w:b/>
        </w:rPr>
        <w:t>KL:</w:t>
      </w:r>
      <w:r w:rsidRPr="005D284D">
        <w:rPr>
          <w:rFonts w:asciiTheme="majorHAnsi" w:hAnsiTheme="majorHAnsi" w:cstheme="majorHAnsi"/>
        </w:rPr>
        <w:t xml:space="preserve"> </w:t>
      </w:r>
      <w:r w:rsidR="00832BF0" w:rsidRPr="005D284D">
        <w:rPr>
          <w:rFonts w:asciiTheme="majorHAnsi" w:hAnsiTheme="majorHAnsi" w:cstheme="majorHAnsi"/>
        </w:rPr>
        <w:t xml:space="preserve">On Episode 150, I’m joined by Dr. Bethany </w:t>
      </w:r>
      <w:proofErr w:type="spellStart"/>
      <w:r w:rsidR="00832BF0" w:rsidRPr="005D284D">
        <w:rPr>
          <w:rFonts w:asciiTheme="majorHAnsi" w:hAnsiTheme="majorHAnsi" w:cstheme="majorHAnsi"/>
        </w:rPr>
        <w:t>Simunich</w:t>
      </w:r>
      <w:proofErr w:type="spellEnd"/>
      <w:r w:rsidR="00832BF0" w:rsidRPr="005D284D">
        <w:rPr>
          <w:rFonts w:asciiTheme="majorHAnsi" w:hAnsiTheme="majorHAnsi" w:cstheme="majorHAnsi"/>
        </w:rPr>
        <w:t>, the Director of Online Pedagogy and Research at Kent State University. In this episode, Bethany discusses her research related to online education. Here’s a short clip:</w:t>
      </w:r>
    </w:p>
    <w:p w14:paraId="0E74287F" w14:textId="549DF428" w:rsidR="00311751" w:rsidRPr="005D284D" w:rsidRDefault="00B67C1B" w:rsidP="00DA6A59">
      <w:pPr>
        <w:rPr>
          <w:rFonts w:asciiTheme="majorHAnsi" w:hAnsiTheme="majorHAnsi"/>
        </w:rPr>
      </w:pPr>
      <w:r w:rsidRPr="005D284D">
        <w:rPr>
          <w:rFonts w:asciiTheme="majorHAnsi" w:eastAsia="Times New Roman" w:hAnsiTheme="majorHAnsi" w:cstheme="majorHAnsi"/>
          <w:b/>
        </w:rPr>
        <w:t>BS</w:t>
      </w:r>
      <w:r w:rsidR="00311751" w:rsidRPr="005D284D">
        <w:rPr>
          <w:rFonts w:asciiTheme="majorHAnsi" w:eastAsia="Times New Roman" w:hAnsiTheme="majorHAnsi" w:cstheme="majorHAnsi"/>
          <w:b/>
        </w:rPr>
        <w:t>:</w:t>
      </w:r>
      <w:r w:rsidR="00B63232" w:rsidRPr="005D284D">
        <w:rPr>
          <w:rFonts w:asciiTheme="majorHAnsi" w:eastAsia="Times New Roman" w:hAnsiTheme="majorHAnsi" w:cstheme="majorHAnsi"/>
          <w:b/>
        </w:rPr>
        <w:t xml:space="preserve"> </w:t>
      </w:r>
      <w:r w:rsidR="00B63232" w:rsidRPr="005D284D">
        <w:rPr>
          <w:rFonts w:asciiTheme="majorHAnsi" w:hAnsiTheme="majorHAnsi"/>
        </w:rPr>
        <w:t xml:space="preserve">Something that I find most puzzling about online learning research, sometimes, is that researchers from other disciplines, often approach online learning research without really diving into the history of the field and often without </w:t>
      </w:r>
      <w:r w:rsidR="005E7CA9" w:rsidRPr="005D284D">
        <w:rPr>
          <w:rFonts w:asciiTheme="majorHAnsi" w:hAnsiTheme="majorHAnsi"/>
        </w:rPr>
        <w:t>collaborating</w:t>
      </w:r>
      <w:r w:rsidR="00B63232" w:rsidRPr="005D284D">
        <w:rPr>
          <w:rFonts w:asciiTheme="majorHAnsi" w:hAnsiTheme="majorHAnsi"/>
        </w:rPr>
        <w:t xml:space="preserve"> with other online learning experts and researchers so sometimes it’s an article that I read about online learning in a discipline specific journal or maybe it’s a permutation at a </w:t>
      </w:r>
      <w:r w:rsidR="005D284D" w:rsidRPr="005D284D">
        <w:rPr>
          <w:rFonts w:asciiTheme="majorHAnsi" w:hAnsiTheme="majorHAnsi"/>
        </w:rPr>
        <w:t xml:space="preserve">deal focused conference but I see some really great </w:t>
      </w:r>
      <w:r w:rsidR="005D284D" w:rsidRPr="005D284D">
        <w:rPr>
          <w:rFonts w:asciiTheme="majorHAnsi" w:hAnsiTheme="majorHAnsi"/>
        </w:rPr>
        <w:lastRenderedPageBreak/>
        <w:t>research questions that are ending with conclusions that aren’t fully examined, and that does actually leave a gap.</w:t>
      </w:r>
      <w:r w:rsidR="00B63232" w:rsidRPr="005D284D">
        <w:rPr>
          <w:rFonts w:asciiTheme="majorHAnsi" w:hAnsiTheme="majorHAnsi"/>
        </w:rPr>
        <w:t xml:space="preserve">  </w:t>
      </w:r>
    </w:p>
    <w:p w14:paraId="22903B2E" w14:textId="6A6E06EF" w:rsidR="00DA6A59" w:rsidRPr="005D284D" w:rsidRDefault="00427337" w:rsidP="006A527C">
      <w:pPr>
        <w:pStyle w:val="NormalWeb"/>
        <w:rPr>
          <w:rFonts w:asciiTheme="majorHAnsi" w:hAnsiTheme="majorHAnsi" w:cstheme="majorHAnsi"/>
          <w:sz w:val="22"/>
          <w:szCs w:val="22"/>
        </w:rPr>
      </w:pPr>
      <w:r w:rsidRPr="005D284D">
        <w:rPr>
          <w:rFonts w:asciiTheme="majorHAnsi" w:hAnsiTheme="majorHAnsi"/>
          <w:b/>
          <w:sz w:val="22"/>
          <w:szCs w:val="22"/>
        </w:rPr>
        <w:t>KL:</w:t>
      </w:r>
      <w:r w:rsidRPr="005D284D">
        <w:rPr>
          <w:rFonts w:asciiTheme="majorHAnsi" w:hAnsiTheme="majorHAnsi"/>
          <w:sz w:val="22"/>
          <w:szCs w:val="22"/>
        </w:rPr>
        <w:t xml:space="preserve"> </w:t>
      </w:r>
      <w:r w:rsidR="00832BF0" w:rsidRPr="005D284D">
        <w:rPr>
          <w:rFonts w:asciiTheme="majorHAnsi" w:hAnsiTheme="majorHAnsi"/>
          <w:sz w:val="22"/>
          <w:szCs w:val="22"/>
        </w:rPr>
        <w:t>On Episode 151, I’m joined by Dr. Adam Stokes, a Lecturer in the Institute for Integrated Micro and Nano Systems at The University of Edinburgh. In this episode, Adam discusses his research in bioinspired engineering. Here’s a short clip:</w:t>
      </w:r>
    </w:p>
    <w:p w14:paraId="0138A3F4" w14:textId="51CE28DD" w:rsidR="00DA6A59" w:rsidRPr="005D284D" w:rsidRDefault="00B67C1B" w:rsidP="00B560CB">
      <w:pPr>
        <w:widowControl w:val="0"/>
        <w:autoSpaceDE w:val="0"/>
        <w:autoSpaceDN w:val="0"/>
        <w:adjustRightInd w:val="0"/>
        <w:rPr>
          <w:rFonts w:asciiTheme="majorHAnsi" w:hAnsiTheme="majorHAnsi"/>
        </w:rPr>
      </w:pPr>
      <w:r w:rsidRPr="005D284D">
        <w:rPr>
          <w:rFonts w:asciiTheme="majorHAnsi" w:hAnsiTheme="majorHAnsi"/>
          <w:b/>
        </w:rPr>
        <w:t>AS</w:t>
      </w:r>
      <w:r w:rsidR="00DA6A59" w:rsidRPr="005D284D">
        <w:rPr>
          <w:rFonts w:asciiTheme="majorHAnsi" w:hAnsiTheme="majorHAnsi"/>
          <w:b/>
        </w:rPr>
        <w:t>:</w:t>
      </w:r>
      <w:r w:rsidR="005D284D" w:rsidRPr="005D284D">
        <w:rPr>
          <w:rFonts w:asciiTheme="majorHAnsi" w:hAnsiTheme="majorHAnsi"/>
          <w:b/>
        </w:rPr>
        <w:t xml:space="preserve"> </w:t>
      </w:r>
      <w:r w:rsidR="005D284D" w:rsidRPr="005D284D">
        <w:rPr>
          <w:rFonts w:asciiTheme="majorHAnsi" w:hAnsiTheme="majorHAnsi"/>
        </w:rPr>
        <w:t>It’s really about looking for some of the best engineering solutions that nature has come up with over a long period of time and then applying those to solving a wide variety of problems. And so you know, bio-inspired engineering is a little bit like the approach, but what’s sort of more interesting I guess is finding out what the problem is you’re solving in the first place. So having a sort of really clear statement of the problem, as in sort of gap between where you currently are and where you want to go, gives you a lot of opportunities to then look for the best solutions to what nature has come up with over a long period of time.</w:t>
      </w:r>
    </w:p>
    <w:p w14:paraId="0850165B" w14:textId="64DA117E" w:rsidR="00832BF0" w:rsidRPr="005D284D" w:rsidRDefault="00A53494" w:rsidP="00832BF0">
      <w:pPr>
        <w:widowControl w:val="0"/>
        <w:autoSpaceDE w:val="0"/>
        <w:autoSpaceDN w:val="0"/>
        <w:adjustRightInd w:val="0"/>
        <w:rPr>
          <w:rFonts w:asciiTheme="majorHAnsi" w:hAnsiTheme="majorHAnsi"/>
        </w:rPr>
      </w:pPr>
      <w:r w:rsidRPr="005D284D">
        <w:rPr>
          <w:rFonts w:asciiTheme="majorHAnsi" w:hAnsiTheme="majorHAnsi"/>
          <w:b/>
        </w:rPr>
        <w:t xml:space="preserve">KL: </w:t>
      </w:r>
      <w:r w:rsidR="00832BF0" w:rsidRPr="005D284D">
        <w:rPr>
          <w:rFonts w:asciiTheme="majorHAnsi" w:hAnsiTheme="majorHAnsi"/>
        </w:rPr>
        <w:t xml:space="preserve">Thanks for checking out this month’s preview clips! </w:t>
      </w:r>
    </w:p>
    <w:p w14:paraId="131EB4E5" w14:textId="0B5C3C3E" w:rsidR="00B560CB" w:rsidRPr="005D284D" w:rsidRDefault="00832BF0" w:rsidP="00B560CB">
      <w:pPr>
        <w:widowControl w:val="0"/>
        <w:autoSpaceDE w:val="0"/>
        <w:autoSpaceDN w:val="0"/>
        <w:adjustRightInd w:val="0"/>
        <w:rPr>
          <w:rFonts w:asciiTheme="majorHAnsi" w:hAnsiTheme="majorHAnsi" w:cstheme="majorHAnsi"/>
        </w:rPr>
      </w:pPr>
      <w:r w:rsidRPr="005D284D">
        <w:rPr>
          <w:rFonts w:asciiTheme="majorHAnsi" w:hAnsiTheme="majorHAnsi"/>
        </w:rPr>
        <w:t>I’m Katie Linder – enjoy the episodes!</w:t>
      </w:r>
    </w:p>
    <w:p w14:paraId="546753DD" w14:textId="143967FB" w:rsidR="00A47AD1" w:rsidRPr="005D284D" w:rsidRDefault="009821B0" w:rsidP="00B560CB">
      <w:pPr>
        <w:widowControl w:val="0"/>
        <w:autoSpaceDE w:val="0"/>
        <w:autoSpaceDN w:val="0"/>
        <w:adjustRightInd w:val="0"/>
        <w:rPr>
          <w:rFonts w:asciiTheme="majorHAnsi" w:hAnsiTheme="majorHAnsi"/>
        </w:rPr>
      </w:pPr>
      <w:r w:rsidRPr="005D284D">
        <w:rPr>
          <w:rFonts w:asciiTheme="majorHAnsi" w:eastAsia="Times New Roman" w:hAnsiTheme="majorHAnsi" w:cs="Times New Roman"/>
        </w:rPr>
        <w:t xml:space="preserve">Show notes </w:t>
      </w:r>
      <w:r w:rsidR="00A47AD1" w:rsidRPr="005D284D">
        <w:rPr>
          <w:rFonts w:asciiTheme="majorHAnsi" w:eastAsia="Times New Roman" w:hAnsiTheme="majorHAnsi" w:cs="Times New Roman"/>
        </w:rPr>
        <w:t xml:space="preserve">with links to resources mentioned in the episode, a full transcript, and an instructor’s guide for incorporating the episode into your courses, can be found at the show’s website at </w:t>
      </w:r>
      <w:hyperlink r:id="rId5" w:tgtFrame="_blank" w:history="1">
        <w:r w:rsidR="00A47AD1" w:rsidRPr="005D284D">
          <w:rPr>
            <w:rStyle w:val="Hyperlink"/>
            <w:rFonts w:asciiTheme="majorHAnsi" w:eastAsia="Times New Roman" w:hAnsiTheme="majorHAnsi" w:cs="Times New Roman"/>
          </w:rPr>
          <w:t>ecampus.oregonstate.edu/podcast</w:t>
        </w:r>
      </w:hyperlink>
      <w:r w:rsidR="00A47AD1" w:rsidRPr="005D284D">
        <w:rPr>
          <w:rFonts w:asciiTheme="majorHAnsi" w:eastAsia="Times New Roman" w:hAnsiTheme="majorHAnsi" w:cs="Times New Roman"/>
        </w:rPr>
        <w:t>.</w:t>
      </w:r>
    </w:p>
    <w:p w14:paraId="1B091F5A" w14:textId="77777777" w:rsidR="00A47AD1" w:rsidRPr="005D284D" w:rsidRDefault="00A47AD1" w:rsidP="00A47AD1">
      <w:pPr>
        <w:spacing w:after="0"/>
        <w:rPr>
          <w:rFonts w:asciiTheme="majorHAnsi" w:eastAsia="Times New Roman" w:hAnsiTheme="majorHAnsi" w:cs="Times New Roman"/>
        </w:rPr>
      </w:pPr>
    </w:p>
    <w:p w14:paraId="48047FE9" w14:textId="43A718F7" w:rsidR="00A47AD1" w:rsidRPr="005D284D" w:rsidRDefault="00A47AD1" w:rsidP="00A47AD1">
      <w:pPr>
        <w:spacing w:after="0"/>
        <w:rPr>
          <w:rFonts w:asciiTheme="majorHAnsi" w:eastAsia="Times New Roman" w:hAnsiTheme="majorHAnsi" w:cs="Times New Roman"/>
        </w:rPr>
      </w:pPr>
      <w:r w:rsidRPr="005D284D">
        <w:rPr>
          <w:rFonts w:asciiTheme="majorHAnsi" w:eastAsia="Times New Roman" w:hAnsiTheme="majorHAnsi" w:cs="Times New Roman"/>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w:t>
      </w:r>
      <w:proofErr w:type="spellStart"/>
      <w:r w:rsidRPr="005D284D">
        <w:rPr>
          <w:rFonts w:asciiTheme="majorHAnsi" w:eastAsia="Times New Roman" w:hAnsiTheme="majorHAnsi" w:cs="Times New Roman"/>
        </w:rPr>
        <w:t>RIA_podcast</w:t>
      </w:r>
      <w:proofErr w:type="spellEnd"/>
      <w:r w:rsidRPr="005D284D">
        <w:rPr>
          <w:rFonts w:asciiTheme="majorHAnsi" w:eastAsia="Times New Roman" w:hAnsiTheme="majorHAnsi" w:cs="Times New Roman"/>
        </w:rPr>
        <w:t xml:space="preserve">. Finally, you can call the </w:t>
      </w:r>
      <w:r w:rsidR="009821B0" w:rsidRPr="005D284D">
        <w:rPr>
          <w:rFonts w:asciiTheme="majorHAnsi" w:eastAsia="Times New Roman" w:hAnsiTheme="majorHAnsi" w:cs="Times New Roman"/>
        </w:rPr>
        <w:t>“</w:t>
      </w:r>
      <w:r w:rsidRPr="005D284D">
        <w:rPr>
          <w:rFonts w:asciiTheme="majorHAnsi" w:eastAsia="Times New Roman" w:hAnsiTheme="majorHAnsi" w:cs="Times New Roman"/>
        </w:rPr>
        <w:t>Research in Action</w:t>
      </w:r>
      <w:r w:rsidR="009821B0" w:rsidRPr="005D284D">
        <w:rPr>
          <w:rFonts w:asciiTheme="majorHAnsi" w:eastAsia="Times New Roman" w:hAnsiTheme="majorHAnsi" w:cs="Times New Roman"/>
        </w:rPr>
        <w:t>”</w:t>
      </w:r>
      <w:r w:rsidRPr="005D284D">
        <w:rPr>
          <w:rFonts w:asciiTheme="majorHAnsi" w:eastAsia="Times New Roman" w:hAnsiTheme="majorHAnsi" w:cs="Times New Roman"/>
        </w:rPr>
        <w:t xml:space="preserve"> voicemail line at 541-737-1111 to ask a question or leave a comment. If you listen to the podcast via iTunes, please consider leaving us a review.</w:t>
      </w:r>
    </w:p>
    <w:p w14:paraId="6FABDAAB" w14:textId="77777777" w:rsidR="00A47AD1" w:rsidRPr="005D284D" w:rsidRDefault="00A47AD1" w:rsidP="00A47AD1">
      <w:pPr>
        <w:spacing w:after="0"/>
        <w:rPr>
          <w:rFonts w:asciiTheme="majorHAnsi" w:eastAsia="Times New Roman" w:hAnsiTheme="majorHAnsi" w:cs="Times New Roman"/>
        </w:rPr>
      </w:pPr>
    </w:p>
    <w:p w14:paraId="2EF0C7D6" w14:textId="0BEE56B7" w:rsidR="00A47AD1" w:rsidRPr="005D284D" w:rsidRDefault="00A47AD1" w:rsidP="00A47AD1">
      <w:pPr>
        <w:spacing w:after="0"/>
        <w:rPr>
          <w:rFonts w:asciiTheme="majorHAnsi" w:eastAsia="Times New Roman" w:hAnsiTheme="majorHAnsi" w:cs="Times New Roman"/>
        </w:rPr>
      </w:pPr>
      <w:r w:rsidRPr="005D284D">
        <w:rPr>
          <w:rFonts w:asciiTheme="majorHAnsi" w:eastAsia="Times New Roman" w:hAnsiTheme="majorHAnsi" w:cs="Times New Roman"/>
        </w:rPr>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51815E41" w14:textId="77777777" w:rsidR="00B51B37" w:rsidRPr="005D284D" w:rsidRDefault="00B51B37" w:rsidP="00A47AD1">
      <w:pPr>
        <w:spacing w:after="0"/>
        <w:rPr>
          <w:rFonts w:asciiTheme="majorHAnsi" w:eastAsia="Times New Roman" w:hAnsiTheme="majorHAnsi" w:cs="Times New Roman"/>
        </w:rPr>
      </w:pPr>
    </w:p>
    <w:p w14:paraId="662F1E01" w14:textId="77777777" w:rsidR="00A47AD1" w:rsidRPr="005D284D" w:rsidRDefault="00A47AD1" w:rsidP="00A47AD1">
      <w:pPr>
        <w:spacing w:after="0"/>
        <w:rPr>
          <w:rFonts w:asciiTheme="majorHAnsi" w:eastAsia="Times New Roman" w:hAnsiTheme="majorHAnsi" w:cs="Times New Roman"/>
        </w:rPr>
      </w:pPr>
      <w:r w:rsidRPr="005D284D">
        <w:rPr>
          <w:rFonts w:asciiTheme="majorHAnsi" w:eastAsia="Times New Roman" w:hAnsiTheme="majorHAnsi" w:cs="Times New Roman"/>
        </w:rPr>
        <w:t xml:space="preserve"> “Research in Action” transcripts are sometimes created on a rush deadline and accuracy may vary. Please be aware that the authoritative record of the “Research in Action” podcast is the audio.</w:t>
      </w:r>
    </w:p>
    <w:p w14:paraId="6D2FC0A9" w14:textId="77777777" w:rsidR="00597951" w:rsidRPr="005D284D" w:rsidRDefault="00597951" w:rsidP="00B903A0">
      <w:pPr>
        <w:spacing w:line="240" w:lineRule="auto"/>
        <w:rPr>
          <w:rFonts w:asciiTheme="majorHAnsi" w:eastAsia="Times New Roman" w:hAnsiTheme="majorHAnsi" w:cs="Times New Roman"/>
        </w:rPr>
      </w:pPr>
    </w:p>
    <w:sectPr w:rsidR="00597951" w:rsidRPr="005D2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3393D"/>
    <w:multiLevelType w:val="hybridMultilevel"/>
    <w:tmpl w:val="513E0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30895"/>
    <w:rsid w:val="00062D44"/>
    <w:rsid w:val="00095DAB"/>
    <w:rsid w:val="000A3C51"/>
    <w:rsid w:val="000B4AE1"/>
    <w:rsid w:val="000B5BDD"/>
    <w:rsid w:val="000D5352"/>
    <w:rsid w:val="000D59F3"/>
    <w:rsid w:val="000E76E9"/>
    <w:rsid w:val="00115DF3"/>
    <w:rsid w:val="001465C4"/>
    <w:rsid w:val="001500A5"/>
    <w:rsid w:val="00185BE2"/>
    <w:rsid w:val="00197E2C"/>
    <w:rsid w:val="001B6DFD"/>
    <w:rsid w:val="001D78BC"/>
    <w:rsid w:val="001E4E49"/>
    <w:rsid w:val="00220367"/>
    <w:rsid w:val="0022202B"/>
    <w:rsid w:val="00240013"/>
    <w:rsid w:val="00242926"/>
    <w:rsid w:val="00261281"/>
    <w:rsid w:val="002679D2"/>
    <w:rsid w:val="00272490"/>
    <w:rsid w:val="00281F31"/>
    <w:rsid w:val="002844DB"/>
    <w:rsid w:val="00295133"/>
    <w:rsid w:val="002C4AA9"/>
    <w:rsid w:val="00301F5C"/>
    <w:rsid w:val="00311751"/>
    <w:rsid w:val="00324910"/>
    <w:rsid w:val="00341DDD"/>
    <w:rsid w:val="00364551"/>
    <w:rsid w:val="003667F7"/>
    <w:rsid w:val="003F54D0"/>
    <w:rsid w:val="003F7B01"/>
    <w:rsid w:val="00427337"/>
    <w:rsid w:val="0044002D"/>
    <w:rsid w:val="00455A81"/>
    <w:rsid w:val="00470B20"/>
    <w:rsid w:val="00487CE7"/>
    <w:rsid w:val="00490B2F"/>
    <w:rsid w:val="00496C2E"/>
    <w:rsid w:val="004A590C"/>
    <w:rsid w:val="004C07F8"/>
    <w:rsid w:val="004D1CD6"/>
    <w:rsid w:val="004D29DB"/>
    <w:rsid w:val="004E418D"/>
    <w:rsid w:val="004F1F30"/>
    <w:rsid w:val="00504967"/>
    <w:rsid w:val="00505F8A"/>
    <w:rsid w:val="00587DD6"/>
    <w:rsid w:val="00597951"/>
    <w:rsid w:val="005B5CBF"/>
    <w:rsid w:val="005B78A1"/>
    <w:rsid w:val="005D284D"/>
    <w:rsid w:val="005E7CA9"/>
    <w:rsid w:val="005F098A"/>
    <w:rsid w:val="006007E4"/>
    <w:rsid w:val="00606BE3"/>
    <w:rsid w:val="006145C6"/>
    <w:rsid w:val="00626179"/>
    <w:rsid w:val="00644A7B"/>
    <w:rsid w:val="006A527C"/>
    <w:rsid w:val="006E5586"/>
    <w:rsid w:val="006F34CA"/>
    <w:rsid w:val="006F4FE0"/>
    <w:rsid w:val="007000EA"/>
    <w:rsid w:val="00704C6D"/>
    <w:rsid w:val="007240BA"/>
    <w:rsid w:val="00734435"/>
    <w:rsid w:val="00754360"/>
    <w:rsid w:val="007B3A92"/>
    <w:rsid w:val="007D05A3"/>
    <w:rsid w:val="007E04CA"/>
    <w:rsid w:val="00832BF0"/>
    <w:rsid w:val="00860973"/>
    <w:rsid w:val="008610A9"/>
    <w:rsid w:val="008C57FC"/>
    <w:rsid w:val="008D1125"/>
    <w:rsid w:val="008E60D1"/>
    <w:rsid w:val="0098196A"/>
    <w:rsid w:val="009821B0"/>
    <w:rsid w:val="009A152C"/>
    <w:rsid w:val="009C18C4"/>
    <w:rsid w:val="009C7967"/>
    <w:rsid w:val="009D3321"/>
    <w:rsid w:val="009F4303"/>
    <w:rsid w:val="00A252C5"/>
    <w:rsid w:val="00A2711A"/>
    <w:rsid w:val="00A2768D"/>
    <w:rsid w:val="00A47AD1"/>
    <w:rsid w:val="00A53494"/>
    <w:rsid w:val="00AA2DEC"/>
    <w:rsid w:val="00AA464F"/>
    <w:rsid w:val="00AE0BEB"/>
    <w:rsid w:val="00B10DD9"/>
    <w:rsid w:val="00B2151A"/>
    <w:rsid w:val="00B2218C"/>
    <w:rsid w:val="00B37A4F"/>
    <w:rsid w:val="00B51B37"/>
    <w:rsid w:val="00B560CB"/>
    <w:rsid w:val="00B63232"/>
    <w:rsid w:val="00B67C1B"/>
    <w:rsid w:val="00B903A0"/>
    <w:rsid w:val="00BF59DF"/>
    <w:rsid w:val="00C861B1"/>
    <w:rsid w:val="00C9713E"/>
    <w:rsid w:val="00CA77B4"/>
    <w:rsid w:val="00CF0AB4"/>
    <w:rsid w:val="00D16657"/>
    <w:rsid w:val="00D35214"/>
    <w:rsid w:val="00D864D6"/>
    <w:rsid w:val="00D9027C"/>
    <w:rsid w:val="00D90B74"/>
    <w:rsid w:val="00DA044D"/>
    <w:rsid w:val="00DA6A59"/>
    <w:rsid w:val="00DD4AA9"/>
    <w:rsid w:val="00DE2780"/>
    <w:rsid w:val="00DF558B"/>
    <w:rsid w:val="00E02ED2"/>
    <w:rsid w:val="00E16858"/>
    <w:rsid w:val="00E25132"/>
    <w:rsid w:val="00E663A0"/>
    <w:rsid w:val="00E80E1C"/>
    <w:rsid w:val="00E84C3E"/>
    <w:rsid w:val="00E92D4B"/>
    <w:rsid w:val="00EC792B"/>
    <w:rsid w:val="00EF7F75"/>
    <w:rsid w:val="00F313DF"/>
    <w:rsid w:val="00F7095E"/>
    <w:rsid w:val="00F75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character" w:customStyle="1" w:styleId="s1">
    <w:name w:val="s1"/>
    <w:basedOn w:val="DefaultParagraphFont"/>
    <w:rsid w:val="00CF0AB4"/>
  </w:style>
  <w:style w:type="character" w:customStyle="1" w:styleId="apple-converted-space">
    <w:name w:val="apple-converted-space"/>
    <w:basedOn w:val="DefaultParagraphFont"/>
    <w:rsid w:val="000D5352"/>
  </w:style>
  <w:style w:type="paragraph" w:styleId="NormalWeb">
    <w:name w:val="Normal (Web)"/>
    <w:basedOn w:val="Normal"/>
    <w:uiPriority w:val="99"/>
    <w:unhideWhenUsed/>
    <w:rsid w:val="00DA6A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79943">
      <w:bodyDiv w:val="1"/>
      <w:marLeft w:val="0"/>
      <w:marRight w:val="0"/>
      <w:marTop w:val="0"/>
      <w:marBottom w:val="0"/>
      <w:divBdr>
        <w:top w:val="none" w:sz="0" w:space="0" w:color="auto"/>
        <w:left w:val="none" w:sz="0" w:space="0" w:color="auto"/>
        <w:bottom w:val="none" w:sz="0" w:space="0" w:color="auto"/>
        <w:right w:val="none" w:sz="0" w:space="0" w:color="auto"/>
      </w:divBdr>
    </w:div>
    <w:div w:id="368074030">
      <w:bodyDiv w:val="1"/>
      <w:marLeft w:val="0"/>
      <w:marRight w:val="0"/>
      <w:marTop w:val="0"/>
      <w:marBottom w:val="0"/>
      <w:divBdr>
        <w:top w:val="none" w:sz="0" w:space="0" w:color="auto"/>
        <w:left w:val="none" w:sz="0" w:space="0" w:color="auto"/>
        <w:bottom w:val="none" w:sz="0" w:space="0" w:color="auto"/>
        <w:right w:val="none" w:sz="0" w:space="0" w:color="auto"/>
      </w:divBdr>
    </w:div>
    <w:div w:id="993341635">
      <w:bodyDiv w:val="1"/>
      <w:marLeft w:val="0"/>
      <w:marRight w:val="0"/>
      <w:marTop w:val="0"/>
      <w:marBottom w:val="0"/>
      <w:divBdr>
        <w:top w:val="none" w:sz="0" w:space="0" w:color="auto"/>
        <w:left w:val="none" w:sz="0" w:space="0" w:color="auto"/>
        <w:bottom w:val="none" w:sz="0" w:space="0" w:color="auto"/>
        <w:right w:val="none" w:sz="0" w:space="0" w:color="auto"/>
      </w:divBdr>
    </w:div>
    <w:div w:id="1496872443">
      <w:bodyDiv w:val="1"/>
      <w:marLeft w:val="0"/>
      <w:marRight w:val="0"/>
      <w:marTop w:val="0"/>
      <w:marBottom w:val="0"/>
      <w:divBdr>
        <w:top w:val="none" w:sz="0" w:space="0" w:color="auto"/>
        <w:left w:val="none" w:sz="0" w:space="0" w:color="auto"/>
        <w:bottom w:val="none" w:sz="0" w:space="0" w:color="auto"/>
        <w:right w:val="none" w:sz="0" w:space="0" w:color="auto"/>
      </w:divBdr>
    </w:div>
    <w:div w:id="179563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campus.oregonstate.edu/podca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Donley, Amy</cp:lastModifiedBy>
  <cp:revision>3</cp:revision>
  <dcterms:created xsi:type="dcterms:W3CDTF">2019-03-01T21:05:00Z</dcterms:created>
  <dcterms:modified xsi:type="dcterms:W3CDTF">2019-03-01T21:16:00Z</dcterms:modified>
</cp:coreProperties>
</file>